
<file path=[Content_Types].xml><?xml version="1.0" encoding="utf-8"?>
<Types xmlns="http://schemas.openxmlformats.org/package/2006/content-types">
  <Default Extension="png" ContentType="image/png"/>
  <Default Extension="svg" ContentType="image/svg+xml"/>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20D66" w:rsidRDefault="00420D66" w:rsidP="00420D66">
      <w:pPr>
        <w:pStyle w:val="Title"/>
        <w:jc w:val="center"/>
      </w:pPr>
    </w:p>
    <w:p w:rsidR="00420D66" w:rsidRDefault="00420D66" w:rsidP="00420D66">
      <w:pPr>
        <w:pStyle w:val="Title"/>
        <w:jc w:val="center"/>
      </w:pPr>
    </w:p>
    <w:p w:rsidR="00420D66" w:rsidRDefault="00420D66" w:rsidP="00420D66">
      <w:pPr>
        <w:pStyle w:val="Title"/>
        <w:jc w:val="center"/>
      </w:pPr>
    </w:p>
    <w:p w:rsidR="00420D66" w:rsidRDefault="00420D66" w:rsidP="00420D66">
      <w:pPr>
        <w:pStyle w:val="Title"/>
        <w:jc w:val="center"/>
      </w:pPr>
    </w:p>
    <w:p w:rsidR="00420D66" w:rsidRDefault="00420D66" w:rsidP="00420D66">
      <w:pPr>
        <w:pStyle w:val="Title"/>
        <w:jc w:val="center"/>
      </w:pPr>
    </w:p>
    <w:p w:rsidR="00420D66" w:rsidRDefault="00420D66" w:rsidP="00420D66">
      <w:pPr>
        <w:pStyle w:val="Title"/>
        <w:jc w:val="center"/>
      </w:pPr>
    </w:p>
    <w:p w:rsidR="00420D66" w:rsidRDefault="00420D66" w:rsidP="00420D66">
      <w:pPr>
        <w:pStyle w:val="Title"/>
        <w:jc w:val="center"/>
      </w:pPr>
    </w:p>
    <w:p w:rsidR="00420D66" w:rsidRDefault="00420D66" w:rsidP="00420D66">
      <w:pPr>
        <w:pStyle w:val="Title"/>
        <w:jc w:val="center"/>
      </w:pPr>
      <w:bookmarkStart w:id="0" w:name="_GoBack"/>
      <w:r>
        <w:t>Encore un tutoriel QGIS</w:t>
      </w:r>
    </w:p>
    <w:bookmarkEnd w:id="0"/>
    <w:p w:rsidR="00420D66" w:rsidRDefault="00420D66" w:rsidP="00420D66">
      <w:pPr>
        <w:pStyle w:val="Subtitle"/>
        <w:jc w:val="center"/>
      </w:pPr>
      <w:r>
        <w:t>mais cette fois avec des données historiques</w:t>
      </w:r>
    </w:p>
    <w:p w:rsidR="00420D66" w:rsidRDefault="00420D66" w:rsidP="00420D66">
      <w:pPr>
        <w:pStyle w:val="Subtitle"/>
        <w:jc w:val="center"/>
      </w:pPr>
    </w:p>
    <w:p w:rsidR="00420D66" w:rsidRDefault="00420D66" w:rsidP="00420D66">
      <w:pPr>
        <w:pStyle w:val="Subtitle"/>
        <w:jc w:val="center"/>
      </w:pPr>
    </w:p>
    <w:p w:rsidR="00420D66" w:rsidRDefault="00420D66" w:rsidP="00420D66">
      <w:pPr>
        <w:pStyle w:val="Subtitle"/>
        <w:jc w:val="center"/>
      </w:pPr>
    </w:p>
    <w:p w:rsidR="00420D66" w:rsidRDefault="00420D66" w:rsidP="00420D66">
      <w:pPr>
        <w:pStyle w:val="Subtitle"/>
        <w:jc w:val="center"/>
      </w:pPr>
    </w:p>
    <w:p w:rsidR="00420D66" w:rsidRDefault="00420D66" w:rsidP="00420D66"/>
    <w:p w:rsidR="00420D66" w:rsidRDefault="00420D66" w:rsidP="00420D66"/>
    <w:p w:rsidR="00420D66" w:rsidRDefault="00420D66" w:rsidP="00420D66"/>
    <w:p w:rsidR="00420D66" w:rsidRDefault="00420D66" w:rsidP="00420D66"/>
    <w:p w:rsidR="00420D66" w:rsidRDefault="00420D66" w:rsidP="00420D66"/>
    <w:p w:rsidR="00420D66" w:rsidRPr="00420D66" w:rsidRDefault="00420D66" w:rsidP="00420D66"/>
    <w:p w:rsidR="00420D66" w:rsidRPr="00F41428" w:rsidRDefault="00BE31CC" w:rsidP="00420D66">
      <w:pPr>
        <w:pStyle w:val="Subtitle"/>
        <w:rPr>
          <w:rStyle w:val="Strong"/>
        </w:rPr>
      </w:pPr>
      <w:r w:rsidRPr="00F41428">
        <w:rPr>
          <w:rStyle w:val="Strong"/>
        </w:rPr>
        <w:t>Auteur</w:t>
      </w:r>
      <w:r w:rsidR="00420D66" w:rsidRPr="00F41428">
        <w:rPr>
          <w:rStyle w:val="Strong"/>
        </w:rPr>
        <w:t> : bertrand dumenieu</w:t>
      </w:r>
    </w:p>
    <w:p w:rsidR="00420D66" w:rsidRPr="00F41428" w:rsidRDefault="00F924DA" w:rsidP="00420D66">
      <w:pPr>
        <w:pStyle w:val="Subtitle"/>
        <w:rPr>
          <w:b/>
          <w:bCs/>
        </w:rPr>
      </w:pPr>
      <w:hyperlink r:id="rId8" w:history="1">
        <w:r w:rsidR="00F41428">
          <w:rPr>
            <w:rStyle w:val="Hyperlink"/>
          </w:rPr>
          <w:t>voir sur</w:t>
        </w:r>
        <w:r w:rsidR="00420D66" w:rsidRPr="00F41428">
          <w:rPr>
            <w:rStyle w:val="Hyperlink"/>
          </w:rPr>
          <w:t xml:space="preserve"> Github</w:t>
        </w:r>
      </w:hyperlink>
      <w:r w:rsidR="00420D66" w:rsidRPr="00F41428">
        <w:br w:type="page"/>
      </w:r>
    </w:p>
    <w:p w:rsidR="001F59CE" w:rsidRDefault="00280474" w:rsidP="00280474">
      <w:pPr>
        <w:pStyle w:val="Heading1"/>
      </w:pPr>
      <w:r>
        <w:lastRenderedPageBreak/>
        <w:t>Exercice 1 : géoréférencement d’une planche de la carte de Cassini (XVIIIe s.)</w:t>
      </w:r>
    </w:p>
    <w:p w:rsidR="00873AEF" w:rsidRPr="00873AEF" w:rsidRDefault="00A678D0" w:rsidP="00873AEF">
      <w:pPr>
        <w:pStyle w:val="Heading2"/>
        <w:numPr>
          <w:ilvl w:val="0"/>
          <w:numId w:val="1"/>
        </w:numPr>
      </w:pPr>
      <w:r>
        <w:t>PREMIERS PAS SUR QGIS</w:t>
      </w:r>
    </w:p>
    <w:p w:rsidR="00EA21FC" w:rsidRPr="00EA21FC" w:rsidRDefault="00280474" w:rsidP="00EA21FC">
      <w:pPr>
        <w:pStyle w:val="ListParagraph"/>
        <w:numPr>
          <w:ilvl w:val="0"/>
          <w:numId w:val="2"/>
        </w:numPr>
        <w:rPr>
          <w:szCs w:val="22"/>
        </w:rPr>
      </w:pPr>
      <w:r w:rsidRPr="00EA21FC">
        <w:rPr>
          <w:szCs w:val="22"/>
        </w:rPr>
        <w:t xml:space="preserve">Lancez </w:t>
      </w:r>
      <w:r w:rsidRPr="00EA21FC">
        <w:rPr>
          <w:szCs w:val="22"/>
          <w:u w:val="single"/>
        </w:rPr>
        <w:t>QGIS 2.14</w:t>
      </w:r>
    </w:p>
    <w:p w:rsidR="00EA21FC" w:rsidRDefault="00EA21FC" w:rsidP="006932CD">
      <w:pPr>
        <w:pStyle w:val="ListParagraph"/>
        <w:ind w:left="360"/>
        <w:jc w:val="both"/>
        <w:rPr>
          <w:szCs w:val="22"/>
        </w:rPr>
      </w:pPr>
      <w:r>
        <w:rPr>
          <w:szCs w:val="22"/>
        </w:rPr>
        <w:t xml:space="preserve">Attention, plusieurs versions de QGIS sont </w:t>
      </w:r>
      <w:r w:rsidR="006932CD">
        <w:rPr>
          <w:szCs w:val="22"/>
        </w:rPr>
        <w:t>installées</w:t>
      </w:r>
      <w:r>
        <w:rPr>
          <w:szCs w:val="22"/>
        </w:rPr>
        <w:t xml:space="preserve"> sur les ordinateurs. Choisissez bien la version 2.14 « Essen ». QGIS a connu une refonte à partir de la version 2.8 ; la version actuelle est </w:t>
      </w:r>
      <w:hyperlink r:id="rId9" w:history="1">
        <w:r w:rsidRPr="00EA21FC">
          <w:rPr>
            <w:rStyle w:val="Hyperlink"/>
            <w:szCs w:val="22"/>
          </w:rPr>
          <w:t>QGIS 2.18.14</w:t>
        </w:r>
      </w:hyperlink>
      <w:r>
        <w:rPr>
          <w:szCs w:val="22"/>
        </w:rPr>
        <w:t>.</w:t>
      </w:r>
    </w:p>
    <w:p w:rsidR="006932CD" w:rsidRDefault="006932CD" w:rsidP="00EA21FC">
      <w:pPr>
        <w:pStyle w:val="ListParagraph"/>
        <w:ind w:left="360"/>
        <w:rPr>
          <w:szCs w:val="22"/>
        </w:rPr>
      </w:pPr>
    </w:p>
    <w:p w:rsidR="00280474" w:rsidRPr="000B563A" w:rsidRDefault="000D3AAE" w:rsidP="006932CD">
      <w:pPr>
        <w:pStyle w:val="ListParagraph"/>
        <w:numPr>
          <w:ilvl w:val="0"/>
          <w:numId w:val="2"/>
        </w:numPr>
        <w:rPr>
          <w:i/>
          <w:szCs w:val="22"/>
        </w:rPr>
      </w:pPr>
      <w:r>
        <w:rPr>
          <w:szCs w:val="22"/>
        </w:rPr>
        <w:t>O</w:t>
      </w:r>
      <w:r w:rsidR="006932CD">
        <w:rPr>
          <w:szCs w:val="22"/>
        </w:rPr>
        <w:t xml:space="preserve">uvrez le projet </w:t>
      </w:r>
      <w:r w:rsidR="002A1DAB">
        <w:rPr>
          <w:b/>
          <w:szCs w:val="22"/>
        </w:rPr>
        <w:t>ex1</w:t>
      </w:r>
      <w:r w:rsidR="006932CD" w:rsidRPr="006932CD">
        <w:rPr>
          <w:b/>
          <w:szCs w:val="22"/>
        </w:rPr>
        <w:t>.qgs</w:t>
      </w:r>
      <w:r w:rsidR="006932CD">
        <w:rPr>
          <w:i/>
          <w:szCs w:val="22"/>
        </w:rPr>
        <w:t xml:space="preserve"> </w:t>
      </w:r>
      <w:r w:rsidR="006932CD">
        <w:rPr>
          <w:szCs w:val="22"/>
        </w:rPr>
        <w:t xml:space="preserve">qui se trouve dans le dossier </w:t>
      </w:r>
      <w:r w:rsidR="006932CD" w:rsidRPr="00684C36">
        <w:rPr>
          <w:b/>
          <w:szCs w:val="22"/>
        </w:rPr>
        <w:t>Ex1</w:t>
      </w:r>
      <w:r w:rsidR="006932CD">
        <w:rPr>
          <w:szCs w:val="22"/>
        </w:rPr>
        <w:t>.</w:t>
      </w:r>
    </w:p>
    <w:p w:rsidR="000B563A" w:rsidRPr="000B563A" w:rsidRDefault="000B563A" w:rsidP="000B563A">
      <w:pPr>
        <w:pStyle w:val="ListParagraph"/>
        <w:ind w:left="360"/>
        <w:rPr>
          <w:szCs w:val="22"/>
        </w:rPr>
      </w:pPr>
      <w:r>
        <w:rPr>
          <w:szCs w:val="22"/>
        </w:rPr>
        <w:t xml:space="preserve">Pour ouvrir un projet QGIS, allez dans </w:t>
      </w:r>
      <w:r w:rsidR="007573F3">
        <w:rPr>
          <w:szCs w:val="22"/>
        </w:rPr>
        <w:t>le menu</w:t>
      </w:r>
      <w:r>
        <w:rPr>
          <w:szCs w:val="22"/>
        </w:rPr>
        <w:t xml:space="preserve"> </w:t>
      </w:r>
      <w:r w:rsidRPr="007573F3">
        <w:rPr>
          <w:b/>
          <w:szCs w:val="22"/>
        </w:rPr>
        <w:t>Projet/Ouvrir</w:t>
      </w:r>
      <w:r>
        <w:rPr>
          <w:szCs w:val="22"/>
        </w:rPr>
        <w:t xml:space="preserve"> (ou tapez </w:t>
      </w:r>
      <w:proofErr w:type="spellStart"/>
      <w:r>
        <w:rPr>
          <w:szCs w:val="22"/>
        </w:rPr>
        <w:t>Ctlr+O</w:t>
      </w:r>
      <w:proofErr w:type="spellEnd"/>
      <w:r>
        <w:rPr>
          <w:szCs w:val="22"/>
        </w:rPr>
        <w:t>).</w:t>
      </w:r>
    </w:p>
    <w:p w:rsidR="00271269" w:rsidRPr="002B21A6" w:rsidRDefault="00E7313E" w:rsidP="00271269">
      <w:pPr>
        <w:pStyle w:val="ListParagraph"/>
        <w:ind w:left="360"/>
        <w:rPr>
          <w:i/>
          <w:szCs w:val="22"/>
        </w:rPr>
      </w:pPr>
      <w:r>
        <w:rPr>
          <w:noProof/>
        </w:rPr>
        <w:drawing>
          <wp:anchor distT="0" distB="0" distL="114300" distR="114300" simplePos="0" relativeHeight="251662336" behindDoc="0" locked="0" layoutInCell="1" allowOverlap="1" wp14:anchorId="155EC9B8">
            <wp:simplePos x="0" y="0"/>
            <wp:positionH relativeFrom="column">
              <wp:posOffset>33020</wp:posOffset>
            </wp:positionH>
            <wp:positionV relativeFrom="paragraph">
              <wp:posOffset>10160</wp:posOffset>
            </wp:positionV>
            <wp:extent cx="409575" cy="409575"/>
            <wp:effectExtent l="0" t="0" r="9525" b="9525"/>
            <wp:wrapNone/>
            <wp:docPr id="8" name="Graphic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409575" cy="409575"/>
                    </a:xfrm>
                    <a:prstGeom prst="rect">
                      <a:avLst/>
                    </a:prstGeom>
                  </pic:spPr>
                </pic:pic>
              </a:graphicData>
            </a:graphic>
            <wp14:sizeRelH relativeFrom="margin">
              <wp14:pctWidth>0</wp14:pctWidth>
            </wp14:sizeRelH>
            <wp14:sizeRelV relativeFrom="margin">
              <wp14:pctHeight>0</wp14:pctHeight>
            </wp14:sizeRelV>
          </wp:anchor>
        </w:drawing>
      </w:r>
    </w:p>
    <w:tbl>
      <w:tblPr>
        <w:tblStyle w:val="TableGrid"/>
        <w:tblW w:w="0" w:type="auto"/>
        <w:tblInd w:w="360" w:type="dxa"/>
        <w:tblLook w:val="04A0" w:firstRow="1" w:lastRow="0" w:firstColumn="1" w:lastColumn="0" w:noHBand="0" w:noVBand="1"/>
      </w:tblPr>
      <w:tblGrid>
        <w:gridCol w:w="8702"/>
      </w:tblGrid>
      <w:tr w:rsidR="00271269" w:rsidTr="00BD6611">
        <w:tc>
          <w:tcPr>
            <w:tcW w:w="9062" w:type="dxa"/>
            <w:shd w:val="clear" w:color="auto" w:fill="E2EFD9" w:themeFill="accent6" w:themeFillTint="33"/>
          </w:tcPr>
          <w:p w:rsidR="001656DC" w:rsidRDefault="001656DC" w:rsidP="00684C36">
            <w:pPr>
              <w:pStyle w:val="ListParagraph"/>
              <w:ind w:left="0"/>
              <w:jc w:val="both"/>
              <w:rPr>
                <w:szCs w:val="22"/>
              </w:rPr>
            </w:pPr>
            <w:bookmarkStart w:id="1" w:name="_Hlk497683328"/>
          </w:p>
          <w:p w:rsidR="001656DC" w:rsidRPr="001656DC" w:rsidRDefault="001656DC" w:rsidP="00684C36">
            <w:pPr>
              <w:pStyle w:val="ListParagraph"/>
              <w:ind w:left="0"/>
              <w:jc w:val="both"/>
              <w:rPr>
                <w:b/>
                <w:szCs w:val="22"/>
              </w:rPr>
            </w:pPr>
            <w:r w:rsidRPr="001656DC">
              <w:rPr>
                <w:b/>
                <w:szCs w:val="22"/>
              </w:rPr>
              <w:t>Les projets QGIS</w:t>
            </w:r>
          </w:p>
          <w:p w:rsidR="00873AEF" w:rsidRDefault="00D32F37" w:rsidP="00684C36">
            <w:pPr>
              <w:pStyle w:val="ListParagraph"/>
              <w:ind w:left="0"/>
              <w:jc w:val="both"/>
              <w:rPr>
                <w:szCs w:val="22"/>
              </w:rPr>
            </w:pPr>
            <w:r>
              <w:rPr>
                <w:szCs w:val="22"/>
              </w:rPr>
              <w:t xml:space="preserve">     U</w:t>
            </w:r>
            <w:r w:rsidR="00271269">
              <w:rPr>
                <w:szCs w:val="22"/>
              </w:rPr>
              <w:t xml:space="preserve">n projet QGIS enregistre l’état courant du travail, notamment </w:t>
            </w:r>
            <w:r w:rsidR="00366D96">
              <w:rPr>
                <w:szCs w:val="22"/>
              </w:rPr>
              <w:t xml:space="preserve">la liste des couches </w:t>
            </w:r>
            <w:r w:rsidR="00271269">
              <w:rPr>
                <w:szCs w:val="22"/>
              </w:rPr>
              <w:t>raster ou vecteur ouvertes, la symbolisation de chaque couche, le paramétrage de l’outil, la position et le zoom, le système de coordonnées utilisé, etc.</w:t>
            </w:r>
          </w:p>
          <w:p w:rsidR="00873AEF" w:rsidRDefault="00873AEF" w:rsidP="00684C36">
            <w:pPr>
              <w:pStyle w:val="ListParagraph"/>
              <w:ind w:left="0"/>
              <w:jc w:val="both"/>
              <w:rPr>
                <w:szCs w:val="22"/>
              </w:rPr>
            </w:pPr>
          </w:p>
          <w:p w:rsidR="00873AEF" w:rsidRDefault="00366D96" w:rsidP="00873AEF">
            <w:pPr>
              <w:pStyle w:val="ListParagraph"/>
              <w:ind w:left="0"/>
              <w:jc w:val="both"/>
              <w:rPr>
                <w:i/>
                <w:szCs w:val="22"/>
              </w:rPr>
            </w:pPr>
            <w:r>
              <w:rPr>
                <w:szCs w:val="22"/>
              </w:rPr>
              <w:t>Cependant</w:t>
            </w:r>
            <w:r w:rsidRPr="007573F3">
              <w:rPr>
                <w:szCs w:val="22"/>
              </w:rPr>
              <w:t xml:space="preserve">, </w:t>
            </w:r>
            <w:r w:rsidRPr="007573F3">
              <w:rPr>
                <w:szCs w:val="22"/>
                <w:u w:val="single"/>
              </w:rPr>
              <w:t>il ne stocke pas les données elles-mêmes</w:t>
            </w:r>
            <w:r>
              <w:rPr>
                <w:szCs w:val="22"/>
              </w:rPr>
              <w:t>, vous devrez les stocker à part et les « transporter » avec votre projet</w:t>
            </w:r>
            <w:r w:rsidR="00410E39">
              <w:rPr>
                <w:szCs w:val="22"/>
              </w:rPr>
              <w:t xml:space="preserve"> (ou dans une base de données distante)</w:t>
            </w:r>
            <w:r>
              <w:rPr>
                <w:szCs w:val="22"/>
              </w:rPr>
              <w:t xml:space="preserve">. Vous pouvez constater que la couche </w:t>
            </w:r>
            <w:r w:rsidRPr="00366D96">
              <w:rPr>
                <w:i/>
                <w:szCs w:val="22"/>
              </w:rPr>
              <w:t>tableau-</w:t>
            </w:r>
            <w:proofErr w:type="spellStart"/>
            <w:r w:rsidRPr="00366D96">
              <w:rPr>
                <w:i/>
                <w:szCs w:val="22"/>
              </w:rPr>
              <w:t>cassini</w:t>
            </w:r>
            <w:proofErr w:type="spellEnd"/>
            <w:r>
              <w:rPr>
                <w:i/>
                <w:szCs w:val="22"/>
              </w:rPr>
              <w:t xml:space="preserve"> </w:t>
            </w:r>
            <w:r>
              <w:rPr>
                <w:szCs w:val="22"/>
              </w:rPr>
              <w:t xml:space="preserve">qui s’ouvre au chargement de </w:t>
            </w:r>
            <w:r w:rsidR="001F1B5F">
              <w:rPr>
                <w:i/>
                <w:szCs w:val="22"/>
              </w:rPr>
              <w:t>ex1</w:t>
            </w:r>
            <w:r w:rsidRPr="00366D96">
              <w:rPr>
                <w:i/>
                <w:szCs w:val="22"/>
              </w:rPr>
              <w:t>.qgs</w:t>
            </w:r>
            <w:r>
              <w:rPr>
                <w:i/>
                <w:szCs w:val="22"/>
              </w:rPr>
              <w:t xml:space="preserve"> </w:t>
            </w:r>
            <w:r>
              <w:rPr>
                <w:szCs w:val="22"/>
              </w:rPr>
              <w:t xml:space="preserve">est stockée </w:t>
            </w:r>
            <w:r w:rsidR="00A678D0">
              <w:rPr>
                <w:szCs w:val="22"/>
              </w:rPr>
              <w:t>au</w:t>
            </w:r>
            <w:r>
              <w:rPr>
                <w:szCs w:val="22"/>
              </w:rPr>
              <w:t xml:space="preserve"> format </w:t>
            </w:r>
            <w:hyperlink r:id="rId12" w:history="1">
              <w:proofErr w:type="spellStart"/>
              <w:r w:rsidRPr="00366D96">
                <w:rPr>
                  <w:rStyle w:val="Hyperlink"/>
                  <w:szCs w:val="22"/>
                </w:rPr>
                <w:t>Shapefile</w:t>
              </w:r>
              <w:proofErr w:type="spellEnd"/>
            </w:hyperlink>
            <w:r>
              <w:rPr>
                <w:szCs w:val="22"/>
              </w:rPr>
              <w:t xml:space="preserve"> dans </w:t>
            </w:r>
            <w:r w:rsidRPr="00684C36">
              <w:rPr>
                <w:i/>
                <w:szCs w:val="22"/>
              </w:rPr>
              <w:t>Ex1/vecteurs/tableau-</w:t>
            </w:r>
            <w:proofErr w:type="spellStart"/>
            <w:r w:rsidRPr="00684C36">
              <w:rPr>
                <w:i/>
                <w:szCs w:val="22"/>
              </w:rPr>
              <w:t>cassini</w:t>
            </w:r>
            <w:r w:rsidR="00A678D0">
              <w:rPr>
                <w:i/>
                <w:szCs w:val="22"/>
              </w:rPr>
              <w:t>.shp</w:t>
            </w:r>
            <w:proofErr w:type="spellEnd"/>
            <w:r w:rsidRPr="00684C36">
              <w:rPr>
                <w:i/>
                <w:szCs w:val="22"/>
              </w:rPr>
              <w:t>.</w:t>
            </w:r>
          </w:p>
          <w:p w:rsidR="00873AEF" w:rsidRPr="00873AEF" w:rsidRDefault="00873AEF" w:rsidP="00873AEF">
            <w:pPr>
              <w:pStyle w:val="ListParagraph"/>
              <w:ind w:left="0"/>
              <w:jc w:val="both"/>
              <w:rPr>
                <w:i/>
                <w:szCs w:val="22"/>
              </w:rPr>
            </w:pPr>
          </w:p>
        </w:tc>
      </w:tr>
      <w:bookmarkEnd w:id="1"/>
    </w:tbl>
    <w:p w:rsidR="002B21A6" w:rsidRDefault="002B21A6" w:rsidP="00354D42">
      <w:pPr>
        <w:pStyle w:val="ListParagraph"/>
        <w:ind w:left="360"/>
        <w:rPr>
          <w:i/>
          <w:szCs w:val="22"/>
        </w:rPr>
      </w:pPr>
    </w:p>
    <w:p w:rsidR="00B32CA1" w:rsidRDefault="001656DC" w:rsidP="00354D42">
      <w:pPr>
        <w:pStyle w:val="ListParagraph"/>
        <w:ind w:left="360"/>
        <w:rPr>
          <w:szCs w:val="22"/>
        </w:rPr>
      </w:pPr>
      <w:r>
        <w:rPr>
          <w:noProof/>
        </w:rPr>
        <w:drawing>
          <wp:anchor distT="0" distB="0" distL="114300" distR="114300" simplePos="0" relativeHeight="251659264" behindDoc="0" locked="0" layoutInCell="1" allowOverlap="1">
            <wp:simplePos x="0" y="0"/>
            <wp:positionH relativeFrom="margin">
              <wp:posOffset>375920</wp:posOffset>
            </wp:positionH>
            <wp:positionV relativeFrom="paragraph">
              <wp:posOffset>418465</wp:posOffset>
            </wp:positionV>
            <wp:extent cx="4695190" cy="3876675"/>
            <wp:effectExtent l="0" t="0" r="0" b="9525"/>
            <wp:wrapTopAndBottom/>
            <wp:docPr id="3" name="Picture 3" descr="C:\Users\bertrand\AppData\Local\Microsoft\Windows\INetCache\Content.Word\apercu_qg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bertrand\AppData\Local\Microsoft\Windows\INetCache\Content.Word\apercu_qgis.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695190" cy="38766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44882">
        <w:rPr>
          <w:szCs w:val="22"/>
        </w:rPr>
        <w:t>Vous devriez obtenir quelque chose qui ressemble à l’image ci-dessous. Jetons un coup d’œil rapide à quelques éléments de l’</w:t>
      </w:r>
      <w:r w:rsidR="00191B47">
        <w:rPr>
          <w:szCs w:val="22"/>
        </w:rPr>
        <w:t>interface : n’hésitez pas à « jouer » avec.</w:t>
      </w:r>
    </w:p>
    <w:p w:rsidR="002E110F" w:rsidRDefault="000C4A3C" w:rsidP="002E110F">
      <w:pPr>
        <w:pStyle w:val="ListParagraph"/>
        <w:ind w:left="360"/>
        <w:jc w:val="both"/>
        <w:rPr>
          <w:color w:val="000000" w:themeColor="text1"/>
          <w:szCs w:val="22"/>
        </w:rPr>
      </w:pPr>
      <w:r w:rsidRPr="00CE4615">
        <w:rPr>
          <w:b/>
          <w:color w:val="9900CC"/>
          <w:szCs w:val="22"/>
        </w:rPr>
        <w:lastRenderedPageBreak/>
        <w:t>(1)</w:t>
      </w:r>
      <w:r>
        <w:rPr>
          <w:b/>
          <w:color w:val="9900CC"/>
          <w:szCs w:val="22"/>
        </w:rPr>
        <w:t> </w:t>
      </w:r>
      <w:r>
        <w:rPr>
          <w:color w:val="000000" w:themeColor="text1"/>
          <w:szCs w:val="22"/>
        </w:rPr>
        <w:t xml:space="preserve">Outils de navigation sur la « Carte » (fenêtre principale à droite). Laisser la souris sur un bouton affiche la description de son action. Trois de ces outils vous serviront le plus souvent :  </w:t>
      </w:r>
      <w:r w:rsidRPr="000C4A3C">
        <w:rPr>
          <w:noProof/>
          <w:color w:val="000000" w:themeColor="text1"/>
          <w:szCs w:val="22"/>
        </w:rPr>
        <w:drawing>
          <wp:inline distT="0" distB="0" distL="0" distR="0" wp14:anchorId="273E4D0C" wp14:editId="4C2FE18F">
            <wp:extent cx="143241" cy="161925"/>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45538" cy="164521"/>
                    </a:xfrm>
                    <a:prstGeom prst="rect">
                      <a:avLst/>
                    </a:prstGeom>
                  </pic:spPr>
                </pic:pic>
              </a:graphicData>
            </a:graphic>
          </wp:inline>
        </w:drawing>
      </w:r>
      <w:r>
        <w:rPr>
          <w:color w:val="000000" w:themeColor="text1"/>
          <w:szCs w:val="22"/>
        </w:rPr>
        <w:t xml:space="preserve"> qui permet de se déplacer sur la carte par cliqué/glissé, </w:t>
      </w:r>
      <w:r w:rsidRPr="000C4A3C">
        <w:rPr>
          <w:noProof/>
          <w:color w:val="000000" w:themeColor="text1"/>
          <w:szCs w:val="22"/>
        </w:rPr>
        <w:drawing>
          <wp:inline distT="0" distB="0" distL="0" distR="0" wp14:anchorId="240C47FD" wp14:editId="0F2FD72C">
            <wp:extent cx="381000" cy="18415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93211" cy="190052"/>
                    </a:xfrm>
                    <a:prstGeom prst="rect">
                      <a:avLst/>
                    </a:prstGeom>
                  </pic:spPr>
                </pic:pic>
              </a:graphicData>
            </a:graphic>
          </wp:inline>
        </w:drawing>
      </w:r>
      <w:r>
        <w:rPr>
          <w:color w:val="000000" w:themeColor="text1"/>
          <w:szCs w:val="22"/>
        </w:rPr>
        <w:t xml:space="preserve"> pour le zoom avant/arrière et </w:t>
      </w:r>
      <w:r w:rsidRPr="000C4A3C">
        <w:rPr>
          <w:noProof/>
          <w:color w:val="000000" w:themeColor="text1"/>
          <w:szCs w:val="22"/>
        </w:rPr>
        <w:drawing>
          <wp:inline distT="0" distB="0" distL="0" distR="0" wp14:anchorId="57E72E69" wp14:editId="7324A5B7">
            <wp:extent cx="197069" cy="1905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02612" cy="195858"/>
                    </a:xfrm>
                    <a:prstGeom prst="rect">
                      <a:avLst/>
                    </a:prstGeom>
                  </pic:spPr>
                </pic:pic>
              </a:graphicData>
            </a:graphic>
          </wp:inline>
        </w:drawing>
      </w:r>
      <w:r>
        <w:rPr>
          <w:color w:val="000000" w:themeColor="text1"/>
          <w:szCs w:val="22"/>
        </w:rPr>
        <w:t xml:space="preserve">  qui zoom sur l’emprise totale des données (c’est-à-dire le rectangle qui englobe l’ensembl</w:t>
      </w:r>
      <w:r w:rsidR="00F50544">
        <w:rPr>
          <w:color w:val="000000" w:themeColor="text1"/>
          <w:szCs w:val="22"/>
        </w:rPr>
        <w:t xml:space="preserve">e des données affichées dans la </w:t>
      </w:r>
      <w:r w:rsidR="002E110F">
        <w:rPr>
          <w:color w:val="000000" w:themeColor="text1"/>
          <w:szCs w:val="22"/>
        </w:rPr>
        <w:t>carte.</w:t>
      </w:r>
    </w:p>
    <w:p w:rsidR="003470A5" w:rsidRDefault="00D64107" w:rsidP="002E110F">
      <w:pPr>
        <w:pStyle w:val="ListParagraph"/>
        <w:ind w:left="360"/>
        <w:jc w:val="both"/>
        <w:rPr>
          <w:color w:val="000000" w:themeColor="text1"/>
          <w:szCs w:val="22"/>
        </w:rPr>
      </w:pPr>
      <w:r>
        <w:rPr>
          <w:color w:val="000000" w:themeColor="text1"/>
          <w:szCs w:val="22"/>
        </w:rPr>
        <w:t>Astuce</w:t>
      </w:r>
      <w:r w:rsidR="003470A5">
        <w:rPr>
          <w:color w:val="000000" w:themeColor="text1"/>
          <w:szCs w:val="22"/>
        </w:rPr>
        <w:t xml:space="preserve"> : Quand </w:t>
      </w:r>
      <w:r w:rsidR="003470A5" w:rsidRPr="000C4A3C">
        <w:rPr>
          <w:noProof/>
          <w:color w:val="000000" w:themeColor="text1"/>
          <w:szCs w:val="22"/>
        </w:rPr>
        <w:drawing>
          <wp:inline distT="0" distB="0" distL="0" distR="0" wp14:anchorId="0DAB7827" wp14:editId="062D1A35">
            <wp:extent cx="143241" cy="161925"/>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45538" cy="164521"/>
                    </a:xfrm>
                    <a:prstGeom prst="rect">
                      <a:avLst/>
                    </a:prstGeom>
                  </pic:spPr>
                </pic:pic>
              </a:graphicData>
            </a:graphic>
          </wp:inline>
        </w:drawing>
      </w:r>
      <w:r w:rsidR="003470A5">
        <w:rPr>
          <w:color w:val="000000" w:themeColor="text1"/>
          <w:szCs w:val="22"/>
        </w:rPr>
        <w:t xml:space="preserve"> est actif, vous pouvez zoomer/dézoomer avec la molette de la souris.</w:t>
      </w:r>
    </w:p>
    <w:p w:rsidR="00CE4615" w:rsidRPr="002E110F" w:rsidRDefault="00CE4615" w:rsidP="002E110F">
      <w:pPr>
        <w:pStyle w:val="ListParagraph"/>
        <w:ind w:left="360"/>
        <w:jc w:val="both"/>
        <w:rPr>
          <w:color w:val="000000" w:themeColor="text1"/>
          <w:szCs w:val="22"/>
        </w:rPr>
      </w:pPr>
    </w:p>
    <w:p w:rsidR="002E110F" w:rsidRDefault="002E110F" w:rsidP="006C28C6">
      <w:pPr>
        <w:pStyle w:val="ListParagraph"/>
        <w:ind w:left="360"/>
        <w:jc w:val="both"/>
        <w:rPr>
          <w:color w:val="000000" w:themeColor="text1"/>
          <w:szCs w:val="22"/>
        </w:rPr>
      </w:pPr>
      <w:r w:rsidRPr="00CE4615">
        <w:rPr>
          <w:b/>
          <w:color w:val="9900CC"/>
          <w:szCs w:val="22"/>
        </w:rPr>
        <w:t>(2)</w:t>
      </w:r>
      <w:r>
        <w:rPr>
          <w:b/>
          <w:color w:val="9900CC"/>
          <w:szCs w:val="22"/>
        </w:rPr>
        <w:t> </w:t>
      </w:r>
      <w:r>
        <w:rPr>
          <w:color w:val="000000" w:themeColor="text1"/>
          <w:szCs w:val="22"/>
        </w:rPr>
        <w:t xml:space="preserve">Affiche les coordonnées du curseur dans la carte. Si vous passez votre curseur sur la grille affichée dans la carte, par exemple sur la cellule 1, les coordonnées ressemblent à (6XX </w:t>
      </w:r>
      <w:proofErr w:type="gramStart"/>
      <w:r>
        <w:rPr>
          <w:color w:val="000000" w:themeColor="text1"/>
          <w:szCs w:val="22"/>
        </w:rPr>
        <w:t>XXX;</w:t>
      </w:r>
      <w:proofErr w:type="gramEnd"/>
      <w:r>
        <w:rPr>
          <w:color w:val="000000" w:themeColor="text1"/>
          <w:szCs w:val="22"/>
        </w:rPr>
        <w:t xml:space="preserve">6 XXX </w:t>
      </w:r>
      <w:proofErr w:type="spellStart"/>
      <w:r>
        <w:rPr>
          <w:color w:val="000000" w:themeColor="text1"/>
          <w:szCs w:val="22"/>
        </w:rPr>
        <w:t>XXX</w:t>
      </w:r>
      <w:proofErr w:type="spellEnd"/>
      <w:r>
        <w:rPr>
          <w:color w:val="000000" w:themeColor="text1"/>
          <w:szCs w:val="22"/>
        </w:rPr>
        <w:t xml:space="preserve">). Il s’agit de coordonnées dans le </w:t>
      </w:r>
      <w:hyperlink r:id="rId17" w:history="1">
        <w:r w:rsidRPr="002E110F">
          <w:rPr>
            <w:rStyle w:val="Hyperlink"/>
            <w:szCs w:val="22"/>
          </w:rPr>
          <w:t>système de coordonnées projetées Lambert 93</w:t>
        </w:r>
      </w:hyperlink>
      <w:r>
        <w:rPr>
          <w:color w:val="000000" w:themeColor="text1"/>
          <w:szCs w:val="22"/>
        </w:rPr>
        <w:t xml:space="preserve">, </w:t>
      </w:r>
      <w:r w:rsidR="00EA7369">
        <w:rPr>
          <w:color w:val="000000" w:themeColor="text1"/>
          <w:szCs w:val="22"/>
        </w:rPr>
        <w:t xml:space="preserve">officiel </w:t>
      </w:r>
      <w:r>
        <w:rPr>
          <w:color w:val="000000" w:themeColor="text1"/>
          <w:szCs w:val="22"/>
        </w:rPr>
        <w:t>en France.</w:t>
      </w:r>
    </w:p>
    <w:p w:rsidR="00CE4615" w:rsidRDefault="00CE4615" w:rsidP="006C28C6">
      <w:pPr>
        <w:pStyle w:val="ListParagraph"/>
        <w:ind w:left="360"/>
        <w:jc w:val="both"/>
        <w:rPr>
          <w:color w:val="000000" w:themeColor="text1"/>
          <w:szCs w:val="22"/>
        </w:rPr>
      </w:pPr>
    </w:p>
    <w:p w:rsidR="003470A5" w:rsidRDefault="003470A5" w:rsidP="006C28C6">
      <w:pPr>
        <w:pStyle w:val="ListParagraph"/>
        <w:ind w:left="360"/>
        <w:jc w:val="both"/>
        <w:rPr>
          <w:color w:val="000000" w:themeColor="text1"/>
          <w:szCs w:val="22"/>
        </w:rPr>
      </w:pPr>
      <w:r w:rsidRPr="00CE4615">
        <w:rPr>
          <w:b/>
          <w:color w:val="9900CC"/>
          <w:szCs w:val="22"/>
        </w:rPr>
        <w:t>(3)</w:t>
      </w:r>
      <w:r>
        <w:rPr>
          <w:b/>
          <w:color w:val="9900CC"/>
          <w:szCs w:val="22"/>
        </w:rPr>
        <w:t> </w:t>
      </w:r>
      <w:r>
        <w:rPr>
          <w:color w:val="000000" w:themeColor="text1"/>
          <w:szCs w:val="22"/>
        </w:rPr>
        <w:t>Affiche l’</w:t>
      </w:r>
      <w:r w:rsidR="00520D09">
        <w:rPr>
          <w:color w:val="000000" w:themeColor="text1"/>
          <w:szCs w:val="22"/>
        </w:rPr>
        <w:t>échelle courante de la carte.</w:t>
      </w:r>
      <w:r w:rsidR="0056507B">
        <w:rPr>
          <w:color w:val="000000" w:themeColor="text1"/>
          <w:szCs w:val="22"/>
        </w:rPr>
        <w:t xml:space="preserve"> Vous pouvez changer cette valeur, ce qui aura pour effet de placer la vue à l’échelle souhaitée.</w:t>
      </w:r>
      <w:r w:rsidR="00235FB3">
        <w:rPr>
          <w:color w:val="000000" w:themeColor="text1"/>
          <w:szCs w:val="22"/>
        </w:rPr>
        <w:t xml:space="preserve"> </w:t>
      </w:r>
      <w:r w:rsidR="00176BA2">
        <w:rPr>
          <w:color w:val="000000" w:themeColor="text1"/>
          <w:szCs w:val="22"/>
        </w:rPr>
        <w:t>Z</w:t>
      </w:r>
      <w:r w:rsidR="00235FB3">
        <w:rPr>
          <w:color w:val="000000" w:themeColor="text1"/>
          <w:szCs w:val="22"/>
        </w:rPr>
        <w:t>oomer à la molette multiplie/divise l’échelle par 2.</w:t>
      </w:r>
    </w:p>
    <w:p w:rsidR="00CE4615" w:rsidRDefault="00CE4615" w:rsidP="006C28C6">
      <w:pPr>
        <w:pStyle w:val="ListParagraph"/>
        <w:ind w:left="360"/>
        <w:jc w:val="both"/>
        <w:rPr>
          <w:color w:val="000000" w:themeColor="text1"/>
          <w:szCs w:val="22"/>
        </w:rPr>
      </w:pPr>
    </w:p>
    <w:p w:rsidR="00E7313E" w:rsidRDefault="006C4824" w:rsidP="00E7313E">
      <w:pPr>
        <w:pStyle w:val="ListParagraph"/>
        <w:ind w:left="360"/>
        <w:jc w:val="both"/>
        <w:rPr>
          <w:color w:val="000000" w:themeColor="text1"/>
          <w:szCs w:val="22"/>
        </w:rPr>
      </w:pPr>
      <w:r w:rsidRPr="00CE4615">
        <w:rPr>
          <w:b/>
          <w:color w:val="9900CC"/>
          <w:szCs w:val="22"/>
        </w:rPr>
        <w:t>(4)</w:t>
      </w:r>
      <w:r>
        <w:rPr>
          <w:b/>
          <w:color w:val="9900CC"/>
          <w:szCs w:val="22"/>
        </w:rPr>
        <w:t> </w:t>
      </w:r>
      <w:r w:rsidR="00C73C2D">
        <w:rPr>
          <w:color w:val="000000" w:themeColor="text1"/>
          <w:szCs w:val="22"/>
        </w:rPr>
        <w:t xml:space="preserve">Indique le système de coordonnées de référence (SCR/CRS) </w:t>
      </w:r>
      <w:r w:rsidR="001D4E8E">
        <w:rPr>
          <w:color w:val="000000" w:themeColor="text1"/>
          <w:szCs w:val="22"/>
        </w:rPr>
        <w:t xml:space="preserve">utilisé lorsque </w:t>
      </w:r>
      <w:r w:rsidR="001D4E8E" w:rsidRPr="0049586A">
        <w:rPr>
          <w:b/>
          <w:color w:val="000000" w:themeColor="text1"/>
          <w:szCs w:val="22"/>
        </w:rPr>
        <w:t>l</w:t>
      </w:r>
      <w:r w:rsidR="0049586A" w:rsidRPr="0049586A">
        <w:rPr>
          <w:b/>
          <w:color w:val="000000" w:themeColor="text1"/>
          <w:szCs w:val="22"/>
        </w:rPr>
        <w:t xml:space="preserve">a projection à la volée </w:t>
      </w:r>
      <w:r w:rsidR="0049586A">
        <w:rPr>
          <w:color w:val="000000" w:themeColor="text1"/>
          <w:szCs w:val="22"/>
        </w:rPr>
        <w:t>est activée.</w:t>
      </w:r>
      <w:r w:rsidR="00E7313E">
        <w:rPr>
          <w:color w:val="000000" w:themeColor="text1"/>
          <w:szCs w:val="22"/>
        </w:rPr>
        <w:t xml:space="preserve"> Vous pouvez cliquer sur le bouton </w:t>
      </w:r>
      <w:r w:rsidR="00E7313E" w:rsidRPr="00E7313E">
        <w:rPr>
          <w:color w:val="9900CC"/>
          <w:sz w:val="24"/>
          <w:szCs w:val="24"/>
        </w:rPr>
        <w:t>(4)</w:t>
      </w:r>
      <w:r w:rsidR="00E7313E">
        <w:rPr>
          <w:color w:val="9900CC"/>
          <w:sz w:val="24"/>
          <w:szCs w:val="24"/>
        </w:rPr>
        <w:t xml:space="preserve"> </w:t>
      </w:r>
      <w:r w:rsidR="00E7313E">
        <w:rPr>
          <w:color w:val="000000" w:themeColor="text1"/>
          <w:szCs w:val="22"/>
        </w:rPr>
        <w:t xml:space="preserve">mais </w:t>
      </w:r>
      <w:r w:rsidR="00E7313E" w:rsidRPr="00E7313E">
        <w:rPr>
          <w:color w:val="000000" w:themeColor="text1"/>
          <w:szCs w:val="22"/>
          <w:u w:val="single"/>
        </w:rPr>
        <w:t>n’activez pas la projection à la volé</w:t>
      </w:r>
      <w:r w:rsidR="00E7313E">
        <w:rPr>
          <w:color w:val="000000" w:themeColor="text1"/>
          <w:szCs w:val="22"/>
        </w:rPr>
        <w:t>e.</w:t>
      </w:r>
    </w:p>
    <w:p w:rsidR="00E7313E" w:rsidRPr="00E7313E" w:rsidRDefault="00873AEF" w:rsidP="00E7313E">
      <w:pPr>
        <w:pStyle w:val="ListParagraph"/>
        <w:ind w:left="360"/>
        <w:jc w:val="both"/>
        <w:rPr>
          <w:b/>
          <w:color w:val="9900CC"/>
          <w:sz w:val="32"/>
          <w:szCs w:val="32"/>
        </w:rPr>
      </w:pPr>
      <w:r>
        <w:rPr>
          <w:noProof/>
        </w:rPr>
        <w:drawing>
          <wp:anchor distT="0" distB="0" distL="114300" distR="114300" simplePos="0" relativeHeight="251664384" behindDoc="0" locked="0" layoutInCell="1" allowOverlap="1" wp14:anchorId="2B3650F9" wp14:editId="5DCD3593">
            <wp:simplePos x="0" y="0"/>
            <wp:positionH relativeFrom="column">
              <wp:posOffset>43180</wp:posOffset>
            </wp:positionH>
            <wp:positionV relativeFrom="paragraph">
              <wp:posOffset>141605</wp:posOffset>
            </wp:positionV>
            <wp:extent cx="409575" cy="409575"/>
            <wp:effectExtent l="0" t="0" r="9525" b="9525"/>
            <wp:wrapNone/>
            <wp:docPr id="2"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409575" cy="409575"/>
                    </a:xfrm>
                    <a:prstGeom prst="rect">
                      <a:avLst/>
                    </a:prstGeom>
                  </pic:spPr>
                </pic:pic>
              </a:graphicData>
            </a:graphic>
            <wp14:sizeRelH relativeFrom="margin">
              <wp14:pctWidth>0</wp14:pctWidth>
            </wp14:sizeRelH>
            <wp14:sizeRelV relativeFrom="margin">
              <wp14:pctHeight>0</wp14:pctHeight>
            </wp14:sizeRelV>
          </wp:anchor>
        </w:drawing>
      </w:r>
      <w:r w:rsidR="00906997">
        <w:rPr>
          <w:b/>
          <w:color w:val="9900CC"/>
          <w:sz w:val="32"/>
          <w:szCs w:val="32"/>
        </w:rPr>
        <w:t xml:space="preserve"> </w:t>
      </w:r>
    </w:p>
    <w:tbl>
      <w:tblPr>
        <w:tblStyle w:val="TableGrid"/>
        <w:tblW w:w="0" w:type="auto"/>
        <w:tblInd w:w="360" w:type="dxa"/>
        <w:tblLook w:val="04A0" w:firstRow="1" w:lastRow="0" w:firstColumn="1" w:lastColumn="0" w:noHBand="0" w:noVBand="1"/>
      </w:tblPr>
      <w:tblGrid>
        <w:gridCol w:w="8702"/>
      </w:tblGrid>
      <w:tr w:rsidR="00E7313E" w:rsidTr="002B5A94">
        <w:tc>
          <w:tcPr>
            <w:tcW w:w="9062" w:type="dxa"/>
            <w:shd w:val="clear" w:color="auto" w:fill="E2EFD9" w:themeFill="accent6" w:themeFillTint="33"/>
          </w:tcPr>
          <w:p w:rsidR="00873AEF" w:rsidRDefault="00873AEF" w:rsidP="002B5A94">
            <w:pPr>
              <w:pStyle w:val="ListParagraph"/>
              <w:ind w:left="0"/>
              <w:jc w:val="both"/>
              <w:rPr>
                <w:szCs w:val="22"/>
              </w:rPr>
            </w:pPr>
          </w:p>
          <w:p w:rsidR="00873AEF" w:rsidRDefault="00906997" w:rsidP="002B5A94">
            <w:pPr>
              <w:pStyle w:val="ListParagraph"/>
              <w:ind w:left="0"/>
              <w:jc w:val="both"/>
              <w:rPr>
                <w:szCs w:val="22"/>
              </w:rPr>
            </w:pPr>
            <w:r>
              <w:rPr>
                <w:szCs w:val="22"/>
              </w:rPr>
              <w:t xml:space="preserve">       </w:t>
            </w:r>
            <w:r w:rsidR="00E7313E">
              <w:rPr>
                <w:szCs w:val="22"/>
              </w:rPr>
              <w:t xml:space="preserve">Dans QGIS, chaque couche est associée à un </w:t>
            </w:r>
            <w:r w:rsidR="002048F9">
              <w:rPr>
                <w:szCs w:val="22"/>
              </w:rPr>
              <w:t>SCR</w:t>
            </w:r>
            <w:r w:rsidR="00E7313E">
              <w:rPr>
                <w:szCs w:val="22"/>
              </w:rPr>
              <w:t xml:space="preserve"> : vous pouvez voir celui de la couche </w:t>
            </w:r>
            <w:r w:rsidR="00E7313E" w:rsidRPr="00E7313E">
              <w:rPr>
                <w:i/>
                <w:szCs w:val="22"/>
              </w:rPr>
              <w:t>tableau-</w:t>
            </w:r>
            <w:proofErr w:type="spellStart"/>
            <w:r w:rsidR="00E7313E" w:rsidRPr="00E7313E">
              <w:rPr>
                <w:i/>
                <w:szCs w:val="22"/>
              </w:rPr>
              <w:t>cassini</w:t>
            </w:r>
            <w:proofErr w:type="spellEnd"/>
            <w:r w:rsidR="00E7313E">
              <w:rPr>
                <w:szCs w:val="22"/>
              </w:rPr>
              <w:t xml:space="preserve"> </w:t>
            </w:r>
            <w:r w:rsidR="00043779">
              <w:rPr>
                <w:szCs w:val="22"/>
              </w:rPr>
              <w:t xml:space="preserve">avec un clic droit </w:t>
            </w:r>
            <w:r w:rsidR="00E7313E">
              <w:rPr>
                <w:szCs w:val="22"/>
              </w:rPr>
              <w:t xml:space="preserve">sur la couche dans la fenêtre des couches pour ouvrir les propriétés de la couche, puis en allant dans l’onglet </w:t>
            </w:r>
            <w:r w:rsidR="00E7313E" w:rsidRPr="00E7313E">
              <w:rPr>
                <w:i/>
                <w:szCs w:val="22"/>
              </w:rPr>
              <w:t>Général</w:t>
            </w:r>
            <w:r w:rsidR="00E7313E">
              <w:rPr>
                <w:szCs w:val="22"/>
              </w:rPr>
              <w:t xml:space="preserve"> (il s’agit de Lambert 93 dont le code est EPSG :2154). </w:t>
            </w:r>
          </w:p>
          <w:p w:rsidR="005E1E26" w:rsidRDefault="00E7313E" w:rsidP="002B5A94">
            <w:pPr>
              <w:pStyle w:val="ListParagraph"/>
              <w:ind w:left="0"/>
              <w:jc w:val="both"/>
              <w:rPr>
                <w:szCs w:val="22"/>
              </w:rPr>
            </w:pPr>
            <w:r>
              <w:rPr>
                <w:szCs w:val="22"/>
              </w:rPr>
              <w:t xml:space="preserve">La projection à la volée permet de choisir un </w:t>
            </w:r>
            <w:r w:rsidR="002048F9">
              <w:rPr>
                <w:szCs w:val="22"/>
              </w:rPr>
              <w:t>SCR</w:t>
            </w:r>
            <w:r>
              <w:rPr>
                <w:szCs w:val="22"/>
              </w:rPr>
              <w:t xml:space="preserve"> </w:t>
            </w:r>
            <w:r w:rsidR="002048F9">
              <w:rPr>
                <w:szCs w:val="22"/>
              </w:rPr>
              <w:t>d’affichage vers</w:t>
            </w:r>
            <w:r>
              <w:rPr>
                <w:szCs w:val="22"/>
              </w:rPr>
              <w:t xml:space="preserve"> lequel toutes les couches seront </w:t>
            </w:r>
            <w:r w:rsidR="002048F9">
              <w:rPr>
                <w:szCs w:val="22"/>
              </w:rPr>
              <w:t>transformées</w:t>
            </w:r>
            <w:r>
              <w:rPr>
                <w:szCs w:val="22"/>
              </w:rPr>
              <w:t xml:space="preserve"> </w:t>
            </w:r>
            <w:r w:rsidRPr="00E7313E">
              <w:rPr>
                <w:szCs w:val="22"/>
                <w:u w:val="single"/>
              </w:rPr>
              <w:t>dans la vue cartographique</w:t>
            </w:r>
            <w:r w:rsidRPr="00AA04F3">
              <w:rPr>
                <w:szCs w:val="22"/>
                <w:u w:val="single"/>
              </w:rPr>
              <w:t xml:space="preserve">, sans que cela change le SCR </w:t>
            </w:r>
            <w:r w:rsidR="002048F9">
              <w:rPr>
                <w:szCs w:val="22"/>
                <w:u w:val="single"/>
              </w:rPr>
              <w:t xml:space="preserve">spécifique à </w:t>
            </w:r>
            <w:r w:rsidRPr="00AA04F3">
              <w:rPr>
                <w:szCs w:val="22"/>
                <w:u w:val="single"/>
              </w:rPr>
              <w:t>chaque couche</w:t>
            </w:r>
            <w:r>
              <w:rPr>
                <w:szCs w:val="22"/>
              </w:rPr>
              <w:t>. C</w:t>
            </w:r>
            <w:r w:rsidR="002048F9">
              <w:rPr>
                <w:szCs w:val="22"/>
              </w:rPr>
              <w:t>’</w:t>
            </w:r>
            <w:r>
              <w:rPr>
                <w:szCs w:val="22"/>
              </w:rPr>
              <w:t>est particulièrement pratique lorsqu’on manipule des couches dans des SCR différents…c</w:t>
            </w:r>
            <w:r w:rsidR="00234C93">
              <w:rPr>
                <w:szCs w:val="22"/>
              </w:rPr>
              <w:t xml:space="preserve">e qui arrive très régulièrement. </w:t>
            </w:r>
          </w:p>
          <w:p w:rsidR="00873AEF" w:rsidRPr="00366D96" w:rsidRDefault="00873AEF" w:rsidP="002B5A94">
            <w:pPr>
              <w:pStyle w:val="ListParagraph"/>
              <w:ind w:left="0"/>
              <w:jc w:val="both"/>
              <w:rPr>
                <w:szCs w:val="22"/>
              </w:rPr>
            </w:pPr>
          </w:p>
        </w:tc>
      </w:tr>
    </w:tbl>
    <w:p w:rsidR="00B35A5C" w:rsidRDefault="00B35A5C" w:rsidP="00B35A5C">
      <w:pPr>
        <w:jc w:val="both"/>
        <w:rPr>
          <w:color w:val="000000" w:themeColor="text1"/>
          <w:szCs w:val="22"/>
        </w:rPr>
      </w:pPr>
      <w:r w:rsidRPr="0055302F">
        <w:rPr>
          <w:b/>
          <w:color w:val="0070C0"/>
          <w:szCs w:val="22"/>
        </w:rPr>
        <w:t>Question 1 </w:t>
      </w:r>
      <w:r w:rsidRPr="00B35A5C">
        <w:rPr>
          <w:b/>
          <w:color w:val="000000" w:themeColor="text1"/>
          <w:szCs w:val="22"/>
        </w:rPr>
        <w:t xml:space="preserve">: </w:t>
      </w:r>
      <w:r>
        <w:rPr>
          <w:color w:val="000000" w:themeColor="text1"/>
          <w:szCs w:val="22"/>
        </w:rPr>
        <w:t xml:space="preserve">La couche </w:t>
      </w:r>
      <w:r w:rsidRPr="00B35A5C">
        <w:rPr>
          <w:i/>
          <w:color w:val="000000" w:themeColor="text1"/>
          <w:szCs w:val="22"/>
        </w:rPr>
        <w:t>tableau-</w:t>
      </w:r>
      <w:proofErr w:type="spellStart"/>
      <w:r w:rsidRPr="00B35A5C">
        <w:rPr>
          <w:i/>
          <w:color w:val="000000" w:themeColor="text1"/>
          <w:szCs w:val="22"/>
        </w:rPr>
        <w:t>cassini</w:t>
      </w:r>
      <w:proofErr w:type="spellEnd"/>
      <w:r>
        <w:rPr>
          <w:color w:val="000000" w:themeColor="text1"/>
          <w:szCs w:val="22"/>
        </w:rPr>
        <w:t xml:space="preserve"> est représentée sous forme vecteur ou raster ?</w:t>
      </w:r>
    </w:p>
    <w:p w:rsidR="00190747" w:rsidRDefault="00190747" w:rsidP="00190747">
      <w:pPr>
        <w:jc w:val="both"/>
        <w:rPr>
          <w:color w:val="000000" w:themeColor="text1"/>
          <w:sz w:val="18"/>
          <w:szCs w:val="18"/>
        </w:rPr>
      </w:pPr>
      <w:r w:rsidRPr="00190747">
        <w:rPr>
          <w:color w:val="000000" w:themeColor="text1"/>
          <w:sz w:val="18"/>
          <w:szCs w:val="18"/>
        </w:rPr>
        <w:t>. . . . . . . . . . . . . . . . . . . . . . . . . . . . . . . . . . . . . . . . . . . . . . . . . . . . . . . . . . . . . . . . . . . . . . . . . . . . . . . . . . . . . . . . . . . . . . . . . . . . . . . . . .</w:t>
      </w:r>
    </w:p>
    <w:p w:rsidR="00190747" w:rsidRPr="00190747" w:rsidRDefault="00190747" w:rsidP="00B35A5C">
      <w:pPr>
        <w:jc w:val="both"/>
        <w:rPr>
          <w:color w:val="000000" w:themeColor="text1"/>
          <w:sz w:val="18"/>
          <w:szCs w:val="18"/>
        </w:rPr>
      </w:pPr>
      <w:r w:rsidRPr="00190747">
        <w:rPr>
          <w:color w:val="000000" w:themeColor="text1"/>
          <w:sz w:val="18"/>
          <w:szCs w:val="18"/>
        </w:rPr>
        <w:t>. . . . . . . . . . . . . . . . . . . . . . . . . . . . . . . . . . . . . . . . . . . . . . . . . . . . . . . . . . . . . . . . . . . . . . . . . . . . . . . . . . . . . . . . . . . . . . . . . . . . . . . . . .</w:t>
      </w:r>
    </w:p>
    <w:p w:rsidR="00B35A5C" w:rsidRDefault="00B35A5C" w:rsidP="00B35A5C">
      <w:pPr>
        <w:jc w:val="both"/>
        <w:rPr>
          <w:color w:val="000000" w:themeColor="text1"/>
          <w:szCs w:val="22"/>
        </w:rPr>
      </w:pPr>
      <w:r w:rsidRPr="0055302F">
        <w:rPr>
          <w:b/>
          <w:color w:val="0070C0"/>
          <w:szCs w:val="22"/>
        </w:rPr>
        <w:t>Question 2</w:t>
      </w:r>
      <w:r w:rsidRPr="00B35A5C">
        <w:rPr>
          <w:b/>
          <w:color w:val="000000" w:themeColor="text1"/>
          <w:szCs w:val="22"/>
        </w:rPr>
        <w:t xml:space="preserve"> : </w:t>
      </w:r>
      <w:r>
        <w:rPr>
          <w:color w:val="000000" w:themeColor="text1"/>
          <w:szCs w:val="22"/>
        </w:rPr>
        <w:t>Pourquoi avoir choisi Lambert 93 comme système de coordonnées projetées ?</w:t>
      </w:r>
    </w:p>
    <w:p w:rsidR="00190747" w:rsidRDefault="00190747" w:rsidP="00B35A5C">
      <w:pPr>
        <w:jc w:val="both"/>
        <w:rPr>
          <w:color w:val="000000" w:themeColor="text1"/>
          <w:sz w:val="18"/>
          <w:szCs w:val="18"/>
        </w:rPr>
      </w:pPr>
      <w:r w:rsidRPr="00190747">
        <w:rPr>
          <w:color w:val="000000" w:themeColor="text1"/>
          <w:sz w:val="18"/>
          <w:szCs w:val="18"/>
        </w:rPr>
        <w:t>. . . . . . . . . . . . . . . . . . . . . . . . . . . . . . . . . . . . . . . . . . . . . . . . . . . . . . . . . . . . . . . . . . . . . . . . . . . . . . . . . . . . . . . . . . . . . . . . . . . . . . . . . .</w:t>
      </w:r>
    </w:p>
    <w:p w:rsidR="00190747" w:rsidRDefault="00190747" w:rsidP="00B35A5C">
      <w:pPr>
        <w:jc w:val="both"/>
        <w:rPr>
          <w:color w:val="000000" w:themeColor="text1"/>
          <w:sz w:val="18"/>
          <w:szCs w:val="18"/>
        </w:rPr>
      </w:pPr>
      <w:r w:rsidRPr="00190747">
        <w:rPr>
          <w:color w:val="000000" w:themeColor="text1"/>
          <w:sz w:val="18"/>
          <w:szCs w:val="18"/>
        </w:rPr>
        <w:t>. . . . . . . . . . . . . . . . . . . . . . . . . . . . . . . . . . . . . . . . . . . . . . . . . . . . . . . . . . . . . . . . . . . . . . . . . . . . . . . . . . . . . . . . . . . . . . . . . . . . . . . . . .</w:t>
      </w:r>
    </w:p>
    <w:p w:rsidR="00190747" w:rsidRDefault="00190747" w:rsidP="00B35A5C">
      <w:pPr>
        <w:jc w:val="both"/>
        <w:rPr>
          <w:color w:val="000000" w:themeColor="text1"/>
          <w:szCs w:val="22"/>
        </w:rPr>
      </w:pPr>
      <w:r w:rsidRPr="00190747">
        <w:rPr>
          <w:color w:val="000000" w:themeColor="text1"/>
          <w:sz w:val="18"/>
          <w:szCs w:val="18"/>
        </w:rPr>
        <w:t>. . . . . . . . . . . . . . . . . . . . . . . . . . . . . . . . . . . . . . . . . . . . . . . . . . . . . . . . . . . . . . . . . . . . . . . . . . . . . . . . . . . . . . . . . . . . . . . . . . . . . . . . . .</w:t>
      </w:r>
    </w:p>
    <w:p w:rsidR="00B35A5C" w:rsidRDefault="00B35A5C" w:rsidP="00B35A5C">
      <w:pPr>
        <w:jc w:val="both"/>
        <w:rPr>
          <w:color w:val="000000" w:themeColor="text1"/>
          <w:szCs w:val="22"/>
          <w:u w:val="single"/>
        </w:rPr>
      </w:pPr>
      <w:r w:rsidRPr="0055302F">
        <w:rPr>
          <w:b/>
          <w:color w:val="0070C0"/>
          <w:szCs w:val="22"/>
        </w:rPr>
        <w:t>Question 3</w:t>
      </w:r>
      <w:r>
        <w:rPr>
          <w:b/>
          <w:color w:val="000000" w:themeColor="text1"/>
          <w:szCs w:val="22"/>
        </w:rPr>
        <w:t xml:space="preserve"> : </w:t>
      </w:r>
      <w:r w:rsidRPr="00B35A5C">
        <w:rPr>
          <w:color w:val="000000" w:themeColor="text1"/>
          <w:szCs w:val="22"/>
        </w:rPr>
        <w:t>Activez la projection à la volée quelques seconde</w:t>
      </w:r>
      <w:r w:rsidR="00007CE2">
        <w:rPr>
          <w:color w:val="000000" w:themeColor="text1"/>
          <w:szCs w:val="22"/>
        </w:rPr>
        <w:t>s</w:t>
      </w:r>
      <w:r w:rsidRPr="00B35A5C">
        <w:rPr>
          <w:color w:val="000000" w:themeColor="text1"/>
          <w:szCs w:val="22"/>
        </w:rPr>
        <w:t xml:space="preserve"> et choisissez comme SCR « WGS 84 » (EPSG :4326). Que se passe-t-il ? A votre avis, pourquoi ?</w:t>
      </w:r>
      <w:r>
        <w:rPr>
          <w:color w:val="000000" w:themeColor="text1"/>
          <w:szCs w:val="22"/>
        </w:rPr>
        <w:t xml:space="preserve"> </w:t>
      </w:r>
      <w:r w:rsidRPr="00B35A5C">
        <w:rPr>
          <w:color w:val="000000" w:themeColor="text1"/>
          <w:szCs w:val="22"/>
          <w:u w:val="single"/>
        </w:rPr>
        <w:t>Désactivez la projection à la volée.</w:t>
      </w:r>
    </w:p>
    <w:p w:rsidR="00190747" w:rsidRDefault="00190747" w:rsidP="00B35A5C">
      <w:pPr>
        <w:jc w:val="both"/>
        <w:rPr>
          <w:color w:val="000000" w:themeColor="text1"/>
          <w:sz w:val="18"/>
          <w:szCs w:val="18"/>
        </w:rPr>
      </w:pPr>
      <w:r w:rsidRPr="00190747">
        <w:rPr>
          <w:color w:val="000000" w:themeColor="text1"/>
          <w:sz w:val="18"/>
          <w:szCs w:val="18"/>
        </w:rPr>
        <w:t>. . . . . . . . . . . . . . . . . . . . . . . . . . . . . . . . . . . . . . . . . . . . . . . . . . . . . . . . . . . . . . . . . . . . . . . . . . . . . . . . . . . . . . . . . . . . . . . . . . . . . . . . . .</w:t>
      </w:r>
    </w:p>
    <w:p w:rsidR="00190747" w:rsidRDefault="00190747" w:rsidP="00B35A5C">
      <w:pPr>
        <w:jc w:val="both"/>
        <w:rPr>
          <w:color w:val="000000" w:themeColor="text1"/>
          <w:sz w:val="18"/>
          <w:szCs w:val="18"/>
        </w:rPr>
      </w:pPr>
      <w:r w:rsidRPr="00190747">
        <w:rPr>
          <w:color w:val="000000" w:themeColor="text1"/>
          <w:sz w:val="18"/>
          <w:szCs w:val="18"/>
        </w:rPr>
        <w:t>. . . . . . . . . . . . . . . . . . . . . . . . . . . . . . . . . . . . . . . . . . . . . . . . . . . . . . . . . . . . . . . . . . . . . . . . . . . . . . . . . . . . . . . . . . . . . . . . . . . . . . . . . .</w:t>
      </w:r>
    </w:p>
    <w:p w:rsidR="00190747" w:rsidRDefault="00190747" w:rsidP="00B35A5C">
      <w:pPr>
        <w:jc w:val="both"/>
        <w:rPr>
          <w:color w:val="000000" w:themeColor="text1"/>
          <w:sz w:val="18"/>
          <w:szCs w:val="18"/>
        </w:rPr>
      </w:pPr>
      <w:r w:rsidRPr="00190747">
        <w:rPr>
          <w:color w:val="000000" w:themeColor="text1"/>
          <w:sz w:val="18"/>
          <w:szCs w:val="18"/>
        </w:rPr>
        <w:t>. . . . . . . . . . . . . . . . . . . . . . . . . . . . . . . . . . . . . . . . . . . . . . . . . . . . . . . . . . . . . . . . . . . . . . . . . . . . . . . . . . . . . . . . . . . . . . . . . . . . . . . . . .</w:t>
      </w:r>
    </w:p>
    <w:p w:rsidR="00873AEF" w:rsidRDefault="00873AEF" w:rsidP="007573F3">
      <w:pPr>
        <w:pStyle w:val="Heading2"/>
        <w:numPr>
          <w:ilvl w:val="0"/>
          <w:numId w:val="1"/>
        </w:numPr>
      </w:pPr>
      <w:r>
        <w:lastRenderedPageBreak/>
        <w:t>PRISE EN MAIN DU GEOREFERENCEUR</w:t>
      </w:r>
    </w:p>
    <w:p w:rsidR="00873AEF" w:rsidRDefault="00873AEF" w:rsidP="00B35A5C">
      <w:pPr>
        <w:jc w:val="both"/>
        <w:rPr>
          <w:color w:val="000000" w:themeColor="text1"/>
          <w:szCs w:val="22"/>
        </w:rPr>
      </w:pPr>
      <w:r>
        <w:rPr>
          <w:color w:val="000000" w:themeColor="text1"/>
          <w:szCs w:val="22"/>
        </w:rPr>
        <w:t xml:space="preserve">La couche </w:t>
      </w:r>
      <w:r w:rsidRPr="00873AEF">
        <w:rPr>
          <w:i/>
          <w:color w:val="000000" w:themeColor="text1"/>
          <w:szCs w:val="22"/>
        </w:rPr>
        <w:t>tableau-</w:t>
      </w:r>
      <w:proofErr w:type="spellStart"/>
      <w:r w:rsidRPr="00873AEF">
        <w:rPr>
          <w:i/>
          <w:color w:val="000000" w:themeColor="text1"/>
          <w:szCs w:val="22"/>
        </w:rPr>
        <w:t>cassini</w:t>
      </w:r>
      <w:proofErr w:type="spellEnd"/>
      <w:r>
        <w:rPr>
          <w:i/>
          <w:color w:val="000000" w:themeColor="text1"/>
          <w:szCs w:val="22"/>
        </w:rPr>
        <w:t xml:space="preserve"> </w:t>
      </w:r>
      <w:r>
        <w:rPr>
          <w:color w:val="000000" w:themeColor="text1"/>
          <w:szCs w:val="22"/>
        </w:rPr>
        <w:t>contient les limites géoréférencées en Lambert 93 (EPSG :2154) des 181 feuilles de la planche de Cassini. Cette couche va servir de support pour le géoréférencement de la planche n° 52 de la carte de Cassini.</w:t>
      </w:r>
    </w:p>
    <w:p w:rsidR="007706F7" w:rsidRDefault="007706F7" w:rsidP="00B35A5C">
      <w:pPr>
        <w:jc w:val="both"/>
        <w:rPr>
          <w:color w:val="000000" w:themeColor="text1"/>
          <w:szCs w:val="22"/>
        </w:rPr>
      </w:pPr>
    </w:p>
    <w:tbl>
      <w:tblPr>
        <w:tblStyle w:val="TableGrid"/>
        <w:tblW w:w="0" w:type="auto"/>
        <w:tblInd w:w="360" w:type="dxa"/>
        <w:tblLook w:val="04A0" w:firstRow="1" w:lastRow="0" w:firstColumn="1" w:lastColumn="0" w:noHBand="0" w:noVBand="1"/>
      </w:tblPr>
      <w:tblGrid>
        <w:gridCol w:w="8702"/>
      </w:tblGrid>
      <w:tr w:rsidR="005A6109" w:rsidTr="007573F3">
        <w:tc>
          <w:tcPr>
            <w:tcW w:w="8702" w:type="dxa"/>
            <w:shd w:val="clear" w:color="auto" w:fill="E2EFD9" w:themeFill="accent6" w:themeFillTint="33"/>
          </w:tcPr>
          <w:p w:rsidR="005A6109" w:rsidRDefault="007706F7" w:rsidP="002B5A94">
            <w:pPr>
              <w:pStyle w:val="ListParagraph"/>
              <w:ind w:left="0"/>
              <w:jc w:val="both"/>
              <w:rPr>
                <w:szCs w:val="22"/>
              </w:rPr>
            </w:pPr>
            <w:r>
              <w:rPr>
                <w:noProof/>
              </w:rPr>
              <w:drawing>
                <wp:anchor distT="0" distB="0" distL="114300" distR="114300" simplePos="0" relativeHeight="251666432" behindDoc="0" locked="0" layoutInCell="1" allowOverlap="1" wp14:anchorId="4090E0C3" wp14:editId="110B7CF2">
                  <wp:simplePos x="0" y="0"/>
                  <wp:positionH relativeFrom="column">
                    <wp:posOffset>-271780</wp:posOffset>
                  </wp:positionH>
                  <wp:positionV relativeFrom="paragraph">
                    <wp:posOffset>-166370</wp:posOffset>
                  </wp:positionV>
                  <wp:extent cx="409575" cy="409575"/>
                  <wp:effectExtent l="0" t="0" r="9525" b="9525"/>
                  <wp:wrapNone/>
                  <wp:docPr id="11" name="Graphic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409575" cy="409575"/>
                          </a:xfrm>
                          <a:prstGeom prst="rect">
                            <a:avLst/>
                          </a:prstGeom>
                        </pic:spPr>
                      </pic:pic>
                    </a:graphicData>
                  </a:graphic>
                  <wp14:sizeRelH relativeFrom="margin">
                    <wp14:pctWidth>0</wp14:pctWidth>
                  </wp14:sizeRelH>
                  <wp14:sizeRelV relativeFrom="margin">
                    <wp14:pctHeight>0</wp14:pctHeight>
                  </wp14:sizeRelV>
                </wp:anchor>
              </w:drawing>
            </w:r>
          </w:p>
          <w:p w:rsidR="005A6109" w:rsidRDefault="00D730E5" w:rsidP="002B5A94">
            <w:pPr>
              <w:pStyle w:val="ListParagraph"/>
              <w:ind w:left="0"/>
              <w:jc w:val="both"/>
              <w:rPr>
                <w:b/>
                <w:szCs w:val="22"/>
              </w:rPr>
            </w:pPr>
            <w:r>
              <w:rPr>
                <w:b/>
                <w:szCs w:val="22"/>
              </w:rPr>
              <w:t xml:space="preserve">      </w:t>
            </w:r>
            <w:r w:rsidR="005A6109" w:rsidRPr="005A6109">
              <w:rPr>
                <w:b/>
                <w:szCs w:val="22"/>
              </w:rPr>
              <w:t xml:space="preserve">Géoréférencement </w:t>
            </w:r>
            <w:r w:rsidR="002217A5">
              <w:rPr>
                <w:b/>
                <w:szCs w:val="22"/>
              </w:rPr>
              <w:t xml:space="preserve">indirect </w:t>
            </w:r>
            <w:r w:rsidR="005A6109" w:rsidRPr="005A6109">
              <w:rPr>
                <w:b/>
                <w:szCs w:val="22"/>
              </w:rPr>
              <w:t>d’une image</w:t>
            </w:r>
          </w:p>
          <w:p w:rsidR="0066353F" w:rsidRDefault="0066353F" w:rsidP="002B5A94">
            <w:pPr>
              <w:pStyle w:val="ListParagraph"/>
              <w:ind w:left="0"/>
              <w:jc w:val="both"/>
              <w:rPr>
                <w:szCs w:val="22"/>
              </w:rPr>
            </w:pPr>
          </w:p>
          <w:p w:rsidR="0066353F" w:rsidRPr="0066353F" w:rsidRDefault="0066353F" w:rsidP="002B5A94">
            <w:pPr>
              <w:pStyle w:val="ListParagraph"/>
              <w:ind w:left="0"/>
              <w:jc w:val="both"/>
              <w:rPr>
                <w:i/>
                <w:szCs w:val="22"/>
              </w:rPr>
            </w:pPr>
            <w:r w:rsidRPr="0066353F">
              <w:rPr>
                <w:i/>
                <w:szCs w:val="22"/>
              </w:rPr>
              <w:t>Généralités</w:t>
            </w:r>
          </w:p>
          <w:p w:rsidR="005A6109" w:rsidRDefault="005A6109" w:rsidP="002217A5">
            <w:pPr>
              <w:pStyle w:val="ListParagraph"/>
              <w:ind w:left="0"/>
              <w:jc w:val="both"/>
              <w:rPr>
                <w:szCs w:val="22"/>
              </w:rPr>
            </w:pPr>
            <w:r>
              <w:rPr>
                <w:szCs w:val="22"/>
              </w:rPr>
              <w:t>Géoréférencer une image revient à assigner à chacun de ses pixels des coordonnées dans un SCR, géographique ou projeté.</w:t>
            </w:r>
            <w:r w:rsidR="002217A5">
              <w:rPr>
                <w:szCs w:val="22"/>
              </w:rPr>
              <w:t xml:space="preserve"> Cela consiste à appliquer à l’image une transformation géométrique 2D qui va </w:t>
            </w:r>
            <w:r w:rsidR="00757CCE">
              <w:rPr>
                <w:szCs w:val="22"/>
              </w:rPr>
              <w:t xml:space="preserve">déplacer </w:t>
            </w:r>
            <w:r w:rsidR="002217A5">
              <w:rPr>
                <w:szCs w:val="22"/>
              </w:rPr>
              <w:t xml:space="preserve">l’image depuis un repère </w:t>
            </w:r>
            <w:r w:rsidR="00757CCE">
              <w:rPr>
                <w:szCs w:val="22"/>
              </w:rPr>
              <w:t xml:space="preserve">propre </w:t>
            </w:r>
            <w:r w:rsidR="002217A5">
              <w:rPr>
                <w:szCs w:val="22"/>
              </w:rPr>
              <w:t>(</w:t>
            </w:r>
            <w:proofErr w:type="spellStart"/>
            <w:proofErr w:type="gramStart"/>
            <w:r w:rsidR="002217A5">
              <w:rPr>
                <w:szCs w:val="22"/>
              </w:rPr>
              <w:t>O,x</w:t>
            </w:r>
            <w:proofErr w:type="gramEnd"/>
            <w:r w:rsidR="002217A5">
              <w:rPr>
                <w:szCs w:val="22"/>
              </w:rPr>
              <w:t>,y</w:t>
            </w:r>
            <w:proofErr w:type="spellEnd"/>
            <w:r w:rsidR="002217A5">
              <w:rPr>
                <w:szCs w:val="22"/>
              </w:rPr>
              <w:t>) vers un repère (</w:t>
            </w:r>
            <w:proofErr w:type="spellStart"/>
            <w:r w:rsidR="002217A5">
              <w:rPr>
                <w:szCs w:val="22"/>
              </w:rPr>
              <w:t>O’,x’,y</w:t>
            </w:r>
            <w:proofErr w:type="spellEnd"/>
            <w:r w:rsidR="002217A5">
              <w:rPr>
                <w:szCs w:val="22"/>
              </w:rPr>
              <w:t xml:space="preserve">’) défini par un SCR. Concrètement, l’opération revient à </w:t>
            </w:r>
            <w:r w:rsidR="00757CCE">
              <w:rPr>
                <w:szCs w:val="22"/>
              </w:rPr>
              <w:t>placer l’image à la surface de la Terre de telle façon que son contenu soit localisé à sa « vraie » position dans un SCR donné : le tracé d’une maison sur un plan sera bien localisé à l’endroit où se trouve la maison, etc.</w:t>
            </w:r>
          </w:p>
          <w:p w:rsidR="0066353F" w:rsidRDefault="0066353F" w:rsidP="0066353F">
            <w:pPr>
              <w:pStyle w:val="ListParagraph"/>
              <w:ind w:left="0"/>
              <w:jc w:val="both"/>
              <w:rPr>
                <w:i/>
                <w:szCs w:val="22"/>
              </w:rPr>
            </w:pPr>
          </w:p>
          <w:p w:rsidR="00757CCE" w:rsidRPr="0066353F" w:rsidRDefault="0066353F" w:rsidP="002217A5">
            <w:pPr>
              <w:pStyle w:val="ListParagraph"/>
              <w:ind w:left="0"/>
              <w:jc w:val="both"/>
              <w:rPr>
                <w:i/>
                <w:szCs w:val="22"/>
              </w:rPr>
            </w:pPr>
            <w:r>
              <w:rPr>
                <w:i/>
                <w:szCs w:val="22"/>
              </w:rPr>
              <w:t>Géoréférencement direct et indirect</w:t>
            </w:r>
          </w:p>
          <w:p w:rsidR="0066353F" w:rsidRPr="0066353F" w:rsidRDefault="0066353F" w:rsidP="0066353F">
            <w:pPr>
              <w:pStyle w:val="ListParagraph"/>
              <w:ind w:left="0"/>
              <w:jc w:val="both"/>
              <w:rPr>
                <w:szCs w:val="22"/>
              </w:rPr>
            </w:pPr>
            <w:r>
              <w:rPr>
                <w:szCs w:val="22"/>
              </w:rPr>
              <w:t xml:space="preserve">Le géoréférencement </w:t>
            </w:r>
            <w:r w:rsidRPr="0066353F">
              <w:rPr>
                <w:szCs w:val="22"/>
                <w:u w:val="single"/>
              </w:rPr>
              <w:t>direct</w:t>
            </w:r>
            <w:r w:rsidRPr="0066353F">
              <w:rPr>
                <w:szCs w:val="22"/>
              </w:rPr>
              <w:t xml:space="preserve"> </w:t>
            </w:r>
            <w:r>
              <w:rPr>
                <w:szCs w:val="22"/>
              </w:rPr>
              <w:t xml:space="preserve">consiste à effectuer cette transformation en utilisant les paramètres des capteurs utilisés pour obtenir l’image. Evidemment, c’est surtout pertinent pour les photographies aériennes ou satellites pour lesquelles les paramètres du capteur photographique sont connus (position, angle de vue, focale, etc.). Lorsque qu’on ne possède pas de telles informations, par exemple avec une carte, on utilise des méthodes dites </w:t>
            </w:r>
            <w:r w:rsidRPr="0066353F">
              <w:rPr>
                <w:szCs w:val="22"/>
                <w:u w:val="single"/>
              </w:rPr>
              <w:t>indirectes</w:t>
            </w:r>
            <w:r>
              <w:rPr>
                <w:szCs w:val="22"/>
              </w:rPr>
              <w:t>. Dans les méthodes indirectes, on s’appuie sur une image de référence déjà géoréférencée, puis on va chercher des points communs entre l’</w:t>
            </w:r>
            <w:r w:rsidRPr="007573F3">
              <w:rPr>
                <w:szCs w:val="22"/>
                <w:u w:val="single"/>
              </w:rPr>
              <w:t>image source</w:t>
            </w:r>
            <w:r>
              <w:rPr>
                <w:szCs w:val="22"/>
              </w:rPr>
              <w:t xml:space="preserve"> (à géoréférencer) et </w:t>
            </w:r>
            <w:r w:rsidR="007573F3">
              <w:rPr>
                <w:szCs w:val="22"/>
              </w:rPr>
              <w:t>l’</w:t>
            </w:r>
            <w:r w:rsidR="007573F3" w:rsidRPr="007573F3">
              <w:rPr>
                <w:szCs w:val="22"/>
                <w:u w:val="single"/>
              </w:rPr>
              <w:t>image</w:t>
            </w:r>
            <w:r w:rsidRPr="007573F3">
              <w:rPr>
                <w:szCs w:val="22"/>
                <w:u w:val="single"/>
              </w:rPr>
              <w:t xml:space="preserve"> de référence</w:t>
            </w:r>
            <w:r>
              <w:rPr>
                <w:szCs w:val="22"/>
              </w:rPr>
              <w:t>. Ces correspondances seront alors utilisées pour calculer la transformation géométrique à appliquer.</w:t>
            </w:r>
          </w:p>
          <w:p w:rsidR="0066353F" w:rsidRDefault="0066353F" w:rsidP="002217A5">
            <w:pPr>
              <w:pStyle w:val="ListParagraph"/>
              <w:ind w:left="0"/>
              <w:jc w:val="both"/>
              <w:rPr>
                <w:szCs w:val="22"/>
              </w:rPr>
            </w:pPr>
          </w:p>
          <w:p w:rsidR="0066353F" w:rsidRDefault="0066353F" w:rsidP="0066353F">
            <w:pPr>
              <w:pStyle w:val="ListParagraph"/>
              <w:ind w:left="0"/>
              <w:jc w:val="both"/>
              <w:rPr>
                <w:i/>
                <w:szCs w:val="22"/>
              </w:rPr>
            </w:pPr>
            <w:r>
              <w:rPr>
                <w:i/>
                <w:szCs w:val="22"/>
              </w:rPr>
              <w:t>Géoréférencement indirect manuel</w:t>
            </w:r>
          </w:p>
          <w:p w:rsidR="0066353F" w:rsidRDefault="0066353F" w:rsidP="0066353F">
            <w:pPr>
              <w:pStyle w:val="ListParagraph"/>
              <w:ind w:left="0"/>
              <w:jc w:val="both"/>
              <w:rPr>
                <w:szCs w:val="22"/>
              </w:rPr>
            </w:pPr>
            <w:r>
              <w:rPr>
                <w:szCs w:val="22"/>
              </w:rPr>
              <w:t>Le géoréférencement indirect peut être manuel ou automatique, auquel cas il s’appuie sur des propriétés des 2 images : intensité des pixels, formes, etc. Cela ne fonctionne que si les images source et de référence sont proches, comme avec des photos aériennes et ne s’applique donc que dans des cas très spécifiques. Le plus souvent, seul le géoréférencement manuel est envisageable.</w:t>
            </w:r>
          </w:p>
          <w:p w:rsidR="0066353F" w:rsidRDefault="0066353F" w:rsidP="0066353F">
            <w:pPr>
              <w:pStyle w:val="ListParagraph"/>
              <w:ind w:left="0"/>
              <w:jc w:val="both"/>
              <w:rPr>
                <w:szCs w:val="22"/>
              </w:rPr>
            </w:pPr>
            <w:r>
              <w:rPr>
                <w:szCs w:val="22"/>
              </w:rPr>
              <w:t xml:space="preserve">Le géoréférencement manuel consiste à pointer sur les 2 images </w:t>
            </w:r>
            <w:r w:rsidR="007706F7">
              <w:rPr>
                <w:szCs w:val="22"/>
              </w:rPr>
              <w:t>des éléments identiques de façon à former des paires de points [(</w:t>
            </w:r>
            <w:proofErr w:type="spellStart"/>
            <w:proofErr w:type="gramStart"/>
            <w:r w:rsidR="007706F7">
              <w:rPr>
                <w:szCs w:val="22"/>
              </w:rPr>
              <w:t>x,y</w:t>
            </w:r>
            <w:proofErr w:type="spellEnd"/>
            <w:proofErr w:type="gramEnd"/>
            <w:r w:rsidR="007706F7">
              <w:rPr>
                <w:szCs w:val="22"/>
              </w:rPr>
              <w:t>)</w:t>
            </w:r>
            <w:r w:rsidR="007706F7">
              <w:rPr>
                <w:szCs w:val="22"/>
                <w:vertAlign w:val="subscript"/>
              </w:rPr>
              <w:t>I</w:t>
            </w:r>
            <w:r w:rsidR="007706F7" w:rsidRPr="007706F7">
              <w:rPr>
                <w:szCs w:val="22"/>
                <w:vertAlign w:val="subscript"/>
              </w:rPr>
              <w:t>mage</w:t>
            </w:r>
            <w:r w:rsidR="007706F7">
              <w:rPr>
                <w:szCs w:val="22"/>
              </w:rPr>
              <w:t>, (</w:t>
            </w:r>
            <w:proofErr w:type="spellStart"/>
            <w:r w:rsidR="007706F7">
              <w:rPr>
                <w:szCs w:val="22"/>
              </w:rPr>
              <w:t>x’,y</w:t>
            </w:r>
            <w:proofErr w:type="spellEnd"/>
            <w:r w:rsidR="007706F7">
              <w:rPr>
                <w:szCs w:val="22"/>
              </w:rPr>
              <w:t>’)</w:t>
            </w:r>
            <w:r w:rsidR="007706F7" w:rsidRPr="007706F7">
              <w:rPr>
                <w:szCs w:val="22"/>
                <w:vertAlign w:val="subscript"/>
              </w:rPr>
              <w:t>SCR</w:t>
            </w:r>
            <w:r w:rsidR="007706F7">
              <w:rPr>
                <w:szCs w:val="22"/>
              </w:rPr>
              <w:t xml:space="preserve">]. On </w:t>
            </w:r>
            <w:r w:rsidR="007573F3">
              <w:rPr>
                <w:szCs w:val="22"/>
              </w:rPr>
              <w:t xml:space="preserve">place </w:t>
            </w:r>
            <w:r w:rsidR="007706F7">
              <w:rPr>
                <w:szCs w:val="22"/>
              </w:rPr>
              <w:t xml:space="preserve">alors </w:t>
            </w:r>
            <w:r w:rsidR="007573F3">
              <w:rPr>
                <w:szCs w:val="22"/>
              </w:rPr>
              <w:t xml:space="preserve">ces </w:t>
            </w:r>
            <w:r w:rsidR="007573F3" w:rsidRPr="001656DC">
              <w:rPr>
                <w:szCs w:val="22"/>
                <w:u w:val="single"/>
              </w:rPr>
              <w:t xml:space="preserve">points </w:t>
            </w:r>
            <w:r w:rsidR="001656DC" w:rsidRPr="001656DC">
              <w:rPr>
                <w:szCs w:val="22"/>
                <w:u w:val="single"/>
              </w:rPr>
              <w:t>de contrôle</w:t>
            </w:r>
            <w:r w:rsidR="001656DC">
              <w:rPr>
                <w:szCs w:val="22"/>
              </w:rPr>
              <w:t xml:space="preserve"> </w:t>
            </w:r>
            <w:r w:rsidR="007706F7">
              <w:rPr>
                <w:szCs w:val="22"/>
              </w:rPr>
              <w:t>sur des éléments saillants : bâtiments, monuments, etc. Le choix dépend de chaque image à géoréférencer.</w:t>
            </w:r>
          </w:p>
          <w:p w:rsidR="002217A5" w:rsidRPr="002217A5" w:rsidRDefault="002217A5" w:rsidP="0066353F">
            <w:pPr>
              <w:pStyle w:val="ListParagraph"/>
              <w:ind w:left="0"/>
              <w:jc w:val="both"/>
              <w:rPr>
                <w:szCs w:val="22"/>
              </w:rPr>
            </w:pPr>
          </w:p>
        </w:tc>
      </w:tr>
    </w:tbl>
    <w:p w:rsidR="007573F3" w:rsidRDefault="007573F3" w:rsidP="00B35A5C">
      <w:pPr>
        <w:jc w:val="both"/>
        <w:rPr>
          <w:color w:val="000000" w:themeColor="text1"/>
          <w:szCs w:val="22"/>
        </w:rPr>
      </w:pPr>
    </w:p>
    <w:p w:rsidR="00FD16B7" w:rsidRDefault="007573F3" w:rsidP="00FD16B7">
      <w:pPr>
        <w:pStyle w:val="ListParagraph"/>
        <w:numPr>
          <w:ilvl w:val="0"/>
          <w:numId w:val="6"/>
        </w:numPr>
        <w:jc w:val="both"/>
        <w:rPr>
          <w:color w:val="000000" w:themeColor="text1"/>
          <w:szCs w:val="22"/>
        </w:rPr>
      </w:pPr>
      <w:r w:rsidRPr="00225F66">
        <w:rPr>
          <w:color w:val="000000" w:themeColor="text1"/>
          <w:szCs w:val="22"/>
        </w:rPr>
        <w:t xml:space="preserve">Ouvrez le </w:t>
      </w:r>
      <w:proofErr w:type="spellStart"/>
      <w:r w:rsidRPr="00225F66">
        <w:rPr>
          <w:color w:val="000000" w:themeColor="text1"/>
          <w:szCs w:val="22"/>
        </w:rPr>
        <w:t>géoréférenceur</w:t>
      </w:r>
      <w:proofErr w:type="spellEnd"/>
      <w:r w:rsidRPr="00225F66">
        <w:rPr>
          <w:color w:val="000000" w:themeColor="text1"/>
          <w:szCs w:val="22"/>
        </w:rPr>
        <w:t xml:space="preserve"> de QGIS depuis le menu </w:t>
      </w:r>
      <w:r w:rsidRPr="00225F66">
        <w:rPr>
          <w:b/>
          <w:color w:val="000000" w:themeColor="text1"/>
          <w:szCs w:val="22"/>
        </w:rPr>
        <w:t>Raster/Géoréférencer/</w:t>
      </w:r>
      <w:proofErr w:type="spellStart"/>
      <w:r w:rsidRPr="00225F66">
        <w:rPr>
          <w:b/>
          <w:color w:val="000000" w:themeColor="text1"/>
          <w:szCs w:val="22"/>
        </w:rPr>
        <w:t>Georeferencer</w:t>
      </w:r>
      <w:proofErr w:type="spellEnd"/>
      <w:r w:rsidRPr="00225F66">
        <w:rPr>
          <w:color w:val="000000" w:themeColor="text1"/>
          <w:szCs w:val="22"/>
        </w:rPr>
        <w:t>.</w:t>
      </w:r>
    </w:p>
    <w:p w:rsidR="00FD16B7" w:rsidRDefault="00FD16B7" w:rsidP="00FD16B7">
      <w:pPr>
        <w:pStyle w:val="ListParagraph"/>
        <w:jc w:val="both"/>
        <w:rPr>
          <w:color w:val="000000" w:themeColor="text1"/>
          <w:szCs w:val="22"/>
        </w:rPr>
      </w:pPr>
      <w:r w:rsidRPr="00B55A22">
        <w:rPr>
          <w:color w:val="800000"/>
          <w:szCs w:val="22"/>
        </w:rPr>
        <w:t>Si le sous-menu Raster/Géoreferencer n’apparaît pas</w:t>
      </w:r>
      <w:r>
        <w:rPr>
          <w:color w:val="000000" w:themeColor="text1"/>
          <w:szCs w:val="22"/>
        </w:rPr>
        <w:t xml:space="preserve">, c’est qu’il vous faut activer le plugin de géoréférencement de QGIS. Pour cela, allez dans le menu Extension/Installer-Gérer les extensions, recherchez le plugin </w:t>
      </w:r>
      <w:proofErr w:type="spellStart"/>
      <w:r w:rsidRPr="00FD16B7">
        <w:rPr>
          <w:i/>
          <w:color w:val="000000" w:themeColor="text1"/>
          <w:szCs w:val="22"/>
        </w:rPr>
        <w:t>Géoréférenceur</w:t>
      </w:r>
      <w:proofErr w:type="spellEnd"/>
      <w:r w:rsidRPr="00FD16B7">
        <w:rPr>
          <w:i/>
          <w:color w:val="000000" w:themeColor="text1"/>
          <w:szCs w:val="22"/>
        </w:rPr>
        <w:t xml:space="preserve"> GDAL</w:t>
      </w:r>
      <w:r>
        <w:rPr>
          <w:i/>
          <w:color w:val="000000" w:themeColor="text1"/>
          <w:szCs w:val="22"/>
        </w:rPr>
        <w:t xml:space="preserve"> </w:t>
      </w:r>
      <w:r>
        <w:rPr>
          <w:color w:val="000000" w:themeColor="text1"/>
          <w:szCs w:val="22"/>
        </w:rPr>
        <w:t>dans la liste des plugins, cochez-le puis cliquer sur Fermer.</w:t>
      </w:r>
    </w:p>
    <w:p w:rsidR="001656DC" w:rsidRDefault="001656DC" w:rsidP="00FD16B7">
      <w:pPr>
        <w:pStyle w:val="ListParagraph"/>
        <w:jc w:val="both"/>
        <w:rPr>
          <w:color w:val="000000" w:themeColor="text1"/>
          <w:szCs w:val="22"/>
        </w:rPr>
      </w:pPr>
    </w:p>
    <w:p w:rsidR="001656DC" w:rsidRPr="001656DC" w:rsidRDefault="001656DC" w:rsidP="001656DC">
      <w:pPr>
        <w:pStyle w:val="ListParagraph"/>
        <w:numPr>
          <w:ilvl w:val="0"/>
          <w:numId w:val="6"/>
        </w:numPr>
        <w:jc w:val="both"/>
        <w:rPr>
          <w:color w:val="000000" w:themeColor="text1"/>
          <w:szCs w:val="22"/>
        </w:rPr>
      </w:pPr>
      <w:r>
        <w:rPr>
          <w:color w:val="000000" w:themeColor="text1"/>
          <w:szCs w:val="22"/>
        </w:rPr>
        <w:lastRenderedPageBreak/>
        <w:t xml:space="preserve">Dans le </w:t>
      </w:r>
      <w:proofErr w:type="spellStart"/>
      <w:r>
        <w:rPr>
          <w:color w:val="000000" w:themeColor="text1"/>
          <w:szCs w:val="22"/>
        </w:rPr>
        <w:t>géoréférenceur</w:t>
      </w:r>
      <w:proofErr w:type="spellEnd"/>
      <w:r>
        <w:rPr>
          <w:color w:val="000000" w:themeColor="text1"/>
          <w:szCs w:val="22"/>
        </w:rPr>
        <w:t xml:space="preserve">, ouvrez (Fichier/Ouvrir Raster) le raster </w:t>
      </w:r>
      <w:r w:rsidRPr="001656DC">
        <w:rPr>
          <w:b/>
          <w:color w:val="000000" w:themeColor="text1"/>
          <w:szCs w:val="22"/>
        </w:rPr>
        <w:t>Cassini52.jpg</w:t>
      </w:r>
      <w:r>
        <w:rPr>
          <w:color w:val="000000" w:themeColor="text1"/>
          <w:szCs w:val="22"/>
        </w:rPr>
        <w:t xml:space="preserve"> qui se trouve dans </w:t>
      </w:r>
      <w:r w:rsidRPr="001656DC">
        <w:rPr>
          <w:b/>
          <w:color w:val="000000" w:themeColor="text1"/>
          <w:szCs w:val="22"/>
        </w:rPr>
        <w:t>Ex1/rasters</w:t>
      </w:r>
      <w:r>
        <w:rPr>
          <w:b/>
          <w:color w:val="000000" w:themeColor="text1"/>
          <w:szCs w:val="22"/>
        </w:rPr>
        <w:t>.</w:t>
      </w:r>
    </w:p>
    <w:p w:rsidR="001656DC" w:rsidRPr="001656DC" w:rsidRDefault="001656DC" w:rsidP="001656DC">
      <w:pPr>
        <w:pStyle w:val="ListParagraph"/>
        <w:jc w:val="both"/>
        <w:rPr>
          <w:color w:val="000000" w:themeColor="text1"/>
          <w:szCs w:val="22"/>
        </w:rPr>
      </w:pPr>
      <w:r w:rsidRPr="001656DC">
        <w:rPr>
          <w:color w:val="000000" w:themeColor="text1"/>
          <w:szCs w:val="22"/>
        </w:rPr>
        <w:t xml:space="preserve">QGIS vous demande alors un SCR : choisissez </w:t>
      </w:r>
      <w:proofErr w:type="spellStart"/>
      <w:r w:rsidR="0044605C" w:rsidRPr="0044605C">
        <w:rPr>
          <w:i/>
          <w:color w:val="000000" w:themeColor="text1"/>
          <w:szCs w:val="22"/>
        </w:rPr>
        <w:t>Sphere</w:t>
      </w:r>
      <w:proofErr w:type="spellEnd"/>
      <w:r w:rsidR="0044605C" w:rsidRPr="0044605C">
        <w:rPr>
          <w:i/>
          <w:color w:val="000000" w:themeColor="text1"/>
          <w:szCs w:val="22"/>
        </w:rPr>
        <w:t xml:space="preserve"> Cassini</w:t>
      </w:r>
      <w:r w:rsidRPr="001656DC">
        <w:rPr>
          <w:color w:val="000000" w:themeColor="text1"/>
          <w:szCs w:val="22"/>
        </w:rPr>
        <w:t xml:space="preserve"> (</w:t>
      </w:r>
      <w:r w:rsidR="0044605C" w:rsidRPr="001656DC">
        <w:rPr>
          <w:color w:val="000000" w:themeColor="text1"/>
          <w:szCs w:val="22"/>
        </w:rPr>
        <w:t>EPSG :</w:t>
      </w:r>
      <w:r w:rsidR="0044605C">
        <w:rPr>
          <w:color w:val="000000" w:themeColor="text1"/>
          <w:szCs w:val="22"/>
        </w:rPr>
        <w:t>53028</w:t>
      </w:r>
      <w:r w:rsidRPr="001656DC">
        <w:rPr>
          <w:color w:val="000000" w:themeColor="text1"/>
          <w:szCs w:val="22"/>
        </w:rPr>
        <w:t>) et acceptez.</w:t>
      </w:r>
    </w:p>
    <w:p w:rsidR="001656DC" w:rsidRDefault="001656DC" w:rsidP="00FD16B7">
      <w:pPr>
        <w:pStyle w:val="ListParagraph"/>
        <w:jc w:val="both"/>
        <w:rPr>
          <w:color w:val="000000" w:themeColor="text1"/>
          <w:szCs w:val="22"/>
        </w:rPr>
      </w:pPr>
      <w:r>
        <w:rPr>
          <w:color w:val="000000" w:themeColor="text1"/>
          <w:szCs w:val="22"/>
        </w:rPr>
        <w:t xml:space="preserve">Vous voici avec tous les éléments du parfait petit </w:t>
      </w:r>
      <w:proofErr w:type="spellStart"/>
      <w:r>
        <w:rPr>
          <w:color w:val="000000" w:themeColor="text1"/>
          <w:szCs w:val="22"/>
        </w:rPr>
        <w:t>géoréférenceur</w:t>
      </w:r>
      <w:proofErr w:type="spellEnd"/>
      <w:r>
        <w:rPr>
          <w:color w:val="000000" w:themeColor="text1"/>
          <w:szCs w:val="22"/>
        </w:rPr>
        <w:t xml:space="preserve"> : </w:t>
      </w:r>
    </w:p>
    <w:p w:rsidR="001656DC" w:rsidRDefault="001656DC" w:rsidP="001656DC">
      <w:pPr>
        <w:pStyle w:val="ListParagraph"/>
        <w:numPr>
          <w:ilvl w:val="0"/>
          <w:numId w:val="7"/>
        </w:numPr>
        <w:jc w:val="both"/>
        <w:rPr>
          <w:color w:val="000000" w:themeColor="text1"/>
          <w:szCs w:val="22"/>
        </w:rPr>
      </w:pPr>
      <w:r>
        <w:rPr>
          <w:color w:val="000000" w:themeColor="text1"/>
          <w:szCs w:val="22"/>
        </w:rPr>
        <w:t>Une image source non géoréférencée : Cassini52.jpg</w:t>
      </w:r>
    </w:p>
    <w:p w:rsidR="001656DC" w:rsidRDefault="001656DC" w:rsidP="001656DC">
      <w:pPr>
        <w:pStyle w:val="ListParagraph"/>
        <w:numPr>
          <w:ilvl w:val="0"/>
          <w:numId w:val="7"/>
        </w:numPr>
        <w:jc w:val="both"/>
        <w:rPr>
          <w:color w:val="000000" w:themeColor="text1"/>
          <w:szCs w:val="22"/>
        </w:rPr>
      </w:pPr>
      <w:r>
        <w:rPr>
          <w:color w:val="000000" w:themeColor="text1"/>
          <w:szCs w:val="22"/>
        </w:rPr>
        <w:t>Une image de référence géoréférencée : ici la carte QGIS avec le tableau d’assemblage de Cassini.</w:t>
      </w:r>
    </w:p>
    <w:p w:rsidR="006B6F84" w:rsidRDefault="006B6F84" w:rsidP="006B6F84">
      <w:pPr>
        <w:pStyle w:val="ListParagraph"/>
        <w:ind w:left="1080"/>
        <w:jc w:val="both"/>
        <w:rPr>
          <w:color w:val="000000" w:themeColor="text1"/>
          <w:szCs w:val="22"/>
        </w:rPr>
      </w:pPr>
    </w:p>
    <w:tbl>
      <w:tblPr>
        <w:tblStyle w:val="TableGrid"/>
        <w:tblW w:w="0" w:type="auto"/>
        <w:tblInd w:w="360" w:type="dxa"/>
        <w:tblLook w:val="04A0" w:firstRow="1" w:lastRow="0" w:firstColumn="1" w:lastColumn="0" w:noHBand="0" w:noVBand="1"/>
      </w:tblPr>
      <w:tblGrid>
        <w:gridCol w:w="8702"/>
      </w:tblGrid>
      <w:tr w:rsidR="001656DC" w:rsidTr="002B5A94">
        <w:tc>
          <w:tcPr>
            <w:tcW w:w="8702" w:type="dxa"/>
            <w:shd w:val="clear" w:color="auto" w:fill="E2EFD9" w:themeFill="accent6" w:themeFillTint="33"/>
          </w:tcPr>
          <w:p w:rsidR="001656DC" w:rsidRDefault="001656DC" w:rsidP="002B5A94">
            <w:pPr>
              <w:pStyle w:val="ListParagraph"/>
              <w:ind w:left="0"/>
              <w:jc w:val="both"/>
              <w:rPr>
                <w:szCs w:val="22"/>
              </w:rPr>
            </w:pPr>
            <w:bookmarkStart w:id="2" w:name="_Hlk497731584"/>
            <w:r>
              <w:rPr>
                <w:noProof/>
              </w:rPr>
              <w:drawing>
                <wp:anchor distT="0" distB="0" distL="114300" distR="114300" simplePos="0" relativeHeight="251668480" behindDoc="0" locked="0" layoutInCell="1" allowOverlap="1" wp14:anchorId="164D90D0" wp14:editId="38B9260C">
                  <wp:simplePos x="0" y="0"/>
                  <wp:positionH relativeFrom="column">
                    <wp:posOffset>-271780</wp:posOffset>
                  </wp:positionH>
                  <wp:positionV relativeFrom="paragraph">
                    <wp:posOffset>-166370</wp:posOffset>
                  </wp:positionV>
                  <wp:extent cx="409575" cy="409575"/>
                  <wp:effectExtent l="0" t="0" r="9525" b="9525"/>
                  <wp:wrapNone/>
                  <wp:docPr id="13" name="Graphic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409575" cy="409575"/>
                          </a:xfrm>
                          <a:prstGeom prst="rect">
                            <a:avLst/>
                          </a:prstGeom>
                        </pic:spPr>
                      </pic:pic>
                    </a:graphicData>
                  </a:graphic>
                  <wp14:sizeRelH relativeFrom="margin">
                    <wp14:pctWidth>0</wp14:pctWidth>
                  </wp14:sizeRelH>
                  <wp14:sizeRelV relativeFrom="margin">
                    <wp14:pctHeight>0</wp14:pctHeight>
                  </wp14:sizeRelV>
                </wp:anchor>
              </w:drawing>
            </w:r>
          </w:p>
          <w:p w:rsidR="001656DC" w:rsidRDefault="00D730E5" w:rsidP="002B5A94">
            <w:pPr>
              <w:pStyle w:val="ListParagraph"/>
              <w:ind w:left="0"/>
              <w:jc w:val="both"/>
              <w:rPr>
                <w:b/>
                <w:szCs w:val="22"/>
              </w:rPr>
            </w:pPr>
            <w:r>
              <w:rPr>
                <w:b/>
                <w:szCs w:val="22"/>
              </w:rPr>
              <w:t xml:space="preserve">    </w:t>
            </w:r>
            <w:r w:rsidR="001656DC">
              <w:rPr>
                <w:b/>
                <w:szCs w:val="22"/>
              </w:rPr>
              <w:t>Pourquoi QGIS me demande un SCR à l’ouverture de Cassini52.jpg alors que l’image n’</w:t>
            </w:r>
            <w:r w:rsidR="003D3A96">
              <w:rPr>
                <w:b/>
                <w:szCs w:val="22"/>
              </w:rPr>
              <w:t>est pas encore géoréférencée ?!</w:t>
            </w:r>
          </w:p>
          <w:p w:rsidR="001656DC" w:rsidRDefault="001656DC" w:rsidP="002B5A94">
            <w:pPr>
              <w:pStyle w:val="ListParagraph"/>
              <w:ind w:left="0"/>
              <w:jc w:val="both"/>
              <w:rPr>
                <w:b/>
                <w:szCs w:val="22"/>
              </w:rPr>
            </w:pPr>
          </w:p>
          <w:p w:rsidR="001656DC" w:rsidRDefault="00405E17" w:rsidP="0027341D">
            <w:pPr>
              <w:pStyle w:val="ListParagraph"/>
              <w:ind w:left="0"/>
              <w:jc w:val="both"/>
              <w:rPr>
                <w:szCs w:val="22"/>
              </w:rPr>
            </w:pPr>
            <w:r>
              <w:rPr>
                <w:szCs w:val="22"/>
              </w:rPr>
              <w:t xml:space="preserve">Lorsque l’on </w:t>
            </w:r>
            <w:proofErr w:type="spellStart"/>
            <w:r>
              <w:rPr>
                <w:szCs w:val="22"/>
              </w:rPr>
              <w:t>géoréférence</w:t>
            </w:r>
            <w:proofErr w:type="spellEnd"/>
            <w:r>
              <w:rPr>
                <w:szCs w:val="22"/>
              </w:rPr>
              <w:t xml:space="preserve"> une carte, celle-ci va peut-être </w:t>
            </w:r>
            <w:r w:rsidR="00D52F8C">
              <w:rPr>
                <w:szCs w:val="22"/>
              </w:rPr>
              <w:t xml:space="preserve">être </w:t>
            </w:r>
            <w:r>
              <w:rPr>
                <w:szCs w:val="22"/>
              </w:rPr>
              <w:t>déformée dans le processus, en raison de ses erreurs intrinsèques (erreurs de levé, précision des instruments) mais également à cause d’écarts existants entre son système de coordonnées et le SCR cible. En effet, même si la carte n’est pas à proprement parler géoréférencée, elle a bien été créé à l’aide d’opérations topographiques s’appuyant sur une figure de la Terre, des coordonnées géographiques, etc…simplement, on ne les connait généralement pas.</w:t>
            </w:r>
          </w:p>
          <w:p w:rsidR="0044605C" w:rsidRDefault="0044605C" w:rsidP="0027341D">
            <w:pPr>
              <w:pStyle w:val="ListParagraph"/>
              <w:ind w:left="0"/>
              <w:jc w:val="both"/>
              <w:rPr>
                <w:szCs w:val="22"/>
              </w:rPr>
            </w:pPr>
          </w:p>
          <w:p w:rsidR="0044605C" w:rsidRDefault="00405E17" w:rsidP="0027341D">
            <w:pPr>
              <w:pStyle w:val="ListParagraph"/>
              <w:ind w:left="0"/>
              <w:jc w:val="both"/>
              <w:rPr>
                <w:szCs w:val="22"/>
              </w:rPr>
            </w:pPr>
            <w:r>
              <w:rPr>
                <w:szCs w:val="22"/>
              </w:rPr>
              <w:t xml:space="preserve">Parfois, même si on ne sait pas exactement où placer la carte, on sait dans quel SCR elle a été </w:t>
            </w:r>
            <w:r w:rsidR="0044605C">
              <w:rPr>
                <w:szCs w:val="22"/>
              </w:rPr>
              <w:t>créée</w:t>
            </w:r>
            <w:r>
              <w:rPr>
                <w:szCs w:val="22"/>
              </w:rPr>
              <w:t xml:space="preserve"> (par exemple sa projection cartographique).</w:t>
            </w:r>
            <w:r w:rsidR="0044605C">
              <w:rPr>
                <w:szCs w:val="22"/>
              </w:rPr>
              <w:t xml:space="preserve"> Le savoir permet à QGIS de minimiser les déformations de la carte au moment de la transformation. C’est exactement le cas de notre planche de Cassini : on ne sait pas comment la placer correctement, mais on sait déjà qu’elle a été construite à partir de la méridienne de France et de la </w:t>
            </w:r>
            <w:hyperlink r:id="rId18" w:history="1">
              <w:r w:rsidR="0044605C" w:rsidRPr="0044605C">
                <w:rPr>
                  <w:rStyle w:val="Hyperlink"/>
                  <w:szCs w:val="22"/>
                </w:rPr>
                <w:t>sphère de Picard</w:t>
              </w:r>
            </w:hyperlink>
            <w:r w:rsidR="0044605C">
              <w:rPr>
                <w:szCs w:val="22"/>
              </w:rPr>
              <w:t>...qui correspond au SCR EPSG :53028 « </w:t>
            </w:r>
            <w:proofErr w:type="spellStart"/>
            <w:r w:rsidR="0044605C">
              <w:rPr>
                <w:szCs w:val="22"/>
              </w:rPr>
              <w:t>Sphere</w:t>
            </w:r>
            <w:proofErr w:type="spellEnd"/>
            <w:r w:rsidR="0044605C">
              <w:rPr>
                <w:szCs w:val="22"/>
              </w:rPr>
              <w:t xml:space="preserve"> Cassini ».</w:t>
            </w:r>
            <w:r w:rsidR="009516E3">
              <w:rPr>
                <w:szCs w:val="22"/>
              </w:rPr>
              <w:t xml:space="preserve"> Si vous ne savez pas quoi choisir, prenez le même SCR que l’image de référence (ici, ce serait donc Lambert 93).</w:t>
            </w:r>
          </w:p>
          <w:p w:rsidR="0044605C" w:rsidRPr="002217A5" w:rsidRDefault="0044605C" w:rsidP="0027341D">
            <w:pPr>
              <w:pStyle w:val="ListParagraph"/>
              <w:ind w:left="0"/>
              <w:jc w:val="both"/>
              <w:rPr>
                <w:szCs w:val="22"/>
              </w:rPr>
            </w:pPr>
          </w:p>
        </w:tc>
      </w:tr>
      <w:bookmarkEnd w:id="2"/>
    </w:tbl>
    <w:p w:rsidR="000D1713" w:rsidRDefault="000D1713" w:rsidP="000D1713">
      <w:pPr>
        <w:jc w:val="both"/>
        <w:rPr>
          <w:color w:val="000000" w:themeColor="text1"/>
          <w:szCs w:val="22"/>
        </w:rPr>
      </w:pPr>
    </w:p>
    <w:p w:rsidR="00950257" w:rsidRDefault="004347F1" w:rsidP="004347F1">
      <w:pPr>
        <w:pStyle w:val="ListParagraph"/>
        <w:numPr>
          <w:ilvl w:val="0"/>
          <w:numId w:val="6"/>
        </w:numPr>
        <w:jc w:val="both"/>
        <w:rPr>
          <w:color w:val="000000" w:themeColor="text1"/>
          <w:szCs w:val="22"/>
        </w:rPr>
      </w:pPr>
      <w:bookmarkStart w:id="3" w:name="_Hlk497730484"/>
      <w:r>
        <w:rPr>
          <w:color w:val="000000" w:themeColor="text1"/>
          <w:szCs w:val="22"/>
        </w:rPr>
        <w:t xml:space="preserve">Nous sommes maintenant parés pour la </w:t>
      </w:r>
      <w:bookmarkEnd w:id="3"/>
      <w:r>
        <w:rPr>
          <w:color w:val="000000" w:themeColor="text1"/>
          <w:szCs w:val="22"/>
        </w:rPr>
        <w:t>première étape : placer des points de contrôle.</w:t>
      </w:r>
    </w:p>
    <w:p w:rsidR="004347F1" w:rsidRDefault="004347F1" w:rsidP="004347F1">
      <w:pPr>
        <w:pStyle w:val="ListParagraph"/>
        <w:jc w:val="both"/>
        <w:rPr>
          <w:color w:val="000000" w:themeColor="text1"/>
          <w:szCs w:val="22"/>
        </w:rPr>
      </w:pPr>
      <w:r>
        <w:rPr>
          <w:color w:val="000000" w:themeColor="text1"/>
          <w:szCs w:val="22"/>
        </w:rPr>
        <w:t>Comme nous avons une grille à disposition, nous allons placer un point de contrôle à chaque coin de la feuille de Cassini.</w:t>
      </w:r>
      <w:r w:rsidR="00BC12E0">
        <w:rPr>
          <w:color w:val="000000" w:themeColor="text1"/>
          <w:szCs w:val="22"/>
        </w:rPr>
        <w:t xml:space="preserve"> </w:t>
      </w:r>
      <w:r>
        <w:rPr>
          <w:color w:val="000000" w:themeColor="text1"/>
          <w:szCs w:val="22"/>
        </w:rPr>
        <w:t xml:space="preserve">Pour cela, les boutons </w:t>
      </w:r>
      <w:r w:rsidRPr="004347F1">
        <w:rPr>
          <w:i/>
          <w:color w:val="000000" w:themeColor="text1"/>
          <w:szCs w:val="22"/>
        </w:rPr>
        <w:t>Ajouter un point</w:t>
      </w:r>
      <w:r>
        <w:rPr>
          <w:color w:val="000000" w:themeColor="text1"/>
          <w:szCs w:val="22"/>
        </w:rPr>
        <w:t xml:space="preserve">  </w:t>
      </w:r>
      <w:r w:rsidRPr="004347F1">
        <w:rPr>
          <w:noProof/>
          <w:color w:val="000000" w:themeColor="text1"/>
          <w:szCs w:val="22"/>
        </w:rPr>
        <w:drawing>
          <wp:inline distT="0" distB="0" distL="0" distR="0" wp14:anchorId="7017EEA3" wp14:editId="49FA3506">
            <wp:extent cx="204826" cy="190700"/>
            <wp:effectExtent l="0" t="0" r="508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10769" cy="196233"/>
                    </a:xfrm>
                    <a:prstGeom prst="rect">
                      <a:avLst/>
                    </a:prstGeom>
                  </pic:spPr>
                </pic:pic>
              </a:graphicData>
            </a:graphic>
          </wp:inline>
        </w:drawing>
      </w:r>
      <w:r>
        <w:rPr>
          <w:color w:val="000000" w:themeColor="text1"/>
          <w:szCs w:val="22"/>
        </w:rPr>
        <w:t xml:space="preserve">, </w:t>
      </w:r>
      <w:r w:rsidRPr="004347F1">
        <w:rPr>
          <w:i/>
          <w:color w:val="000000" w:themeColor="text1"/>
          <w:szCs w:val="22"/>
        </w:rPr>
        <w:t>Supprimer un point</w:t>
      </w:r>
      <w:r>
        <w:rPr>
          <w:color w:val="000000" w:themeColor="text1"/>
          <w:szCs w:val="22"/>
        </w:rPr>
        <w:t xml:space="preserve"> </w:t>
      </w:r>
      <w:r w:rsidRPr="004347F1">
        <w:rPr>
          <w:noProof/>
          <w:color w:val="000000" w:themeColor="text1"/>
          <w:szCs w:val="22"/>
        </w:rPr>
        <w:drawing>
          <wp:inline distT="0" distB="0" distL="0" distR="0" wp14:anchorId="54595056" wp14:editId="3A9C863A">
            <wp:extent cx="205511" cy="191338"/>
            <wp:effectExtent l="0" t="0" r="444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11780" cy="197175"/>
                    </a:xfrm>
                    <a:prstGeom prst="rect">
                      <a:avLst/>
                    </a:prstGeom>
                  </pic:spPr>
                </pic:pic>
              </a:graphicData>
            </a:graphic>
          </wp:inline>
        </w:drawing>
      </w:r>
      <w:r w:rsidRPr="004347F1">
        <w:rPr>
          <w:color w:val="000000" w:themeColor="text1"/>
          <w:szCs w:val="22"/>
        </w:rPr>
        <w:t xml:space="preserve"> </w:t>
      </w:r>
      <w:r>
        <w:rPr>
          <w:color w:val="000000" w:themeColor="text1"/>
          <w:szCs w:val="22"/>
        </w:rPr>
        <w:t xml:space="preserve">et </w:t>
      </w:r>
      <w:r w:rsidRPr="004347F1">
        <w:rPr>
          <w:i/>
          <w:color w:val="000000" w:themeColor="text1"/>
          <w:szCs w:val="22"/>
        </w:rPr>
        <w:t>Déplacer un point</w:t>
      </w:r>
      <w:r>
        <w:rPr>
          <w:color w:val="000000" w:themeColor="text1"/>
          <w:szCs w:val="22"/>
        </w:rPr>
        <w:t xml:space="preserve">  </w:t>
      </w:r>
      <w:r w:rsidRPr="004347F1">
        <w:rPr>
          <w:noProof/>
          <w:color w:val="000000" w:themeColor="text1"/>
          <w:szCs w:val="22"/>
        </w:rPr>
        <w:drawing>
          <wp:inline distT="0" distB="0" distL="0" distR="0" wp14:anchorId="79D5B7BA" wp14:editId="7B5CF07C">
            <wp:extent cx="205511" cy="191338"/>
            <wp:effectExtent l="0" t="0" r="444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14754" cy="199944"/>
                    </a:xfrm>
                    <a:prstGeom prst="rect">
                      <a:avLst/>
                    </a:prstGeom>
                  </pic:spPr>
                </pic:pic>
              </a:graphicData>
            </a:graphic>
          </wp:inline>
        </w:drawing>
      </w:r>
      <w:r>
        <w:rPr>
          <w:color w:val="000000" w:themeColor="text1"/>
          <w:szCs w:val="22"/>
        </w:rPr>
        <w:t xml:space="preserve"> sont vos amis.</w:t>
      </w:r>
    </w:p>
    <w:p w:rsidR="00822E62" w:rsidRDefault="00822E62" w:rsidP="004347F1">
      <w:pPr>
        <w:pStyle w:val="ListParagraph"/>
        <w:jc w:val="both"/>
        <w:rPr>
          <w:color w:val="000000" w:themeColor="text1"/>
          <w:szCs w:val="22"/>
        </w:rPr>
      </w:pPr>
      <w:r>
        <w:rPr>
          <w:color w:val="000000" w:themeColor="text1"/>
          <w:szCs w:val="22"/>
        </w:rPr>
        <w:t xml:space="preserve">Placez-vous au coin supérieur gauche de la feuille en utilisant les outils </w:t>
      </w:r>
      <w:r w:rsidRPr="000C4A3C">
        <w:rPr>
          <w:noProof/>
          <w:color w:val="000000" w:themeColor="text1"/>
          <w:szCs w:val="22"/>
        </w:rPr>
        <w:drawing>
          <wp:inline distT="0" distB="0" distL="0" distR="0" wp14:anchorId="519EC164" wp14:editId="526DF45D">
            <wp:extent cx="143241" cy="161925"/>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45538" cy="164521"/>
                    </a:xfrm>
                    <a:prstGeom prst="rect">
                      <a:avLst/>
                    </a:prstGeom>
                  </pic:spPr>
                </pic:pic>
              </a:graphicData>
            </a:graphic>
          </wp:inline>
        </w:drawing>
      </w:r>
      <w:r>
        <w:rPr>
          <w:color w:val="000000" w:themeColor="text1"/>
          <w:szCs w:val="22"/>
        </w:rPr>
        <w:t xml:space="preserve"> et </w:t>
      </w:r>
      <w:r w:rsidRPr="000C4A3C">
        <w:rPr>
          <w:noProof/>
          <w:color w:val="000000" w:themeColor="text1"/>
          <w:szCs w:val="22"/>
        </w:rPr>
        <w:drawing>
          <wp:inline distT="0" distB="0" distL="0" distR="0" wp14:anchorId="7D8296AE" wp14:editId="15DB97B6">
            <wp:extent cx="381000" cy="184150"/>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93211" cy="190052"/>
                    </a:xfrm>
                    <a:prstGeom prst="rect">
                      <a:avLst/>
                    </a:prstGeom>
                  </pic:spPr>
                </pic:pic>
              </a:graphicData>
            </a:graphic>
          </wp:inline>
        </w:drawing>
      </w:r>
      <w:r>
        <w:rPr>
          <w:color w:val="000000" w:themeColor="text1"/>
          <w:szCs w:val="22"/>
        </w:rPr>
        <w:t xml:space="preserve"> (ou la molette) </w:t>
      </w:r>
      <w:r w:rsidRPr="00822E62">
        <w:rPr>
          <w:color w:val="000000" w:themeColor="text1"/>
          <w:szCs w:val="22"/>
          <w:u w:val="single"/>
        </w:rPr>
        <w:t xml:space="preserve">présents dans la fenêtre du </w:t>
      </w:r>
      <w:proofErr w:type="spellStart"/>
      <w:r w:rsidRPr="00822E62">
        <w:rPr>
          <w:color w:val="000000" w:themeColor="text1"/>
          <w:szCs w:val="22"/>
          <w:u w:val="single"/>
        </w:rPr>
        <w:t>géoréférenceur</w:t>
      </w:r>
      <w:proofErr w:type="spellEnd"/>
      <w:r>
        <w:rPr>
          <w:color w:val="000000" w:themeColor="text1"/>
          <w:szCs w:val="22"/>
        </w:rPr>
        <w:t>.</w:t>
      </w:r>
    </w:p>
    <w:p w:rsidR="00822E62" w:rsidRDefault="00822E62" w:rsidP="004347F1">
      <w:pPr>
        <w:pStyle w:val="ListParagraph"/>
        <w:jc w:val="both"/>
        <w:rPr>
          <w:color w:val="000000" w:themeColor="text1"/>
          <w:szCs w:val="22"/>
        </w:rPr>
      </w:pPr>
      <w:r>
        <w:rPr>
          <w:color w:val="000000" w:themeColor="text1"/>
          <w:szCs w:val="22"/>
        </w:rPr>
        <w:t xml:space="preserve">Placez ensuite un premier point au coin de la feuille (Fig. 1.1), ce qui ouvrira la fenêtre (Fig. 1.2). Choisissez alors </w:t>
      </w:r>
      <w:r w:rsidRPr="00822E62">
        <w:rPr>
          <w:i/>
          <w:noProof/>
          <w:color w:val="000000" w:themeColor="text1"/>
          <w:szCs w:val="22"/>
        </w:rPr>
        <w:drawing>
          <wp:inline distT="0" distB="0" distL="0" distR="0" wp14:anchorId="476E0F25" wp14:editId="34A2A3EC">
            <wp:extent cx="1272845" cy="179696"/>
            <wp:effectExtent l="0" t="0" r="381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387449" cy="195875"/>
                    </a:xfrm>
                    <a:prstGeom prst="rect">
                      <a:avLst/>
                    </a:prstGeom>
                  </pic:spPr>
                </pic:pic>
              </a:graphicData>
            </a:graphic>
          </wp:inline>
        </w:drawing>
      </w:r>
      <w:r>
        <w:rPr>
          <w:color w:val="000000" w:themeColor="text1"/>
          <w:szCs w:val="22"/>
        </w:rPr>
        <w:t>, zoomez sur le coin correspondant dans la grille et cliquez à l’intersection. Cela vous ramènera à (Fig. 1.2) avec, cette fois, les champs X/Est et Y/Nord remplis ; cliquez alors sur OK.</w:t>
      </w:r>
    </w:p>
    <w:p w:rsidR="005D5C09" w:rsidRDefault="005D5C09" w:rsidP="004347F1">
      <w:pPr>
        <w:pStyle w:val="ListParagraph"/>
        <w:jc w:val="both"/>
        <w:rPr>
          <w:color w:val="000000" w:themeColor="text1"/>
          <w:szCs w:val="22"/>
        </w:rPr>
      </w:pPr>
    </w:p>
    <w:p w:rsidR="00822E62" w:rsidRDefault="00822E62" w:rsidP="00822E62">
      <w:pPr>
        <w:pStyle w:val="ListParagraph"/>
        <w:jc w:val="both"/>
        <w:rPr>
          <w:color w:val="000000" w:themeColor="text1"/>
          <w:szCs w:val="22"/>
        </w:rPr>
      </w:pPr>
      <w:r w:rsidRPr="00822E62">
        <w:rPr>
          <w:noProof/>
          <w:color w:val="000000" w:themeColor="text1"/>
          <w:szCs w:val="22"/>
        </w:rPr>
        <w:drawing>
          <wp:inline distT="0" distB="0" distL="0" distR="0" wp14:anchorId="7BF1C9D8" wp14:editId="05D9597C">
            <wp:extent cx="1674383" cy="1038377"/>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711515" cy="1061404"/>
                    </a:xfrm>
                    <a:prstGeom prst="rect">
                      <a:avLst/>
                    </a:prstGeom>
                  </pic:spPr>
                </pic:pic>
              </a:graphicData>
            </a:graphic>
          </wp:inline>
        </w:drawing>
      </w:r>
      <w:r>
        <w:rPr>
          <w:color w:val="000000" w:themeColor="text1"/>
          <w:szCs w:val="22"/>
        </w:rPr>
        <w:t xml:space="preserve">                 </w:t>
      </w:r>
      <w:r w:rsidRPr="00822E62">
        <w:rPr>
          <w:noProof/>
          <w:color w:val="000000" w:themeColor="text1"/>
          <w:szCs w:val="22"/>
        </w:rPr>
        <w:drawing>
          <wp:inline distT="0" distB="0" distL="0" distR="0" wp14:anchorId="132F2B05" wp14:editId="13921FEF">
            <wp:extent cx="2399385" cy="1016000"/>
            <wp:effectExtent l="0" t="0" r="127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492516" cy="1055435"/>
                    </a:xfrm>
                    <a:prstGeom prst="rect">
                      <a:avLst/>
                    </a:prstGeom>
                  </pic:spPr>
                </pic:pic>
              </a:graphicData>
            </a:graphic>
          </wp:inline>
        </w:drawing>
      </w:r>
    </w:p>
    <w:p w:rsidR="00822E62" w:rsidRDefault="00822E62" w:rsidP="00822E62">
      <w:pPr>
        <w:pStyle w:val="ListParagraph"/>
        <w:jc w:val="both"/>
        <w:rPr>
          <w:color w:val="000000" w:themeColor="text1"/>
          <w:szCs w:val="22"/>
        </w:rPr>
      </w:pPr>
      <w:r>
        <w:rPr>
          <w:color w:val="000000" w:themeColor="text1"/>
          <w:szCs w:val="22"/>
        </w:rPr>
        <w:t xml:space="preserve">                    Fig. 1.1                                                                           Fig. 1.2</w:t>
      </w:r>
    </w:p>
    <w:p w:rsidR="00046D59" w:rsidRDefault="00046D59" w:rsidP="00822E62">
      <w:pPr>
        <w:pStyle w:val="ListParagraph"/>
        <w:jc w:val="both"/>
        <w:rPr>
          <w:color w:val="000000" w:themeColor="text1"/>
          <w:szCs w:val="22"/>
        </w:rPr>
      </w:pPr>
      <w:r>
        <w:rPr>
          <w:color w:val="000000" w:themeColor="text1"/>
          <w:szCs w:val="22"/>
        </w:rPr>
        <w:lastRenderedPageBreak/>
        <w:t xml:space="preserve">Bravo, vous avez maintenant votre premier point de contrôle, dont vous avez le détail dans la </w:t>
      </w:r>
      <w:r w:rsidR="009D3CDE" w:rsidRPr="009D3CDE">
        <w:rPr>
          <w:i/>
          <w:color w:val="000000" w:themeColor="text1"/>
          <w:szCs w:val="22"/>
        </w:rPr>
        <w:t>Table des points de contrôle</w:t>
      </w:r>
      <w:r w:rsidR="009D3CDE">
        <w:rPr>
          <w:color w:val="000000" w:themeColor="text1"/>
          <w:szCs w:val="22"/>
        </w:rPr>
        <w:t xml:space="preserve"> : </w:t>
      </w:r>
    </w:p>
    <w:p w:rsidR="009D3CDE" w:rsidRDefault="009D3CDE" w:rsidP="009D3CDE">
      <w:pPr>
        <w:pStyle w:val="ListParagraph"/>
        <w:jc w:val="both"/>
        <w:rPr>
          <w:color w:val="000000" w:themeColor="text1"/>
          <w:szCs w:val="22"/>
        </w:rPr>
      </w:pPr>
      <w:r w:rsidRPr="009D3CDE">
        <w:rPr>
          <w:noProof/>
          <w:color w:val="000000" w:themeColor="text1"/>
          <w:szCs w:val="22"/>
        </w:rPr>
        <w:drawing>
          <wp:inline distT="0" distB="0" distL="0" distR="0" wp14:anchorId="031A3F6D" wp14:editId="275C3A28">
            <wp:extent cx="5760720" cy="31178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311785"/>
                    </a:xfrm>
                    <a:prstGeom prst="rect">
                      <a:avLst/>
                    </a:prstGeom>
                  </pic:spPr>
                </pic:pic>
              </a:graphicData>
            </a:graphic>
          </wp:inline>
        </w:drawing>
      </w:r>
    </w:p>
    <w:p w:rsidR="003F6CF3" w:rsidRDefault="003F6CF3" w:rsidP="009D3CDE">
      <w:pPr>
        <w:pStyle w:val="ListParagraph"/>
        <w:jc w:val="both"/>
        <w:rPr>
          <w:color w:val="000000" w:themeColor="text1"/>
          <w:szCs w:val="22"/>
        </w:rPr>
      </w:pPr>
    </w:p>
    <w:p w:rsidR="006C182D" w:rsidRDefault="003F6CF3" w:rsidP="006C182D">
      <w:pPr>
        <w:pStyle w:val="ListParagraph"/>
        <w:jc w:val="both"/>
        <w:rPr>
          <w:color w:val="000000" w:themeColor="text1"/>
          <w:szCs w:val="22"/>
        </w:rPr>
      </w:pPr>
      <w:r>
        <w:rPr>
          <w:color w:val="000000" w:themeColor="text1"/>
          <w:szCs w:val="22"/>
        </w:rPr>
        <w:t xml:space="preserve">Placez maintenant les 3 autres points de contrôles aux </w:t>
      </w:r>
      <w:r w:rsidR="00C01DD3">
        <w:rPr>
          <w:color w:val="000000" w:themeColor="text1"/>
          <w:szCs w:val="22"/>
        </w:rPr>
        <w:t>coins restants de la carte à géoréférencer.</w:t>
      </w:r>
    </w:p>
    <w:p w:rsidR="002E2293" w:rsidRPr="006C182D" w:rsidRDefault="002E2293" w:rsidP="006C182D">
      <w:pPr>
        <w:pStyle w:val="ListParagraph"/>
        <w:jc w:val="both"/>
        <w:rPr>
          <w:color w:val="000000" w:themeColor="text1"/>
          <w:szCs w:val="22"/>
        </w:rPr>
      </w:pPr>
      <w:r>
        <w:rPr>
          <w:color w:val="000000" w:themeColor="text1"/>
          <w:szCs w:val="22"/>
        </w:rPr>
        <w:t>Astuce : Vous pouvez enregistrer les points de contrôle dans un fichier (Fichier/Sauver point GCP) pour les réutiliser ou améliorer votre géoréférencement plus tard.</w:t>
      </w:r>
    </w:p>
    <w:p w:rsidR="009D3CDE" w:rsidRDefault="009D3CDE" w:rsidP="009D3CDE">
      <w:pPr>
        <w:jc w:val="both"/>
        <w:rPr>
          <w:color w:val="000000" w:themeColor="text1"/>
          <w:szCs w:val="22"/>
        </w:rPr>
      </w:pPr>
      <w:r w:rsidRPr="0055302F">
        <w:rPr>
          <w:b/>
          <w:color w:val="0070C0"/>
          <w:szCs w:val="22"/>
        </w:rPr>
        <w:t xml:space="preserve">Question </w:t>
      </w:r>
      <w:r>
        <w:rPr>
          <w:b/>
          <w:color w:val="0070C0"/>
          <w:szCs w:val="22"/>
        </w:rPr>
        <w:t>4</w:t>
      </w:r>
      <w:r w:rsidRPr="0055302F">
        <w:rPr>
          <w:b/>
          <w:color w:val="0070C0"/>
          <w:szCs w:val="22"/>
        </w:rPr>
        <w:t> </w:t>
      </w:r>
      <w:r w:rsidRPr="00B35A5C">
        <w:rPr>
          <w:b/>
          <w:color w:val="000000" w:themeColor="text1"/>
          <w:szCs w:val="22"/>
        </w:rPr>
        <w:t xml:space="preserve">: </w:t>
      </w:r>
      <w:r>
        <w:rPr>
          <w:color w:val="000000" w:themeColor="text1"/>
          <w:szCs w:val="22"/>
        </w:rPr>
        <w:t xml:space="preserve">Quelle est la différence entre les colonnes </w:t>
      </w:r>
      <w:proofErr w:type="spellStart"/>
      <w:r>
        <w:rPr>
          <w:color w:val="000000" w:themeColor="text1"/>
          <w:szCs w:val="22"/>
        </w:rPr>
        <w:t>SourceX</w:t>
      </w:r>
      <w:proofErr w:type="spellEnd"/>
      <w:r>
        <w:rPr>
          <w:color w:val="000000" w:themeColor="text1"/>
          <w:szCs w:val="22"/>
        </w:rPr>
        <w:t xml:space="preserve"> / </w:t>
      </w:r>
      <w:proofErr w:type="spellStart"/>
      <w:r>
        <w:rPr>
          <w:color w:val="000000" w:themeColor="text1"/>
          <w:szCs w:val="22"/>
        </w:rPr>
        <w:t>SourceY</w:t>
      </w:r>
      <w:proofErr w:type="spellEnd"/>
      <w:r>
        <w:rPr>
          <w:color w:val="000000" w:themeColor="text1"/>
          <w:szCs w:val="22"/>
        </w:rPr>
        <w:t xml:space="preserve"> et </w:t>
      </w:r>
      <w:proofErr w:type="spellStart"/>
      <w:r>
        <w:rPr>
          <w:color w:val="000000" w:themeColor="text1"/>
          <w:szCs w:val="22"/>
        </w:rPr>
        <w:t>DestinationX</w:t>
      </w:r>
      <w:proofErr w:type="spellEnd"/>
      <w:r>
        <w:rPr>
          <w:color w:val="000000" w:themeColor="text1"/>
          <w:szCs w:val="22"/>
        </w:rPr>
        <w:t xml:space="preserve"> / </w:t>
      </w:r>
      <w:proofErr w:type="spellStart"/>
      <w:r>
        <w:rPr>
          <w:color w:val="000000" w:themeColor="text1"/>
          <w:szCs w:val="22"/>
        </w:rPr>
        <w:t>DestinationY</w:t>
      </w:r>
      <w:proofErr w:type="spellEnd"/>
      <w:r>
        <w:rPr>
          <w:color w:val="000000" w:themeColor="text1"/>
          <w:szCs w:val="22"/>
        </w:rPr>
        <w:t> ? Comment expliquez-vous qu’il y ait un tel écart ?</w:t>
      </w:r>
    </w:p>
    <w:p w:rsidR="009D3CDE" w:rsidRDefault="009D3CDE" w:rsidP="009D3CDE">
      <w:pPr>
        <w:jc w:val="both"/>
        <w:rPr>
          <w:color w:val="000000" w:themeColor="text1"/>
          <w:sz w:val="18"/>
          <w:szCs w:val="18"/>
        </w:rPr>
      </w:pPr>
      <w:r w:rsidRPr="00190747">
        <w:rPr>
          <w:color w:val="000000" w:themeColor="text1"/>
          <w:sz w:val="18"/>
          <w:szCs w:val="18"/>
        </w:rPr>
        <w:t>. . . . . . . . . . . . . . . . . . . . . . . . . . . . . . . . . . . . . . . . . . . . . . . . . . . . . . . . . . . . . . . . . . . . . . . . . . . . . . . . . . . . . . . . . . . . . . . . . . . . . . . . . .</w:t>
      </w:r>
    </w:p>
    <w:p w:rsidR="009D3CDE" w:rsidRDefault="009D3CDE" w:rsidP="009D3CDE">
      <w:pPr>
        <w:jc w:val="both"/>
        <w:rPr>
          <w:color w:val="000000" w:themeColor="text1"/>
          <w:sz w:val="18"/>
          <w:szCs w:val="18"/>
        </w:rPr>
      </w:pPr>
      <w:r w:rsidRPr="00190747">
        <w:rPr>
          <w:color w:val="000000" w:themeColor="text1"/>
          <w:sz w:val="18"/>
          <w:szCs w:val="18"/>
        </w:rPr>
        <w:t>. . . . . . . . . . . . . . . . . . . . . . . . . . . . . . . . . . . . . . . . . . . . . . . . . . . . . . . . . . . . . . . . . . . . . . . . . . . . . . . . . . . . . . . . . . . . . . . . . . . . . . . . . .</w:t>
      </w:r>
    </w:p>
    <w:p w:rsidR="009D3CDE" w:rsidRDefault="009D3CDE" w:rsidP="009D3CDE">
      <w:pPr>
        <w:jc w:val="both"/>
        <w:rPr>
          <w:color w:val="000000" w:themeColor="text1"/>
          <w:sz w:val="18"/>
          <w:szCs w:val="18"/>
        </w:rPr>
      </w:pPr>
      <w:r w:rsidRPr="00190747">
        <w:rPr>
          <w:color w:val="000000" w:themeColor="text1"/>
          <w:sz w:val="18"/>
          <w:szCs w:val="18"/>
        </w:rPr>
        <w:t>. . . . . . . . . . . . . . . . . . . . . . . . . . . . . . . . . . . . . . . . . . . . . . . . . . . . . . . . . . . . . . . . . . . . . . . . . . . . . . . . . . . . . . . . . . . . . . . . . . . . . . . . . .</w:t>
      </w:r>
    </w:p>
    <w:p w:rsidR="0056475E" w:rsidRDefault="009D3CDE" w:rsidP="009D3CDE">
      <w:pPr>
        <w:jc w:val="both"/>
        <w:rPr>
          <w:color w:val="000000" w:themeColor="text1"/>
          <w:sz w:val="18"/>
          <w:szCs w:val="18"/>
        </w:rPr>
      </w:pPr>
      <w:r w:rsidRPr="00190747">
        <w:rPr>
          <w:color w:val="000000" w:themeColor="text1"/>
          <w:sz w:val="18"/>
          <w:szCs w:val="18"/>
        </w:rPr>
        <w:t>. . . . . . . . . . . . . . . . . . . . . . . . . . . . . . . . . . . . . . . . . . . . . . . . . . . . . . . . . . . . . . . . . . . . . . . . . . . . . . . . . . . . . . . . . . . . . . . . . . . . . . . . . .</w:t>
      </w:r>
    </w:p>
    <w:p w:rsidR="00A25A41" w:rsidRDefault="00A25A41" w:rsidP="009D3CDE">
      <w:pPr>
        <w:jc w:val="both"/>
        <w:rPr>
          <w:color w:val="000000" w:themeColor="text1"/>
          <w:sz w:val="18"/>
          <w:szCs w:val="18"/>
        </w:rPr>
      </w:pPr>
    </w:p>
    <w:p w:rsidR="006C182D" w:rsidRDefault="00E12C98" w:rsidP="00623366">
      <w:pPr>
        <w:pStyle w:val="ListParagraph"/>
        <w:numPr>
          <w:ilvl w:val="0"/>
          <w:numId w:val="6"/>
        </w:numPr>
        <w:jc w:val="both"/>
        <w:rPr>
          <w:color w:val="000000" w:themeColor="text1"/>
          <w:szCs w:val="22"/>
        </w:rPr>
      </w:pPr>
      <w:r>
        <w:rPr>
          <w:color w:val="000000" w:themeColor="text1"/>
          <w:szCs w:val="22"/>
        </w:rPr>
        <w:t>Nous allons maintenant choisir la transformation géométrique qui sera appliquée à la carte.</w:t>
      </w:r>
    </w:p>
    <w:p w:rsidR="00735D6F" w:rsidRDefault="00735D6F" w:rsidP="00735D6F">
      <w:pPr>
        <w:pStyle w:val="ListParagraph"/>
        <w:jc w:val="both"/>
        <w:rPr>
          <w:color w:val="000000" w:themeColor="text1"/>
          <w:szCs w:val="22"/>
        </w:rPr>
      </w:pPr>
      <w:r>
        <w:rPr>
          <w:color w:val="000000" w:themeColor="text1"/>
          <w:szCs w:val="22"/>
        </w:rPr>
        <w:t xml:space="preserve">Dans la fenêtre du </w:t>
      </w:r>
      <w:proofErr w:type="spellStart"/>
      <w:r>
        <w:rPr>
          <w:color w:val="000000" w:themeColor="text1"/>
          <w:szCs w:val="22"/>
        </w:rPr>
        <w:t>géoréférenceur</w:t>
      </w:r>
      <w:proofErr w:type="spellEnd"/>
      <w:r>
        <w:rPr>
          <w:color w:val="000000" w:themeColor="text1"/>
          <w:szCs w:val="22"/>
        </w:rPr>
        <w:t xml:space="preserve">, allez dans </w:t>
      </w:r>
      <w:r w:rsidRPr="00735D6F">
        <w:rPr>
          <w:i/>
          <w:color w:val="000000" w:themeColor="text1"/>
          <w:szCs w:val="22"/>
        </w:rPr>
        <w:t>Paramètres/Paramètres de transformation</w:t>
      </w:r>
      <w:r>
        <w:rPr>
          <w:color w:val="000000" w:themeColor="text1"/>
          <w:szCs w:val="22"/>
        </w:rPr>
        <w:t>.</w:t>
      </w:r>
    </w:p>
    <w:p w:rsidR="00C77DAA" w:rsidRDefault="00C77DAA" w:rsidP="00735D6F">
      <w:pPr>
        <w:pStyle w:val="ListParagraph"/>
        <w:jc w:val="both"/>
        <w:rPr>
          <w:color w:val="000000" w:themeColor="text1"/>
          <w:szCs w:val="22"/>
        </w:rPr>
      </w:pPr>
      <w:r>
        <w:rPr>
          <w:color w:val="000000" w:themeColor="text1"/>
          <w:szCs w:val="22"/>
        </w:rPr>
        <w:t xml:space="preserve">Nous allons nous </w:t>
      </w:r>
      <w:r w:rsidR="00CE4615">
        <w:rPr>
          <w:color w:val="000000" w:themeColor="text1"/>
          <w:szCs w:val="22"/>
        </w:rPr>
        <w:t>intéresser</w:t>
      </w:r>
      <w:r>
        <w:rPr>
          <w:color w:val="000000" w:themeColor="text1"/>
          <w:szCs w:val="22"/>
        </w:rPr>
        <w:t xml:space="preserve"> aux éléments en rose sur la fi</w:t>
      </w:r>
      <w:r w:rsidR="00827627">
        <w:rPr>
          <w:color w:val="000000" w:themeColor="text1"/>
          <w:szCs w:val="22"/>
        </w:rPr>
        <w:t xml:space="preserve">gure ci-dessous. Pour le reste ou pour plus de détails, </w:t>
      </w:r>
      <w:hyperlink r:id="rId26" w:history="1">
        <w:r w:rsidR="00827627" w:rsidRPr="00827627">
          <w:rPr>
            <w:rStyle w:val="Hyperlink"/>
            <w:szCs w:val="22"/>
          </w:rPr>
          <w:t>c’est par ici</w:t>
        </w:r>
      </w:hyperlink>
      <w:r w:rsidR="00827627">
        <w:rPr>
          <w:color w:val="000000" w:themeColor="text1"/>
          <w:szCs w:val="22"/>
        </w:rPr>
        <w:t xml:space="preserve">. </w:t>
      </w:r>
    </w:p>
    <w:p w:rsidR="00CE4615" w:rsidRDefault="00CE4615" w:rsidP="008A5532">
      <w:pPr>
        <w:pStyle w:val="ListParagraph"/>
        <w:jc w:val="center"/>
        <w:rPr>
          <w:color w:val="000000" w:themeColor="text1"/>
          <w:szCs w:val="22"/>
        </w:rPr>
      </w:pPr>
      <w:r>
        <w:rPr>
          <w:noProof/>
          <w:color w:val="000000" w:themeColor="text1"/>
          <w:szCs w:val="22"/>
        </w:rPr>
        <w:drawing>
          <wp:inline distT="0" distB="0" distL="0" distR="0">
            <wp:extent cx="3252470" cy="3762375"/>
            <wp:effectExtent l="0" t="0" r="5080" b="9525"/>
            <wp:docPr id="25" name="Picture 25" descr="C:\Users\bertrand\AppData\Local\Microsoft\Windows\INetCache\Content.Word\geore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ertrand\AppData\Local\Microsoft\Windows\INetCache\Content.Word\georef.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252470" cy="3762375"/>
                    </a:xfrm>
                    <a:prstGeom prst="rect">
                      <a:avLst/>
                    </a:prstGeom>
                    <a:noFill/>
                    <a:ln>
                      <a:noFill/>
                    </a:ln>
                  </pic:spPr>
                </pic:pic>
              </a:graphicData>
            </a:graphic>
          </wp:inline>
        </w:drawing>
      </w:r>
    </w:p>
    <w:p w:rsidR="008A5532" w:rsidRDefault="008A5532" w:rsidP="008A5532">
      <w:pPr>
        <w:pStyle w:val="ListParagraph"/>
        <w:rPr>
          <w:color w:val="000000" w:themeColor="text1"/>
          <w:szCs w:val="22"/>
        </w:rPr>
      </w:pPr>
      <w:r>
        <w:rPr>
          <w:color w:val="000000" w:themeColor="text1"/>
          <w:szCs w:val="22"/>
        </w:rPr>
        <w:t xml:space="preserve">La boite </w:t>
      </w:r>
      <w:r w:rsidRPr="008A5532">
        <w:rPr>
          <w:color w:val="7030A0"/>
          <w:szCs w:val="22"/>
        </w:rPr>
        <w:t>(1)</w:t>
      </w:r>
      <w:r>
        <w:rPr>
          <w:color w:val="7030A0"/>
          <w:szCs w:val="22"/>
        </w:rPr>
        <w:t xml:space="preserve"> </w:t>
      </w:r>
      <w:r w:rsidRPr="008A5532">
        <w:rPr>
          <w:color w:val="000000" w:themeColor="text1"/>
          <w:szCs w:val="22"/>
        </w:rPr>
        <w:t>configure la transformation géométrique elle-même</w:t>
      </w:r>
      <w:r>
        <w:rPr>
          <w:color w:val="000000" w:themeColor="text1"/>
          <w:szCs w:val="22"/>
        </w:rPr>
        <w:t xml:space="preserve"> : quel type de transformation doit-on appliquer, comment sera reconstruite l’image géoréférencée, et dans </w:t>
      </w:r>
      <w:r>
        <w:rPr>
          <w:color w:val="000000" w:themeColor="text1"/>
          <w:szCs w:val="22"/>
        </w:rPr>
        <w:lastRenderedPageBreak/>
        <w:t>quel SCR.</w:t>
      </w:r>
      <w:r w:rsidR="00EC32D1">
        <w:rPr>
          <w:color w:val="000000" w:themeColor="text1"/>
          <w:szCs w:val="22"/>
        </w:rPr>
        <w:t xml:space="preserve"> La boite </w:t>
      </w:r>
      <w:r w:rsidR="00EC32D1" w:rsidRPr="008A5532">
        <w:rPr>
          <w:color w:val="7030A0"/>
          <w:szCs w:val="22"/>
        </w:rPr>
        <w:t>(</w:t>
      </w:r>
      <w:r w:rsidR="00085311">
        <w:rPr>
          <w:color w:val="7030A0"/>
          <w:szCs w:val="22"/>
        </w:rPr>
        <w:t>2</w:t>
      </w:r>
      <w:r w:rsidR="00EC32D1" w:rsidRPr="008A5532">
        <w:rPr>
          <w:color w:val="7030A0"/>
          <w:szCs w:val="22"/>
        </w:rPr>
        <w:t>)</w:t>
      </w:r>
      <w:r w:rsidR="00EC32D1">
        <w:rPr>
          <w:color w:val="7030A0"/>
          <w:szCs w:val="22"/>
        </w:rPr>
        <w:t xml:space="preserve"> </w:t>
      </w:r>
      <w:r w:rsidR="00EC32D1" w:rsidRPr="00EC32D1">
        <w:rPr>
          <w:color w:val="000000" w:themeColor="text1"/>
          <w:szCs w:val="22"/>
        </w:rPr>
        <w:t>concerne l’écriture du fichier géoréférencé.</w:t>
      </w:r>
      <w:r w:rsidR="00EC32D1">
        <w:rPr>
          <w:color w:val="7030A0"/>
          <w:szCs w:val="22"/>
        </w:rPr>
        <w:t xml:space="preserve"> </w:t>
      </w:r>
      <w:r w:rsidR="00EC32D1">
        <w:rPr>
          <w:color w:val="000000" w:themeColor="text1"/>
          <w:szCs w:val="22"/>
        </w:rPr>
        <w:t xml:space="preserve">Configurez la fenêtre telle que dans la figure ci-dessus. Pour « Raster de sortie », </w:t>
      </w:r>
      <w:proofErr w:type="spellStart"/>
      <w:r w:rsidR="00EC32D1">
        <w:rPr>
          <w:color w:val="000000" w:themeColor="text1"/>
          <w:szCs w:val="22"/>
        </w:rPr>
        <w:t>choissez</w:t>
      </w:r>
      <w:proofErr w:type="spellEnd"/>
      <w:r w:rsidR="00EC32D1">
        <w:rPr>
          <w:color w:val="000000" w:themeColor="text1"/>
          <w:szCs w:val="22"/>
        </w:rPr>
        <w:t xml:space="preserve"> le répertoire </w:t>
      </w:r>
      <w:r w:rsidR="00EC32D1" w:rsidRPr="00EC32D1">
        <w:rPr>
          <w:b/>
          <w:color w:val="000000" w:themeColor="text1"/>
          <w:szCs w:val="22"/>
        </w:rPr>
        <w:t>Ex1/raster/Cassini52_georef.tif</w:t>
      </w:r>
      <w:r w:rsidR="00EC32D1">
        <w:rPr>
          <w:color w:val="000000" w:themeColor="text1"/>
          <w:szCs w:val="22"/>
        </w:rPr>
        <w:t>. Puis cliquez sur OK.</w:t>
      </w:r>
    </w:p>
    <w:p w:rsidR="00C3768B" w:rsidRDefault="00C3768B" w:rsidP="008A5532">
      <w:pPr>
        <w:pStyle w:val="ListParagraph"/>
        <w:rPr>
          <w:color w:val="000000" w:themeColor="text1"/>
          <w:szCs w:val="22"/>
        </w:rPr>
      </w:pPr>
    </w:p>
    <w:tbl>
      <w:tblPr>
        <w:tblStyle w:val="TableGrid"/>
        <w:tblW w:w="0" w:type="auto"/>
        <w:tblInd w:w="360" w:type="dxa"/>
        <w:tblLook w:val="04A0" w:firstRow="1" w:lastRow="0" w:firstColumn="1" w:lastColumn="0" w:noHBand="0" w:noVBand="1"/>
      </w:tblPr>
      <w:tblGrid>
        <w:gridCol w:w="8702"/>
      </w:tblGrid>
      <w:tr w:rsidR="00C3768B" w:rsidTr="002B5A94">
        <w:tc>
          <w:tcPr>
            <w:tcW w:w="8702" w:type="dxa"/>
            <w:shd w:val="clear" w:color="auto" w:fill="E2EFD9" w:themeFill="accent6" w:themeFillTint="33"/>
          </w:tcPr>
          <w:p w:rsidR="00C3768B" w:rsidRDefault="00C3768B" w:rsidP="002B5A94">
            <w:pPr>
              <w:pStyle w:val="ListParagraph"/>
              <w:ind w:left="0"/>
              <w:jc w:val="both"/>
              <w:rPr>
                <w:szCs w:val="22"/>
              </w:rPr>
            </w:pPr>
            <w:r>
              <w:rPr>
                <w:noProof/>
              </w:rPr>
              <w:drawing>
                <wp:anchor distT="0" distB="0" distL="114300" distR="114300" simplePos="0" relativeHeight="251670528" behindDoc="0" locked="0" layoutInCell="1" allowOverlap="1" wp14:anchorId="3440F508" wp14:editId="3B04F9BD">
                  <wp:simplePos x="0" y="0"/>
                  <wp:positionH relativeFrom="column">
                    <wp:posOffset>-271780</wp:posOffset>
                  </wp:positionH>
                  <wp:positionV relativeFrom="paragraph">
                    <wp:posOffset>-166370</wp:posOffset>
                  </wp:positionV>
                  <wp:extent cx="409575" cy="409575"/>
                  <wp:effectExtent l="0" t="0" r="9525" b="9525"/>
                  <wp:wrapNone/>
                  <wp:docPr id="27" name="Graphic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409575" cy="409575"/>
                          </a:xfrm>
                          <a:prstGeom prst="rect">
                            <a:avLst/>
                          </a:prstGeom>
                        </pic:spPr>
                      </pic:pic>
                    </a:graphicData>
                  </a:graphic>
                  <wp14:sizeRelH relativeFrom="margin">
                    <wp14:pctWidth>0</wp14:pctWidth>
                  </wp14:sizeRelH>
                  <wp14:sizeRelV relativeFrom="margin">
                    <wp14:pctHeight>0</wp14:pctHeight>
                  </wp14:sizeRelV>
                </wp:anchor>
              </w:drawing>
            </w:r>
          </w:p>
          <w:p w:rsidR="00C3768B" w:rsidRPr="00C3768B" w:rsidRDefault="00D730E5" w:rsidP="002B5A94">
            <w:pPr>
              <w:pStyle w:val="ListParagraph"/>
              <w:ind w:left="0"/>
              <w:jc w:val="both"/>
              <w:rPr>
                <w:b/>
                <w:szCs w:val="22"/>
                <w:lang w:val="en-US"/>
              </w:rPr>
            </w:pPr>
            <w:r w:rsidRPr="00C92F47">
              <w:rPr>
                <w:b/>
                <w:szCs w:val="22"/>
              </w:rPr>
              <w:t xml:space="preserve">      </w:t>
            </w:r>
            <w:proofErr w:type="spellStart"/>
            <w:r w:rsidR="00C3768B" w:rsidRPr="00C3768B">
              <w:rPr>
                <w:b/>
                <w:szCs w:val="22"/>
                <w:lang w:val="en-US"/>
              </w:rPr>
              <w:t>Helmert</w:t>
            </w:r>
            <w:proofErr w:type="spellEnd"/>
            <w:r w:rsidR="00C3768B" w:rsidRPr="00C3768B">
              <w:rPr>
                <w:b/>
                <w:szCs w:val="22"/>
                <w:lang w:val="en-US"/>
              </w:rPr>
              <w:t xml:space="preserve">, </w:t>
            </w:r>
            <w:proofErr w:type="spellStart"/>
            <w:r w:rsidR="00C3768B" w:rsidRPr="00C3768B">
              <w:rPr>
                <w:b/>
                <w:szCs w:val="22"/>
                <w:lang w:val="en-US"/>
              </w:rPr>
              <w:t>Polynomiale</w:t>
            </w:r>
            <w:proofErr w:type="spellEnd"/>
            <w:r w:rsidR="00C3768B" w:rsidRPr="00C3768B">
              <w:rPr>
                <w:b/>
                <w:szCs w:val="22"/>
                <w:lang w:val="en-US"/>
              </w:rPr>
              <w:t xml:space="preserve"> 3, Thin Plate Spline?</w:t>
            </w:r>
          </w:p>
          <w:p w:rsidR="00C3768B" w:rsidRPr="00C3768B" w:rsidRDefault="00C3768B" w:rsidP="002B5A94">
            <w:pPr>
              <w:pStyle w:val="ListParagraph"/>
              <w:ind w:left="0"/>
              <w:jc w:val="both"/>
              <w:rPr>
                <w:b/>
                <w:szCs w:val="22"/>
                <w:lang w:val="en-US"/>
              </w:rPr>
            </w:pPr>
          </w:p>
          <w:p w:rsidR="00C01FDF" w:rsidRDefault="00C3768B" w:rsidP="00A374E1">
            <w:pPr>
              <w:pStyle w:val="ListParagraph"/>
              <w:ind w:left="0"/>
              <w:jc w:val="both"/>
              <w:rPr>
                <w:szCs w:val="22"/>
              </w:rPr>
            </w:pPr>
            <w:r>
              <w:rPr>
                <w:szCs w:val="22"/>
              </w:rPr>
              <w:t>Jusqu’ici, nous avons vu que géoréférencer signifiait appliquer une transformation géomatique 2D à notre image. Il existe plusieurs types de transformations qui n’ont pas les mêmes effets.</w:t>
            </w:r>
          </w:p>
          <w:p w:rsidR="00A374E1" w:rsidRDefault="00A374E1" w:rsidP="00A374E1">
            <w:pPr>
              <w:pStyle w:val="ListParagraph"/>
              <w:ind w:left="0"/>
              <w:jc w:val="both"/>
              <w:rPr>
                <w:szCs w:val="22"/>
              </w:rPr>
            </w:pPr>
            <w:r>
              <w:rPr>
                <w:szCs w:val="22"/>
              </w:rPr>
              <w:t xml:space="preserve">Certaines vont appliquer une transformation globale à toute l’image : rotations, translation, changement d’échelle, etc. D’autres vont déformer localement l’image de </w:t>
            </w:r>
            <w:r w:rsidR="00523ED4">
              <w:rPr>
                <w:szCs w:val="22"/>
              </w:rPr>
              <w:t>sorte</w:t>
            </w:r>
            <w:r>
              <w:rPr>
                <w:szCs w:val="22"/>
              </w:rPr>
              <w:t xml:space="preserve"> que l’image une fois géoréférencée corresponde le mieux possible aux points de contrôle définis.</w:t>
            </w:r>
          </w:p>
          <w:p w:rsidR="00A374E1" w:rsidRDefault="00A374E1" w:rsidP="00A374E1">
            <w:pPr>
              <w:pStyle w:val="ListParagraph"/>
              <w:ind w:left="0"/>
              <w:jc w:val="both"/>
              <w:rPr>
                <w:szCs w:val="22"/>
              </w:rPr>
            </w:pPr>
            <w:r>
              <w:rPr>
                <w:szCs w:val="22"/>
              </w:rPr>
              <w:t xml:space="preserve">Transformations globales : </w:t>
            </w:r>
          </w:p>
          <w:p w:rsidR="00A374E1" w:rsidRDefault="00A374E1" w:rsidP="00A374E1">
            <w:pPr>
              <w:pStyle w:val="ListParagraph"/>
              <w:numPr>
                <w:ilvl w:val="0"/>
                <w:numId w:val="7"/>
              </w:numPr>
              <w:jc w:val="both"/>
              <w:rPr>
                <w:szCs w:val="22"/>
              </w:rPr>
            </w:pPr>
            <w:r>
              <w:rPr>
                <w:szCs w:val="22"/>
              </w:rPr>
              <w:t>Linéaire, Helmert, Polynomiale 1, Projective</w:t>
            </w:r>
          </w:p>
          <w:p w:rsidR="00A374E1" w:rsidRDefault="00A374E1" w:rsidP="00A374E1">
            <w:pPr>
              <w:pStyle w:val="ListParagraph"/>
              <w:ind w:left="0"/>
              <w:jc w:val="both"/>
              <w:rPr>
                <w:szCs w:val="22"/>
              </w:rPr>
            </w:pPr>
            <w:r>
              <w:rPr>
                <w:szCs w:val="22"/>
              </w:rPr>
              <w:t xml:space="preserve">Transformations locales : </w:t>
            </w:r>
          </w:p>
          <w:p w:rsidR="00A374E1" w:rsidRDefault="00A374E1" w:rsidP="00A374E1">
            <w:pPr>
              <w:pStyle w:val="ListParagraph"/>
              <w:numPr>
                <w:ilvl w:val="0"/>
                <w:numId w:val="7"/>
              </w:numPr>
              <w:jc w:val="both"/>
              <w:rPr>
                <w:szCs w:val="22"/>
              </w:rPr>
            </w:pPr>
            <w:r>
              <w:rPr>
                <w:szCs w:val="22"/>
              </w:rPr>
              <w:t xml:space="preserve">Polynomiale 2, polynomiale 3, </w:t>
            </w:r>
            <w:proofErr w:type="spellStart"/>
            <w:r>
              <w:rPr>
                <w:szCs w:val="22"/>
              </w:rPr>
              <w:t>Thin</w:t>
            </w:r>
            <w:proofErr w:type="spellEnd"/>
            <w:r>
              <w:rPr>
                <w:szCs w:val="22"/>
              </w:rPr>
              <w:t xml:space="preserve"> Plate </w:t>
            </w:r>
            <w:proofErr w:type="spellStart"/>
            <w:r>
              <w:rPr>
                <w:szCs w:val="22"/>
              </w:rPr>
              <w:t>Spline</w:t>
            </w:r>
            <w:proofErr w:type="spellEnd"/>
            <w:r>
              <w:rPr>
                <w:szCs w:val="22"/>
              </w:rPr>
              <w:t>.</w:t>
            </w:r>
          </w:p>
          <w:p w:rsidR="00A374E1" w:rsidRPr="00A374E1" w:rsidRDefault="00A374E1" w:rsidP="00A374E1">
            <w:pPr>
              <w:jc w:val="both"/>
              <w:rPr>
                <w:szCs w:val="22"/>
              </w:rPr>
            </w:pPr>
          </w:p>
          <w:p w:rsidR="00A374E1" w:rsidRDefault="00A374E1" w:rsidP="00A374E1">
            <w:pPr>
              <w:jc w:val="both"/>
              <w:rPr>
                <w:szCs w:val="22"/>
              </w:rPr>
            </w:pPr>
            <w:r>
              <w:rPr>
                <w:szCs w:val="22"/>
              </w:rPr>
              <w:t xml:space="preserve">Pour choisir une transformation, on peut s’aider de la recette de cuisine suivante : </w:t>
            </w:r>
          </w:p>
          <w:p w:rsidR="00A374E1" w:rsidRDefault="00A374E1" w:rsidP="00A374E1">
            <w:pPr>
              <w:pStyle w:val="ListParagraph"/>
              <w:numPr>
                <w:ilvl w:val="0"/>
                <w:numId w:val="7"/>
              </w:numPr>
              <w:jc w:val="both"/>
              <w:rPr>
                <w:szCs w:val="22"/>
              </w:rPr>
            </w:pPr>
            <w:r>
              <w:rPr>
                <w:szCs w:val="22"/>
              </w:rPr>
              <w:t>Si l’image source est peu déformée (ex : image aérienne), que l’on veut un géoréférencement globalement précis -&gt; Transformation globale</w:t>
            </w:r>
          </w:p>
          <w:p w:rsidR="00A374E1" w:rsidRDefault="00A374E1" w:rsidP="00A374E1">
            <w:pPr>
              <w:pStyle w:val="ListParagraph"/>
              <w:numPr>
                <w:ilvl w:val="0"/>
                <w:numId w:val="7"/>
              </w:numPr>
              <w:jc w:val="both"/>
              <w:rPr>
                <w:szCs w:val="22"/>
              </w:rPr>
            </w:pPr>
            <w:r>
              <w:rPr>
                <w:szCs w:val="22"/>
              </w:rPr>
              <w:t>Si l’image source est peu déformée et que l’on veut un géoréférencement précis localement -&gt; Transformation locale</w:t>
            </w:r>
          </w:p>
          <w:p w:rsidR="00A374E1" w:rsidRDefault="00A374E1" w:rsidP="00A374E1">
            <w:pPr>
              <w:pStyle w:val="ListParagraph"/>
              <w:numPr>
                <w:ilvl w:val="0"/>
                <w:numId w:val="7"/>
              </w:numPr>
              <w:jc w:val="both"/>
              <w:rPr>
                <w:szCs w:val="22"/>
              </w:rPr>
            </w:pPr>
            <w:r>
              <w:rPr>
                <w:szCs w:val="22"/>
              </w:rPr>
              <w:t xml:space="preserve">Si l’image source est très déformée mais que l’on a confiance dans les points de contrôle placés (précision, erreurs…) -&gt; </w:t>
            </w:r>
            <w:proofErr w:type="spellStart"/>
            <w:r>
              <w:rPr>
                <w:szCs w:val="22"/>
              </w:rPr>
              <w:t>Thin</w:t>
            </w:r>
            <w:proofErr w:type="spellEnd"/>
            <w:r>
              <w:rPr>
                <w:szCs w:val="22"/>
              </w:rPr>
              <w:t xml:space="preserve"> Plate </w:t>
            </w:r>
            <w:proofErr w:type="spellStart"/>
            <w:r>
              <w:rPr>
                <w:szCs w:val="22"/>
              </w:rPr>
              <w:t>Spline</w:t>
            </w:r>
            <w:proofErr w:type="spellEnd"/>
          </w:p>
          <w:p w:rsidR="00A374E1" w:rsidRDefault="00A374E1" w:rsidP="00A374E1">
            <w:pPr>
              <w:pStyle w:val="ListParagraph"/>
              <w:numPr>
                <w:ilvl w:val="0"/>
                <w:numId w:val="7"/>
              </w:numPr>
              <w:jc w:val="both"/>
              <w:rPr>
                <w:szCs w:val="22"/>
              </w:rPr>
            </w:pPr>
            <w:r>
              <w:rPr>
                <w:szCs w:val="22"/>
              </w:rPr>
              <w:t>Si l’image source est très déformée et que l’on n’a pas confiance dans les points de contrôle placés -&gt; Polynomiale 2 ou 3.</w:t>
            </w:r>
          </w:p>
          <w:p w:rsidR="00A374E1" w:rsidRPr="00A374E1" w:rsidRDefault="00A374E1" w:rsidP="00A374E1">
            <w:pPr>
              <w:jc w:val="both"/>
              <w:rPr>
                <w:szCs w:val="22"/>
              </w:rPr>
            </w:pPr>
          </w:p>
          <w:p w:rsidR="00A374E1" w:rsidRDefault="00A374E1" w:rsidP="00A374E1">
            <w:pPr>
              <w:pStyle w:val="ListParagraph"/>
              <w:ind w:left="0"/>
              <w:jc w:val="both"/>
              <w:rPr>
                <w:szCs w:val="22"/>
              </w:rPr>
            </w:pPr>
            <w:r>
              <w:rPr>
                <w:szCs w:val="22"/>
              </w:rPr>
              <w:t xml:space="preserve">Attention, </w:t>
            </w:r>
            <w:r w:rsidR="006A4C1C">
              <w:rPr>
                <w:szCs w:val="22"/>
              </w:rPr>
              <w:t xml:space="preserve">les transformations nécessitent un nombre de points minimum : 3 ou 4 pour les globales, jusqu’à 12 pour les locales. </w:t>
            </w:r>
            <w:proofErr w:type="spellStart"/>
            <w:r w:rsidR="006A4C1C">
              <w:rPr>
                <w:szCs w:val="22"/>
              </w:rPr>
              <w:t>Thin</w:t>
            </w:r>
            <w:proofErr w:type="spellEnd"/>
            <w:r w:rsidR="006A4C1C">
              <w:rPr>
                <w:szCs w:val="22"/>
              </w:rPr>
              <w:t xml:space="preserve"> Plate </w:t>
            </w:r>
            <w:proofErr w:type="spellStart"/>
            <w:r w:rsidR="006A4C1C">
              <w:rPr>
                <w:szCs w:val="22"/>
              </w:rPr>
              <w:t>Spline</w:t>
            </w:r>
            <w:proofErr w:type="spellEnd"/>
            <w:r w:rsidR="006A4C1C">
              <w:rPr>
                <w:szCs w:val="22"/>
              </w:rPr>
              <w:t xml:space="preserve"> n’a pas de minimum requis, mais le résultat en dessous de 3 points n’aura aucun sens.</w:t>
            </w:r>
          </w:p>
          <w:p w:rsidR="006A4C1C" w:rsidRDefault="006A4C1C" w:rsidP="00A374E1">
            <w:pPr>
              <w:pStyle w:val="ListParagraph"/>
              <w:ind w:left="0"/>
              <w:jc w:val="both"/>
              <w:rPr>
                <w:szCs w:val="22"/>
              </w:rPr>
            </w:pPr>
            <w:r>
              <w:rPr>
                <w:szCs w:val="22"/>
              </w:rPr>
              <w:t xml:space="preserve">Pour plus d’informations : </w:t>
            </w:r>
            <w:hyperlink r:id="rId28" w:anchor="available-transformation-algorithms" w:history="1">
              <w:r w:rsidRPr="006A4C1C">
                <w:rPr>
                  <w:rStyle w:val="Hyperlink"/>
                  <w:szCs w:val="22"/>
                </w:rPr>
                <w:t>voir la doc QGIS.</w:t>
              </w:r>
            </w:hyperlink>
          </w:p>
          <w:p w:rsidR="00D730E5" w:rsidRPr="00A374E1" w:rsidRDefault="00D730E5" w:rsidP="00A374E1">
            <w:pPr>
              <w:pStyle w:val="ListParagraph"/>
              <w:ind w:left="0"/>
              <w:jc w:val="both"/>
              <w:rPr>
                <w:szCs w:val="22"/>
              </w:rPr>
            </w:pPr>
          </w:p>
        </w:tc>
      </w:tr>
    </w:tbl>
    <w:p w:rsidR="00E675DC" w:rsidRDefault="00E675DC" w:rsidP="00E675DC">
      <w:pPr>
        <w:pStyle w:val="ListParagraph"/>
        <w:rPr>
          <w:color w:val="000000" w:themeColor="text1"/>
          <w:szCs w:val="22"/>
        </w:rPr>
      </w:pPr>
    </w:p>
    <w:p w:rsidR="00EC32D1" w:rsidRDefault="00E675DC" w:rsidP="00E675DC">
      <w:pPr>
        <w:pStyle w:val="ListParagraph"/>
        <w:numPr>
          <w:ilvl w:val="0"/>
          <w:numId w:val="6"/>
        </w:numPr>
        <w:rPr>
          <w:color w:val="000000" w:themeColor="text1"/>
          <w:szCs w:val="22"/>
        </w:rPr>
      </w:pPr>
      <w:r>
        <w:rPr>
          <w:color w:val="000000" w:themeColor="text1"/>
          <w:szCs w:val="22"/>
        </w:rPr>
        <w:t xml:space="preserve">Vous devriez maintenant voir apparaître </w:t>
      </w:r>
      <w:r w:rsidR="005A03FE">
        <w:rPr>
          <w:color w:val="000000" w:themeColor="text1"/>
          <w:szCs w:val="22"/>
        </w:rPr>
        <w:t>des segments rouges</w:t>
      </w:r>
      <w:r>
        <w:rPr>
          <w:color w:val="000000" w:themeColor="text1"/>
          <w:szCs w:val="22"/>
        </w:rPr>
        <w:t xml:space="preserve"> sur chaque point de contrôle dans la feuille de Cassini</w:t>
      </w:r>
      <w:r w:rsidR="007B6A79">
        <w:rPr>
          <w:color w:val="000000" w:themeColor="text1"/>
          <w:szCs w:val="22"/>
        </w:rPr>
        <w:t xml:space="preserve"> (il faudra peut-être zoomer un peu)</w:t>
      </w:r>
      <w:r>
        <w:rPr>
          <w:color w:val="000000" w:themeColor="text1"/>
          <w:szCs w:val="22"/>
        </w:rPr>
        <w:t xml:space="preserve">. </w:t>
      </w:r>
      <w:r w:rsidR="00AB6AA3">
        <w:rPr>
          <w:color w:val="000000" w:themeColor="text1"/>
          <w:szCs w:val="22"/>
        </w:rPr>
        <w:t xml:space="preserve">Il s’agit des </w:t>
      </w:r>
      <w:r w:rsidR="00AB6AA3" w:rsidRPr="00AB6AA3">
        <w:rPr>
          <w:color w:val="000000" w:themeColor="text1"/>
          <w:szCs w:val="22"/>
          <w:u w:val="single"/>
        </w:rPr>
        <w:t>erreurs résiduelles de la transformation</w:t>
      </w:r>
      <w:r w:rsidR="00AB6AA3" w:rsidRPr="00AB6AA3">
        <w:rPr>
          <w:color w:val="000000" w:themeColor="text1"/>
          <w:szCs w:val="22"/>
        </w:rPr>
        <w:t xml:space="preserve">. </w:t>
      </w:r>
      <w:r w:rsidR="00AB6AA3">
        <w:rPr>
          <w:color w:val="000000" w:themeColor="text1"/>
          <w:szCs w:val="22"/>
        </w:rPr>
        <w:t xml:space="preserve">Derrière ce nom barbare se </w:t>
      </w:r>
      <w:r w:rsidR="00FC1924">
        <w:rPr>
          <w:color w:val="000000" w:themeColor="text1"/>
          <w:szCs w:val="22"/>
        </w:rPr>
        <w:t>cache quelque chose de relativement simple. Malgré toutes ses qualités, la carte de Cassini est déformée, à cause des erreurs de levé dus aux instruments du 18</w:t>
      </w:r>
      <w:r w:rsidR="00FC1924" w:rsidRPr="00FC1924">
        <w:rPr>
          <w:color w:val="000000" w:themeColor="text1"/>
          <w:szCs w:val="22"/>
          <w:vertAlign w:val="superscript"/>
        </w:rPr>
        <w:t>e</w:t>
      </w:r>
      <w:r w:rsidR="00FC1924">
        <w:rPr>
          <w:color w:val="000000" w:themeColor="text1"/>
          <w:szCs w:val="22"/>
        </w:rPr>
        <w:t xml:space="preserve"> siècle ainsi qu’au temps qui déforme la toile de la carte. </w:t>
      </w:r>
      <w:r w:rsidR="00814040">
        <w:rPr>
          <w:color w:val="000000" w:themeColor="text1"/>
          <w:szCs w:val="22"/>
        </w:rPr>
        <w:t xml:space="preserve">Par conséquent, elle ne « rentre pas bien » dans la grille </w:t>
      </w:r>
      <w:r w:rsidR="00814040" w:rsidRPr="00814040">
        <w:rPr>
          <w:i/>
          <w:color w:val="000000" w:themeColor="text1"/>
          <w:szCs w:val="22"/>
        </w:rPr>
        <w:t>tableau-</w:t>
      </w:r>
      <w:proofErr w:type="spellStart"/>
      <w:r w:rsidR="00814040" w:rsidRPr="00814040">
        <w:rPr>
          <w:i/>
          <w:color w:val="000000" w:themeColor="text1"/>
          <w:szCs w:val="22"/>
        </w:rPr>
        <w:t>cassini</w:t>
      </w:r>
      <w:proofErr w:type="spellEnd"/>
      <w:r w:rsidR="00814040">
        <w:rPr>
          <w:color w:val="000000" w:themeColor="text1"/>
          <w:szCs w:val="22"/>
        </w:rPr>
        <w:t xml:space="preserve">. </w:t>
      </w:r>
      <w:r w:rsidR="00085311">
        <w:rPr>
          <w:color w:val="000000" w:themeColor="text1"/>
          <w:szCs w:val="22"/>
        </w:rPr>
        <w:t xml:space="preserve">La </w:t>
      </w:r>
      <w:r w:rsidR="00793134">
        <w:rPr>
          <w:color w:val="000000" w:themeColor="text1"/>
          <w:szCs w:val="22"/>
        </w:rPr>
        <w:t xml:space="preserve">transformation de Helmert étant globale, elle ne corrige pas </w:t>
      </w:r>
      <w:r w:rsidR="00FE44BE">
        <w:rPr>
          <w:color w:val="000000" w:themeColor="text1"/>
          <w:szCs w:val="22"/>
        </w:rPr>
        <w:t>les déformations locales</w:t>
      </w:r>
      <w:r w:rsidR="00D720FB">
        <w:rPr>
          <w:color w:val="000000" w:themeColor="text1"/>
          <w:szCs w:val="22"/>
        </w:rPr>
        <w:t xml:space="preserve"> de la carte</w:t>
      </w:r>
      <w:r w:rsidR="00FA0CD6">
        <w:rPr>
          <w:color w:val="000000" w:themeColor="text1"/>
          <w:szCs w:val="22"/>
        </w:rPr>
        <w:t xml:space="preserve"> : </w:t>
      </w:r>
      <w:r w:rsidR="00B21FD1">
        <w:rPr>
          <w:color w:val="000000" w:themeColor="text1"/>
          <w:szCs w:val="22"/>
        </w:rPr>
        <w:t>le coin de la feuille ne correspondra pas exactement au coin de la grille.</w:t>
      </w:r>
      <w:r w:rsidR="00393F36">
        <w:rPr>
          <w:color w:val="000000" w:themeColor="text1"/>
          <w:szCs w:val="22"/>
        </w:rPr>
        <w:t xml:space="preserve"> C’est exactement cet écart que montrent les vecteurs d’erreur résiduelle.</w:t>
      </w:r>
    </w:p>
    <w:p w:rsidR="00777145" w:rsidRDefault="00777145" w:rsidP="00777145">
      <w:pPr>
        <w:pStyle w:val="ListParagraph"/>
        <w:rPr>
          <w:color w:val="000000" w:themeColor="text1"/>
          <w:szCs w:val="22"/>
        </w:rPr>
      </w:pPr>
      <w:r>
        <w:rPr>
          <w:color w:val="000000" w:themeColor="text1"/>
          <w:szCs w:val="22"/>
        </w:rPr>
        <w:t>Ils consistent donc un indicateur de la qualité de la carte (ou de votre talent en placement de points !)</w:t>
      </w:r>
    </w:p>
    <w:p w:rsidR="00777145" w:rsidRDefault="00777145" w:rsidP="00777145">
      <w:pPr>
        <w:pStyle w:val="ListParagraph"/>
        <w:rPr>
          <w:color w:val="000000" w:themeColor="text1"/>
          <w:szCs w:val="22"/>
        </w:rPr>
      </w:pPr>
      <w:r>
        <w:rPr>
          <w:color w:val="000000" w:themeColor="text1"/>
          <w:szCs w:val="22"/>
        </w:rPr>
        <w:t xml:space="preserve">Astuce : Si un point a une très grande erreur résiduelle ou si son ajout faut drastiquement augmenter l’erreur des autres </w:t>
      </w:r>
      <w:r w:rsidR="00784232">
        <w:rPr>
          <w:color w:val="000000" w:themeColor="text1"/>
          <w:szCs w:val="22"/>
        </w:rPr>
        <w:t>points, il</w:t>
      </w:r>
      <w:r>
        <w:rPr>
          <w:color w:val="000000" w:themeColor="text1"/>
          <w:szCs w:val="22"/>
        </w:rPr>
        <w:t xml:space="preserve"> y a de grandes chances que vous vous soyez trompé dans le placement de ce point !</w:t>
      </w:r>
    </w:p>
    <w:p w:rsidR="00777145" w:rsidRDefault="00777145" w:rsidP="00777145">
      <w:pPr>
        <w:pStyle w:val="ListParagraph"/>
        <w:rPr>
          <w:color w:val="000000" w:themeColor="text1"/>
          <w:szCs w:val="22"/>
        </w:rPr>
      </w:pPr>
    </w:p>
    <w:p w:rsidR="003C2202" w:rsidRDefault="003C2202" w:rsidP="003C2202">
      <w:pPr>
        <w:jc w:val="both"/>
        <w:rPr>
          <w:color w:val="000000" w:themeColor="text1"/>
          <w:szCs w:val="22"/>
        </w:rPr>
      </w:pPr>
      <w:r w:rsidRPr="003C2202">
        <w:rPr>
          <w:b/>
          <w:color w:val="0070C0"/>
          <w:szCs w:val="22"/>
        </w:rPr>
        <w:lastRenderedPageBreak/>
        <w:t xml:space="preserve">Question </w:t>
      </w:r>
      <w:r>
        <w:rPr>
          <w:b/>
          <w:color w:val="0070C0"/>
          <w:szCs w:val="22"/>
        </w:rPr>
        <w:t>5</w:t>
      </w:r>
      <w:r w:rsidRPr="003C2202">
        <w:rPr>
          <w:b/>
          <w:color w:val="0070C0"/>
          <w:szCs w:val="22"/>
        </w:rPr>
        <w:t> </w:t>
      </w:r>
      <w:r w:rsidRPr="003C2202">
        <w:rPr>
          <w:b/>
          <w:color w:val="000000" w:themeColor="text1"/>
          <w:szCs w:val="22"/>
        </w:rPr>
        <w:t xml:space="preserve">: </w:t>
      </w:r>
      <w:r w:rsidRPr="003C2202">
        <w:rPr>
          <w:color w:val="000000" w:themeColor="text1"/>
          <w:szCs w:val="22"/>
        </w:rPr>
        <w:t xml:space="preserve"> A votre avis, pourquoi les transformations ont besoin d’au moins </w:t>
      </w:r>
      <w:r w:rsidR="009A3105">
        <w:rPr>
          <w:color w:val="000000" w:themeColor="text1"/>
          <w:szCs w:val="22"/>
        </w:rPr>
        <w:t>3</w:t>
      </w:r>
      <w:r w:rsidRPr="003C2202">
        <w:rPr>
          <w:color w:val="000000" w:themeColor="text1"/>
          <w:szCs w:val="22"/>
        </w:rPr>
        <w:t xml:space="preserve"> points </w:t>
      </w:r>
      <w:r w:rsidR="009E3CFF">
        <w:rPr>
          <w:color w:val="000000" w:themeColor="text1"/>
          <w:szCs w:val="22"/>
        </w:rPr>
        <w:t xml:space="preserve">de contrôle </w:t>
      </w:r>
      <w:r w:rsidRPr="003C2202">
        <w:rPr>
          <w:color w:val="000000" w:themeColor="text1"/>
          <w:szCs w:val="22"/>
        </w:rPr>
        <w:t>pour fonctionner ?</w:t>
      </w:r>
      <w:r w:rsidR="00840577">
        <w:rPr>
          <w:color w:val="000000" w:themeColor="text1"/>
          <w:szCs w:val="22"/>
        </w:rPr>
        <w:t xml:space="preserve"> Vous trouverez des indices dans </w:t>
      </w:r>
      <w:hyperlink r:id="rId29" w:history="1">
        <w:r w:rsidR="00840577" w:rsidRPr="00840577">
          <w:rPr>
            <w:rStyle w:val="Hyperlink"/>
            <w:szCs w:val="22"/>
          </w:rPr>
          <w:t>ce document</w:t>
        </w:r>
      </w:hyperlink>
      <w:r w:rsidR="00840577">
        <w:rPr>
          <w:color w:val="000000" w:themeColor="text1"/>
          <w:szCs w:val="22"/>
        </w:rPr>
        <w:t>.</w:t>
      </w:r>
    </w:p>
    <w:p w:rsidR="003C2202" w:rsidRDefault="003C2202" w:rsidP="003C2202">
      <w:pPr>
        <w:jc w:val="both"/>
        <w:rPr>
          <w:color w:val="000000" w:themeColor="text1"/>
          <w:sz w:val="18"/>
          <w:szCs w:val="18"/>
        </w:rPr>
      </w:pPr>
      <w:r w:rsidRPr="00190747">
        <w:rPr>
          <w:color w:val="000000" w:themeColor="text1"/>
          <w:sz w:val="18"/>
          <w:szCs w:val="18"/>
        </w:rPr>
        <w:t>. . . . . . . . . . . . . . . . . . . . . . . . . . . . . . . . . . . . . . . . . . . . . . . . . . . . . . . . . . . . . . . . . . . . . . . . . . . . . . . . . . . . . . . . . . . . . . . . . . . . . . . . . .</w:t>
      </w:r>
    </w:p>
    <w:p w:rsidR="003C2202" w:rsidRDefault="003C2202" w:rsidP="003C2202">
      <w:pPr>
        <w:jc w:val="both"/>
        <w:rPr>
          <w:color w:val="000000" w:themeColor="text1"/>
          <w:sz w:val="18"/>
          <w:szCs w:val="18"/>
        </w:rPr>
      </w:pPr>
      <w:r w:rsidRPr="00190747">
        <w:rPr>
          <w:color w:val="000000" w:themeColor="text1"/>
          <w:sz w:val="18"/>
          <w:szCs w:val="18"/>
        </w:rPr>
        <w:t>. . . . . . . . . . . . . . . . . . . . . . . . . . . . . . . . . . . . . . . . . . . . . . . . . . . . . . . . . . . . . . . . . . . . . . . . . . . . . . . . . . . . . . . . . . . . . . . . . . . . . . . . . .</w:t>
      </w:r>
    </w:p>
    <w:p w:rsidR="003C2202" w:rsidRDefault="003C2202" w:rsidP="003C2202">
      <w:pPr>
        <w:jc w:val="both"/>
        <w:rPr>
          <w:color w:val="000000" w:themeColor="text1"/>
          <w:sz w:val="18"/>
          <w:szCs w:val="18"/>
        </w:rPr>
      </w:pPr>
      <w:r w:rsidRPr="00190747">
        <w:rPr>
          <w:color w:val="000000" w:themeColor="text1"/>
          <w:sz w:val="18"/>
          <w:szCs w:val="18"/>
        </w:rPr>
        <w:t>. . . . . . . . . . . . . . . . . . . . . . . . . . . . . . . . . . . . . . . . . . . . . . . . . . . . . . . . . . . . . . . . . . . . . . . . . . . . . . . . . . . . . . . . . . . . . . . . . . . . . . . . . .</w:t>
      </w:r>
    </w:p>
    <w:p w:rsidR="003C2202" w:rsidRDefault="003C2202" w:rsidP="003C2202">
      <w:pPr>
        <w:jc w:val="both"/>
        <w:rPr>
          <w:color w:val="000000" w:themeColor="text1"/>
          <w:szCs w:val="22"/>
        </w:rPr>
      </w:pPr>
      <w:r w:rsidRPr="003C2202">
        <w:rPr>
          <w:b/>
          <w:color w:val="0070C0"/>
          <w:szCs w:val="22"/>
        </w:rPr>
        <w:t xml:space="preserve">Question </w:t>
      </w:r>
      <w:r w:rsidR="002B5A94">
        <w:rPr>
          <w:b/>
          <w:color w:val="0070C0"/>
          <w:szCs w:val="22"/>
        </w:rPr>
        <w:t>6</w:t>
      </w:r>
      <w:r w:rsidRPr="003C2202">
        <w:rPr>
          <w:b/>
          <w:color w:val="0070C0"/>
          <w:szCs w:val="22"/>
        </w:rPr>
        <w:t> </w:t>
      </w:r>
      <w:r w:rsidRPr="003C2202">
        <w:rPr>
          <w:b/>
          <w:color w:val="000000" w:themeColor="text1"/>
          <w:szCs w:val="22"/>
        </w:rPr>
        <w:t xml:space="preserve">: </w:t>
      </w:r>
      <w:r w:rsidRPr="003C2202">
        <w:rPr>
          <w:color w:val="000000" w:themeColor="text1"/>
          <w:szCs w:val="22"/>
        </w:rPr>
        <w:t xml:space="preserve"> </w:t>
      </w:r>
      <w:proofErr w:type="spellStart"/>
      <w:r>
        <w:rPr>
          <w:color w:val="000000" w:themeColor="text1"/>
          <w:szCs w:val="22"/>
        </w:rPr>
        <w:t>Thin</w:t>
      </w:r>
      <w:proofErr w:type="spellEnd"/>
      <w:r>
        <w:rPr>
          <w:color w:val="000000" w:themeColor="text1"/>
          <w:szCs w:val="22"/>
        </w:rPr>
        <w:t xml:space="preserve"> Plate </w:t>
      </w:r>
      <w:proofErr w:type="spellStart"/>
      <w:r>
        <w:rPr>
          <w:color w:val="000000" w:themeColor="text1"/>
          <w:szCs w:val="22"/>
        </w:rPr>
        <w:t>Spline</w:t>
      </w:r>
      <w:proofErr w:type="spellEnd"/>
      <w:r>
        <w:rPr>
          <w:color w:val="000000" w:themeColor="text1"/>
          <w:szCs w:val="22"/>
        </w:rPr>
        <w:t xml:space="preserve"> n’engendre aucune erreur résiduelle : elle fait correspondre exactement les points dans l’image source avec ceux dans le référentiel. L’avantage est que vous obtenez un recalage « parfait ». Quel est le risque de cette méthode, surtout pour des cartes anciennes ?</w:t>
      </w:r>
    </w:p>
    <w:p w:rsidR="003C2202" w:rsidRDefault="003C2202" w:rsidP="003C2202">
      <w:pPr>
        <w:jc w:val="both"/>
        <w:rPr>
          <w:color w:val="000000" w:themeColor="text1"/>
          <w:sz w:val="18"/>
          <w:szCs w:val="18"/>
        </w:rPr>
      </w:pPr>
      <w:r w:rsidRPr="00190747">
        <w:rPr>
          <w:color w:val="000000" w:themeColor="text1"/>
          <w:sz w:val="18"/>
          <w:szCs w:val="18"/>
        </w:rPr>
        <w:t>. . . . . . . . . . . . . . . . . . . . . . . . . . . . . . . . . . . . . . . . . . . . . . . . . . . . . . . . . . . . . . . . . . . . . . . . . . . . . . . . . . . . . . . . . . . . . . . . . . . . . . . . . .</w:t>
      </w:r>
    </w:p>
    <w:p w:rsidR="003C2202" w:rsidRDefault="003C2202" w:rsidP="003C2202">
      <w:pPr>
        <w:jc w:val="both"/>
        <w:rPr>
          <w:color w:val="000000" w:themeColor="text1"/>
          <w:sz w:val="18"/>
          <w:szCs w:val="18"/>
        </w:rPr>
      </w:pPr>
      <w:r w:rsidRPr="00190747">
        <w:rPr>
          <w:color w:val="000000" w:themeColor="text1"/>
          <w:sz w:val="18"/>
          <w:szCs w:val="18"/>
        </w:rPr>
        <w:t>. . . . . . . . . . . . . . . . . . . . . . . . . . . . . . . . . . . . . . . . . . . . . . . . . . . . . . . . . . . . . . . . . . . . . . . . . . . . . . . . . . . . . . . . . . . . . . . . . . . . . . . . . .</w:t>
      </w:r>
    </w:p>
    <w:p w:rsidR="003C2202" w:rsidRPr="003C2202" w:rsidRDefault="003C2202" w:rsidP="003C2202">
      <w:pPr>
        <w:jc w:val="both"/>
        <w:rPr>
          <w:color w:val="000000" w:themeColor="text1"/>
          <w:sz w:val="18"/>
          <w:szCs w:val="18"/>
        </w:rPr>
      </w:pPr>
      <w:r w:rsidRPr="00190747">
        <w:rPr>
          <w:color w:val="000000" w:themeColor="text1"/>
          <w:sz w:val="18"/>
          <w:szCs w:val="18"/>
        </w:rPr>
        <w:t>. . . . . . . . . . . . . . . . . . . . . . . . . . . . . . . . . . . . . . . . . . . . . . . . . . . . . . . . . . . . . . . . . . . . . . . . . . . . . . . . . . . . . . . . . . . . . . . . . . . . . . . . . .</w:t>
      </w:r>
    </w:p>
    <w:p w:rsidR="003C2202" w:rsidRPr="003C2202" w:rsidRDefault="003C2202" w:rsidP="003C2202">
      <w:pPr>
        <w:jc w:val="both"/>
        <w:rPr>
          <w:color w:val="000000" w:themeColor="text1"/>
          <w:sz w:val="18"/>
          <w:szCs w:val="18"/>
        </w:rPr>
      </w:pPr>
      <w:r w:rsidRPr="00190747">
        <w:rPr>
          <w:color w:val="000000" w:themeColor="text1"/>
          <w:sz w:val="18"/>
          <w:szCs w:val="18"/>
        </w:rPr>
        <w:t>. . . . . . . . . . . . . . . . . . . . . . . . . . . . . . . . . . . . . . . . . . . . . . . . . . . . . . . . . . . . . . . . . . . . . . . . . . . . . . . . . . . . . . . . . . . . . . . . . . . . . . . . . .</w:t>
      </w:r>
    </w:p>
    <w:p w:rsidR="003C2202" w:rsidRDefault="003C2202" w:rsidP="00777145">
      <w:pPr>
        <w:pStyle w:val="ListParagraph"/>
        <w:rPr>
          <w:color w:val="000000" w:themeColor="text1"/>
          <w:szCs w:val="22"/>
        </w:rPr>
      </w:pPr>
    </w:p>
    <w:p w:rsidR="00D351CC" w:rsidRDefault="00D351CC" w:rsidP="006241D1">
      <w:pPr>
        <w:pStyle w:val="ListParagraph"/>
        <w:numPr>
          <w:ilvl w:val="0"/>
          <w:numId w:val="6"/>
        </w:numPr>
        <w:rPr>
          <w:color w:val="000000" w:themeColor="text1"/>
          <w:szCs w:val="22"/>
        </w:rPr>
      </w:pPr>
      <w:r>
        <w:rPr>
          <w:color w:val="000000" w:themeColor="text1"/>
          <w:szCs w:val="22"/>
        </w:rPr>
        <w:t xml:space="preserve">Exécutez la transformation avec </w:t>
      </w:r>
      <w:r w:rsidR="006241D1" w:rsidRPr="006241D1">
        <w:rPr>
          <w:noProof/>
          <w:color w:val="000000" w:themeColor="text1"/>
          <w:szCs w:val="22"/>
        </w:rPr>
        <w:drawing>
          <wp:inline distT="0" distB="0" distL="0" distR="0" wp14:anchorId="35546B62" wp14:editId="6701715E">
            <wp:extent cx="171450" cy="1809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71450" cy="180975"/>
                    </a:xfrm>
                    <a:prstGeom prst="rect">
                      <a:avLst/>
                    </a:prstGeom>
                  </pic:spPr>
                </pic:pic>
              </a:graphicData>
            </a:graphic>
          </wp:inline>
        </w:drawing>
      </w:r>
      <w:r w:rsidR="006241D1" w:rsidRPr="006241D1">
        <w:rPr>
          <w:color w:val="000000" w:themeColor="text1"/>
          <w:szCs w:val="22"/>
        </w:rPr>
        <w:t xml:space="preserve"> </w:t>
      </w:r>
      <w:r>
        <w:rPr>
          <w:color w:val="000000" w:themeColor="text1"/>
          <w:szCs w:val="22"/>
        </w:rPr>
        <w:t>ou Fichier/Débuter le géoréférencement.</w:t>
      </w:r>
      <w:r w:rsidR="006241D1">
        <w:rPr>
          <w:color w:val="000000" w:themeColor="text1"/>
          <w:szCs w:val="22"/>
        </w:rPr>
        <w:t xml:space="preserve"> Le résultat devrait s’ouvrir automatiquement dans QGIS</w:t>
      </w:r>
      <w:r w:rsidR="0066341D">
        <w:rPr>
          <w:color w:val="000000" w:themeColor="text1"/>
          <w:szCs w:val="22"/>
        </w:rPr>
        <w:t xml:space="preserve">. </w:t>
      </w:r>
      <w:r w:rsidR="00E43F9E">
        <w:rPr>
          <w:color w:val="000000" w:themeColor="text1"/>
          <w:szCs w:val="22"/>
        </w:rPr>
        <w:t xml:space="preserve"> Ferm</w:t>
      </w:r>
      <w:r w:rsidR="005D718C">
        <w:rPr>
          <w:color w:val="000000" w:themeColor="text1"/>
          <w:szCs w:val="22"/>
        </w:rPr>
        <w:t xml:space="preserve">ez la fenêtre du </w:t>
      </w:r>
      <w:proofErr w:type="spellStart"/>
      <w:r w:rsidR="005D718C">
        <w:rPr>
          <w:color w:val="000000" w:themeColor="text1"/>
          <w:szCs w:val="22"/>
        </w:rPr>
        <w:t>géoréférenceur</w:t>
      </w:r>
      <w:proofErr w:type="spellEnd"/>
      <w:r w:rsidR="005D718C">
        <w:rPr>
          <w:color w:val="000000" w:themeColor="text1"/>
          <w:szCs w:val="22"/>
        </w:rPr>
        <w:t> : c’est terminé</w:t>
      </w:r>
      <w:r w:rsidR="00495FCE">
        <w:rPr>
          <w:color w:val="000000" w:themeColor="text1"/>
          <w:szCs w:val="22"/>
        </w:rPr>
        <w:t> : la feuille de Cassini devrait maintenant apparaître superposée à la grille.</w:t>
      </w:r>
    </w:p>
    <w:p w:rsidR="003C2202" w:rsidRPr="003C2202" w:rsidRDefault="003C2202" w:rsidP="003C2202">
      <w:pPr>
        <w:rPr>
          <w:color w:val="000000" w:themeColor="text1"/>
          <w:szCs w:val="22"/>
        </w:rPr>
      </w:pPr>
    </w:p>
    <w:p w:rsidR="00F66D9F" w:rsidRDefault="00F66D9F" w:rsidP="00F66D9F">
      <w:pPr>
        <w:pStyle w:val="Heading2"/>
        <w:numPr>
          <w:ilvl w:val="0"/>
          <w:numId w:val="1"/>
        </w:numPr>
      </w:pPr>
      <w:r>
        <w:t>BONUS</w:t>
      </w:r>
    </w:p>
    <w:p w:rsidR="007517BC" w:rsidRDefault="004D1C66" w:rsidP="007517BC">
      <w:pPr>
        <w:rPr>
          <w:color w:val="000000" w:themeColor="text1"/>
          <w:szCs w:val="22"/>
        </w:rPr>
      </w:pPr>
      <w:r>
        <w:rPr>
          <w:color w:val="000000" w:themeColor="text1"/>
          <w:szCs w:val="22"/>
        </w:rPr>
        <w:t xml:space="preserve">Si vous avez le temps, vous pouvez </w:t>
      </w:r>
      <w:r w:rsidR="00926406">
        <w:rPr>
          <w:color w:val="000000" w:themeColor="text1"/>
          <w:szCs w:val="22"/>
        </w:rPr>
        <w:t>vérifier</w:t>
      </w:r>
      <w:r>
        <w:rPr>
          <w:color w:val="000000" w:themeColor="text1"/>
          <w:szCs w:val="22"/>
        </w:rPr>
        <w:t xml:space="preserve"> que la feuille de Cassini géoréférencée se trouve bien localisée sur la surface de la Terre, ce qui permet de la superposer à n’importe quelle autre source géoréférencée. </w:t>
      </w:r>
      <w:r w:rsidR="00D00DC1">
        <w:rPr>
          <w:color w:val="000000" w:themeColor="text1"/>
          <w:szCs w:val="22"/>
        </w:rPr>
        <w:t xml:space="preserve"> </w:t>
      </w:r>
      <w:r w:rsidR="00D00DC1" w:rsidRPr="00D00DC1">
        <w:rPr>
          <w:color w:val="000000" w:themeColor="text1"/>
          <w:szCs w:val="22"/>
          <w:u w:val="single"/>
        </w:rPr>
        <w:t>Vérifiez que la projection à la volée est bien désactivée.</w:t>
      </w:r>
    </w:p>
    <w:p w:rsidR="007C0282" w:rsidRDefault="00D00DC1" w:rsidP="007517BC">
      <w:pPr>
        <w:pStyle w:val="ListParagraph"/>
        <w:numPr>
          <w:ilvl w:val="0"/>
          <w:numId w:val="9"/>
        </w:numPr>
        <w:rPr>
          <w:color w:val="000000" w:themeColor="text1"/>
          <w:szCs w:val="22"/>
        </w:rPr>
      </w:pPr>
      <w:r w:rsidRPr="007C0282">
        <w:rPr>
          <w:color w:val="000000" w:themeColor="text1"/>
          <w:szCs w:val="22"/>
        </w:rPr>
        <w:t xml:space="preserve">Installez le plugin </w:t>
      </w:r>
      <w:proofErr w:type="spellStart"/>
      <w:r w:rsidRPr="007C0282">
        <w:rPr>
          <w:i/>
          <w:color w:val="000000" w:themeColor="text1"/>
          <w:szCs w:val="22"/>
        </w:rPr>
        <w:t>OpenLayers</w:t>
      </w:r>
      <w:proofErr w:type="spellEnd"/>
      <w:r w:rsidRPr="007C0282">
        <w:rPr>
          <w:i/>
          <w:color w:val="000000" w:themeColor="text1"/>
          <w:szCs w:val="22"/>
        </w:rPr>
        <w:t xml:space="preserve"> Plugin </w:t>
      </w:r>
      <w:r w:rsidR="00EC7E08" w:rsidRPr="007C0282">
        <w:rPr>
          <w:color w:val="000000" w:themeColor="text1"/>
          <w:szCs w:val="22"/>
        </w:rPr>
        <w:t>via le menu Extensions/Installer-Gérer les extensions.</w:t>
      </w:r>
    </w:p>
    <w:p w:rsidR="007C0282" w:rsidRDefault="007C0282" w:rsidP="007C0282">
      <w:pPr>
        <w:pStyle w:val="ListParagraph"/>
        <w:rPr>
          <w:color w:val="000000" w:themeColor="text1"/>
          <w:szCs w:val="22"/>
        </w:rPr>
      </w:pPr>
      <w:r>
        <w:rPr>
          <w:color w:val="000000" w:themeColor="text1"/>
          <w:szCs w:val="22"/>
        </w:rPr>
        <w:t xml:space="preserve">Vous devriez maintenant avoir un </w:t>
      </w:r>
      <w:r w:rsidRPr="007C0282">
        <w:rPr>
          <w:b/>
          <w:color w:val="000000" w:themeColor="text1"/>
          <w:szCs w:val="22"/>
        </w:rPr>
        <w:t xml:space="preserve">bouton </w:t>
      </w:r>
      <w:proofErr w:type="spellStart"/>
      <w:r w:rsidRPr="007C0282">
        <w:rPr>
          <w:b/>
          <w:color w:val="000000" w:themeColor="text1"/>
          <w:szCs w:val="22"/>
        </w:rPr>
        <w:t>Openlayers</w:t>
      </w:r>
      <w:proofErr w:type="spellEnd"/>
      <w:r w:rsidRPr="007C0282">
        <w:rPr>
          <w:b/>
          <w:color w:val="000000" w:themeColor="text1"/>
          <w:szCs w:val="22"/>
        </w:rPr>
        <w:t xml:space="preserve"> Plugin</w:t>
      </w:r>
      <w:r>
        <w:rPr>
          <w:color w:val="000000" w:themeColor="text1"/>
          <w:szCs w:val="22"/>
        </w:rPr>
        <w:t xml:space="preserve"> dans le menu </w:t>
      </w:r>
      <w:r w:rsidRPr="007C0282">
        <w:rPr>
          <w:i/>
          <w:color w:val="000000" w:themeColor="text1"/>
          <w:szCs w:val="22"/>
        </w:rPr>
        <w:t>Internet</w:t>
      </w:r>
      <w:r>
        <w:rPr>
          <w:color w:val="000000" w:themeColor="text1"/>
          <w:szCs w:val="22"/>
        </w:rPr>
        <w:t xml:space="preserve"> de QGIS. Ce plugin permet de charger des cartes diffusées sur Internet.</w:t>
      </w:r>
      <w:r w:rsidR="002B5A94">
        <w:rPr>
          <w:color w:val="000000" w:themeColor="text1"/>
          <w:szCs w:val="22"/>
        </w:rPr>
        <w:t xml:space="preserve"> </w:t>
      </w:r>
    </w:p>
    <w:p w:rsidR="002B5A94" w:rsidRDefault="002B5A94" w:rsidP="007C0282">
      <w:pPr>
        <w:pStyle w:val="ListParagraph"/>
        <w:rPr>
          <w:color w:val="000000" w:themeColor="text1"/>
          <w:szCs w:val="22"/>
        </w:rPr>
      </w:pPr>
      <w:r>
        <w:rPr>
          <w:color w:val="000000" w:themeColor="text1"/>
          <w:szCs w:val="22"/>
        </w:rPr>
        <w:t xml:space="preserve">Chargez la </w:t>
      </w:r>
      <w:r w:rsidRPr="002B5A94">
        <w:rPr>
          <w:b/>
          <w:color w:val="000000" w:themeColor="text1"/>
          <w:szCs w:val="22"/>
        </w:rPr>
        <w:t xml:space="preserve">couche </w:t>
      </w:r>
      <w:r w:rsidRPr="00152690">
        <w:rPr>
          <w:i/>
          <w:color w:val="000000" w:themeColor="text1"/>
          <w:szCs w:val="22"/>
        </w:rPr>
        <w:t>OpenStreetMap -&gt;OpenStreetMap</w:t>
      </w:r>
      <w:r>
        <w:rPr>
          <w:color w:val="000000" w:themeColor="text1"/>
          <w:szCs w:val="22"/>
        </w:rPr>
        <w:t xml:space="preserve"> depuis ce plugin.</w:t>
      </w:r>
    </w:p>
    <w:p w:rsidR="002B5A94" w:rsidRDefault="002B5A94" w:rsidP="007C0282">
      <w:pPr>
        <w:pStyle w:val="ListParagraph"/>
        <w:rPr>
          <w:color w:val="000000" w:themeColor="text1"/>
          <w:szCs w:val="22"/>
        </w:rPr>
      </w:pPr>
      <w:r>
        <w:rPr>
          <w:color w:val="000000" w:themeColor="text1"/>
          <w:szCs w:val="22"/>
        </w:rPr>
        <w:t xml:space="preserve">Zoomez sur la feuille de Cassini : clic droit sur la couche Cassini25_georef dans le panneau des couches, puis </w:t>
      </w:r>
      <w:r w:rsidRPr="002B5A94">
        <w:rPr>
          <w:i/>
          <w:color w:val="000000" w:themeColor="text1"/>
          <w:szCs w:val="22"/>
        </w:rPr>
        <w:t>Zoomer sur la couche</w:t>
      </w:r>
      <w:r w:rsidRPr="002B5A94">
        <w:rPr>
          <w:color w:val="000000" w:themeColor="text1"/>
          <w:szCs w:val="22"/>
        </w:rPr>
        <w:t>.</w:t>
      </w:r>
    </w:p>
    <w:p w:rsidR="002B5A94" w:rsidRDefault="002B5A94" w:rsidP="002B5A94">
      <w:pPr>
        <w:jc w:val="both"/>
        <w:rPr>
          <w:color w:val="000000" w:themeColor="text1"/>
          <w:szCs w:val="22"/>
        </w:rPr>
      </w:pPr>
      <w:r w:rsidRPr="003C2202">
        <w:rPr>
          <w:b/>
          <w:color w:val="0070C0"/>
          <w:szCs w:val="22"/>
        </w:rPr>
        <w:t xml:space="preserve">Question </w:t>
      </w:r>
      <w:r>
        <w:rPr>
          <w:b/>
          <w:color w:val="0070C0"/>
          <w:szCs w:val="22"/>
        </w:rPr>
        <w:t>7</w:t>
      </w:r>
      <w:r w:rsidRPr="003C2202">
        <w:rPr>
          <w:b/>
          <w:color w:val="0070C0"/>
          <w:szCs w:val="22"/>
        </w:rPr>
        <w:t> </w:t>
      </w:r>
      <w:r w:rsidRPr="003C2202">
        <w:rPr>
          <w:b/>
          <w:color w:val="000000" w:themeColor="text1"/>
          <w:szCs w:val="22"/>
        </w:rPr>
        <w:t xml:space="preserve">: </w:t>
      </w:r>
      <w:r w:rsidRPr="003C2202">
        <w:rPr>
          <w:color w:val="000000" w:themeColor="text1"/>
          <w:szCs w:val="22"/>
        </w:rPr>
        <w:t xml:space="preserve"> </w:t>
      </w:r>
      <w:r w:rsidR="00C37FC7">
        <w:rPr>
          <w:color w:val="000000" w:themeColor="text1"/>
          <w:szCs w:val="22"/>
        </w:rPr>
        <w:t>Observez la couche OpenStreetMap…que constatez-vous ? A votre avis, pourquoi ?</w:t>
      </w:r>
    </w:p>
    <w:p w:rsidR="002A0265" w:rsidRDefault="002A0265" w:rsidP="002A0265">
      <w:pPr>
        <w:jc w:val="both"/>
        <w:rPr>
          <w:color w:val="000000" w:themeColor="text1"/>
          <w:sz w:val="18"/>
          <w:szCs w:val="18"/>
        </w:rPr>
      </w:pPr>
      <w:r w:rsidRPr="00190747">
        <w:rPr>
          <w:color w:val="000000" w:themeColor="text1"/>
          <w:sz w:val="18"/>
          <w:szCs w:val="18"/>
        </w:rPr>
        <w:t>. . . . . . . . . . . . . . . . . . . . . . . . . . . . . . . . . . . . . . . . . . . . . . . . . . . . . . . . . . . . . . . . . . . . . . . . . . . . . . . . . . . . . . . . . . . . . . . . . . . . . . . . . .</w:t>
      </w:r>
    </w:p>
    <w:p w:rsidR="002A0265" w:rsidRDefault="002A0265" w:rsidP="002A0265">
      <w:pPr>
        <w:jc w:val="both"/>
        <w:rPr>
          <w:color w:val="000000" w:themeColor="text1"/>
          <w:sz w:val="18"/>
          <w:szCs w:val="18"/>
        </w:rPr>
      </w:pPr>
      <w:r w:rsidRPr="00190747">
        <w:rPr>
          <w:color w:val="000000" w:themeColor="text1"/>
          <w:sz w:val="18"/>
          <w:szCs w:val="18"/>
        </w:rPr>
        <w:t>. . . . . . . . . . . . . . . . . . . . . . . . . . . . . . . . . . . . . . . . . . . . . . . . . . . . . . . . . . . . . . . . . . . . . . . . . . . . . . . . . . . . . . . . . . . . . . . . . . . . . . . . . .</w:t>
      </w:r>
    </w:p>
    <w:p w:rsidR="002A0265" w:rsidRDefault="002A0265" w:rsidP="002A0265">
      <w:pPr>
        <w:jc w:val="both"/>
        <w:rPr>
          <w:color w:val="000000" w:themeColor="text1"/>
          <w:sz w:val="18"/>
          <w:szCs w:val="18"/>
        </w:rPr>
      </w:pPr>
      <w:r w:rsidRPr="00190747">
        <w:rPr>
          <w:color w:val="000000" w:themeColor="text1"/>
          <w:sz w:val="18"/>
          <w:szCs w:val="18"/>
        </w:rPr>
        <w:t>. . . . . . . . . . . . . . . . . . . . . . . . . . . . . . . . . . . . . . . . . . . . . . . . . . . . . . . . . . . . . . . . . . . . . . . . . . . . . . . . . . . . . . . . . . . . . . . . . . . . . . . . . .</w:t>
      </w:r>
    </w:p>
    <w:p w:rsidR="002B5A94" w:rsidRDefault="002A0265" w:rsidP="002A0265">
      <w:pPr>
        <w:pStyle w:val="ListParagraph"/>
        <w:numPr>
          <w:ilvl w:val="0"/>
          <w:numId w:val="9"/>
        </w:numPr>
        <w:rPr>
          <w:color w:val="000000" w:themeColor="text1"/>
          <w:szCs w:val="22"/>
        </w:rPr>
      </w:pPr>
      <w:r w:rsidRPr="007D4B4F">
        <w:rPr>
          <w:color w:val="000000" w:themeColor="text1"/>
          <w:szCs w:val="22"/>
        </w:rPr>
        <w:t>Spoiler de la question 7</w:t>
      </w:r>
      <w:r>
        <w:rPr>
          <w:color w:val="000000" w:themeColor="text1"/>
          <w:szCs w:val="22"/>
        </w:rPr>
        <w:t> : notre feuille Cassini et la couche OpenStreetMap ne sont pas dans le même SCR, d’où le décalage ! En effet, nous avons géoréférencé Cassini en Lambert 93, tandis que la couche OpenStreetMap est en WGS84/Pseudo Mercator (visible dans les propriétés de la couche).</w:t>
      </w:r>
    </w:p>
    <w:p w:rsidR="00AF067A" w:rsidRPr="007D4B4F" w:rsidRDefault="00E60D8A" w:rsidP="007D4B4F">
      <w:pPr>
        <w:pStyle w:val="ListParagraph"/>
        <w:rPr>
          <w:color w:val="000000" w:themeColor="text1"/>
          <w:szCs w:val="22"/>
        </w:rPr>
      </w:pPr>
      <w:r>
        <w:rPr>
          <w:color w:val="000000" w:themeColor="text1"/>
          <w:szCs w:val="22"/>
        </w:rPr>
        <w:lastRenderedPageBreak/>
        <w:t xml:space="preserve">C’est là que la projection à la volée va prendre tout son sens : </w:t>
      </w:r>
      <w:r w:rsidR="00C73963">
        <w:rPr>
          <w:color w:val="000000" w:themeColor="text1"/>
          <w:szCs w:val="22"/>
        </w:rPr>
        <w:t>activez là et choisissez Lambert93 (EPSG :2154).</w:t>
      </w:r>
      <w:r w:rsidR="00E14C2D">
        <w:rPr>
          <w:color w:val="000000" w:themeColor="text1"/>
          <w:szCs w:val="22"/>
        </w:rPr>
        <w:t xml:space="preserve"> Zoomez de nouveau sur la feuille de Cassini.</w:t>
      </w:r>
    </w:p>
    <w:p w:rsidR="00AF067A" w:rsidRDefault="00AF067A" w:rsidP="00AF067A">
      <w:pPr>
        <w:jc w:val="both"/>
        <w:rPr>
          <w:color w:val="000000" w:themeColor="text1"/>
          <w:szCs w:val="22"/>
        </w:rPr>
      </w:pPr>
      <w:r w:rsidRPr="003C2202">
        <w:rPr>
          <w:b/>
          <w:color w:val="0070C0"/>
          <w:szCs w:val="22"/>
        </w:rPr>
        <w:t xml:space="preserve">Question </w:t>
      </w:r>
      <w:r>
        <w:rPr>
          <w:b/>
          <w:color w:val="0070C0"/>
          <w:szCs w:val="22"/>
        </w:rPr>
        <w:t>8</w:t>
      </w:r>
      <w:r w:rsidRPr="003C2202">
        <w:rPr>
          <w:b/>
          <w:color w:val="0070C0"/>
          <w:szCs w:val="22"/>
        </w:rPr>
        <w:t> </w:t>
      </w:r>
      <w:r w:rsidRPr="003C2202">
        <w:rPr>
          <w:b/>
          <w:color w:val="000000" w:themeColor="text1"/>
          <w:szCs w:val="22"/>
        </w:rPr>
        <w:t xml:space="preserve">: </w:t>
      </w:r>
      <w:r w:rsidRPr="003C2202">
        <w:rPr>
          <w:color w:val="000000" w:themeColor="text1"/>
          <w:szCs w:val="22"/>
        </w:rPr>
        <w:t xml:space="preserve"> </w:t>
      </w:r>
      <w:r>
        <w:rPr>
          <w:color w:val="000000" w:themeColor="text1"/>
          <w:szCs w:val="22"/>
        </w:rPr>
        <w:t>Que constatez-vous sur la couche OpenStree</w:t>
      </w:r>
      <w:r w:rsidR="004F0209">
        <w:rPr>
          <w:color w:val="000000" w:themeColor="text1"/>
          <w:szCs w:val="22"/>
        </w:rPr>
        <w:t>t</w:t>
      </w:r>
      <w:r>
        <w:rPr>
          <w:color w:val="000000" w:themeColor="text1"/>
          <w:szCs w:val="22"/>
        </w:rPr>
        <w:t>Map ? Comment expliquez-vous ce qui vient de se produire ?</w:t>
      </w:r>
    </w:p>
    <w:p w:rsidR="00AF067A" w:rsidRDefault="00AF067A" w:rsidP="00AF067A">
      <w:pPr>
        <w:jc w:val="both"/>
        <w:rPr>
          <w:color w:val="000000" w:themeColor="text1"/>
          <w:sz w:val="18"/>
          <w:szCs w:val="18"/>
        </w:rPr>
      </w:pPr>
      <w:r w:rsidRPr="00190747">
        <w:rPr>
          <w:color w:val="000000" w:themeColor="text1"/>
          <w:sz w:val="18"/>
          <w:szCs w:val="18"/>
        </w:rPr>
        <w:t>. . . . . . . . . . . . . . . . . . . . . . . . . . . . . . . . . . . . . . . . . . . . . . . . . . . . . . . . . . . . . . . . . . . . . . . . . . . . . . . . . . . . . . . . . . . . . . . . . . . . . . . . . .</w:t>
      </w:r>
    </w:p>
    <w:p w:rsidR="00AF067A" w:rsidRDefault="00AF067A" w:rsidP="00AF067A">
      <w:pPr>
        <w:jc w:val="both"/>
        <w:rPr>
          <w:color w:val="000000" w:themeColor="text1"/>
          <w:sz w:val="18"/>
          <w:szCs w:val="18"/>
        </w:rPr>
      </w:pPr>
      <w:r w:rsidRPr="00190747">
        <w:rPr>
          <w:color w:val="000000" w:themeColor="text1"/>
          <w:sz w:val="18"/>
          <w:szCs w:val="18"/>
        </w:rPr>
        <w:t>. . . . . . . . . . . . . . . . . . . . . . . . . . . . . . . . . . . . . . . . . . . . . . . . . . . . . . . . . . . . . . . . . . . . . . . . . . . . . . . . . . . . . . . . . . . . . . . . . . . . . . . . . .</w:t>
      </w:r>
    </w:p>
    <w:p w:rsidR="00AF067A" w:rsidRPr="003C2202" w:rsidRDefault="00AF067A" w:rsidP="00AF067A">
      <w:pPr>
        <w:jc w:val="both"/>
        <w:rPr>
          <w:color w:val="000000" w:themeColor="text1"/>
          <w:sz w:val="18"/>
          <w:szCs w:val="18"/>
        </w:rPr>
      </w:pPr>
      <w:r w:rsidRPr="00190747">
        <w:rPr>
          <w:color w:val="000000" w:themeColor="text1"/>
          <w:sz w:val="18"/>
          <w:szCs w:val="18"/>
        </w:rPr>
        <w:t>. . . . . . . . . . . . . . . . . . . . . . . . . . . . . . . . . . . . . . . . . . . . . . . . . . . . . . . . . . . . . . . . . . . . . . . . . . . . . . . . . . . . . . . . . . . . . . . . . . . . . . . . . .</w:t>
      </w:r>
    </w:p>
    <w:p w:rsidR="00AF067A" w:rsidRDefault="00AF067A" w:rsidP="00AF067A">
      <w:pPr>
        <w:jc w:val="both"/>
        <w:rPr>
          <w:color w:val="000000" w:themeColor="text1"/>
          <w:sz w:val="18"/>
          <w:szCs w:val="18"/>
        </w:rPr>
      </w:pPr>
      <w:r w:rsidRPr="00190747">
        <w:rPr>
          <w:color w:val="000000" w:themeColor="text1"/>
          <w:sz w:val="18"/>
          <w:szCs w:val="18"/>
        </w:rPr>
        <w:t>. . . . . . . . . . . . . . . . . . . . . . . . . . . . . . . . . . . . . . . . . . . . . . . . . . . . . . . . . . . . . . . . . . . . . . . . . . . . . . . . . . . . . . . . . . . . . . . . . . . . . . . . . .</w:t>
      </w:r>
    </w:p>
    <w:p w:rsidR="00590173" w:rsidRPr="003C2202" w:rsidRDefault="00590173" w:rsidP="00AF067A">
      <w:pPr>
        <w:jc w:val="both"/>
        <w:rPr>
          <w:color w:val="000000" w:themeColor="text1"/>
          <w:sz w:val="18"/>
          <w:szCs w:val="18"/>
        </w:rPr>
      </w:pPr>
    </w:p>
    <w:tbl>
      <w:tblPr>
        <w:tblStyle w:val="TableGrid"/>
        <w:tblW w:w="0" w:type="auto"/>
        <w:tblInd w:w="360" w:type="dxa"/>
        <w:tblLook w:val="04A0" w:firstRow="1" w:lastRow="0" w:firstColumn="1" w:lastColumn="0" w:noHBand="0" w:noVBand="1"/>
      </w:tblPr>
      <w:tblGrid>
        <w:gridCol w:w="8702"/>
      </w:tblGrid>
      <w:tr w:rsidR="0078243C" w:rsidTr="00FF1105">
        <w:tc>
          <w:tcPr>
            <w:tcW w:w="8702" w:type="dxa"/>
            <w:shd w:val="clear" w:color="auto" w:fill="E2EFD9" w:themeFill="accent6" w:themeFillTint="33"/>
          </w:tcPr>
          <w:p w:rsidR="0078243C" w:rsidRDefault="0078243C" w:rsidP="00FF1105">
            <w:pPr>
              <w:pStyle w:val="ListParagraph"/>
              <w:ind w:left="0"/>
              <w:jc w:val="both"/>
              <w:rPr>
                <w:szCs w:val="22"/>
              </w:rPr>
            </w:pPr>
            <w:r>
              <w:rPr>
                <w:noProof/>
              </w:rPr>
              <w:drawing>
                <wp:anchor distT="0" distB="0" distL="114300" distR="114300" simplePos="0" relativeHeight="251672576" behindDoc="0" locked="0" layoutInCell="1" allowOverlap="1" wp14:anchorId="166B86EC" wp14:editId="3623C50E">
                  <wp:simplePos x="0" y="0"/>
                  <wp:positionH relativeFrom="column">
                    <wp:posOffset>-271780</wp:posOffset>
                  </wp:positionH>
                  <wp:positionV relativeFrom="paragraph">
                    <wp:posOffset>-166370</wp:posOffset>
                  </wp:positionV>
                  <wp:extent cx="409575" cy="409575"/>
                  <wp:effectExtent l="0" t="0" r="9525" b="9525"/>
                  <wp:wrapNone/>
                  <wp:docPr id="30" name="Graphic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409575" cy="409575"/>
                          </a:xfrm>
                          <a:prstGeom prst="rect">
                            <a:avLst/>
                          </a:prstGeom>
                        </pic:spPr>
                      </pic:pic>
                    </a:graphicData>
                  </a:graphic>
                  <wp14:sizeRelH relativeFrom="margin">
                    <wp14:pctWidth>0</wp14:pctWidth>
                  </wp14:sizeRelH>
                  <wp14:sizeRelV relativeFrom="margin">
                    <wp14:pctHeight>0</wp14:pctHeight>
                  </wp14:sizeRelV>
                </wp:anchor>
              </w:drawing>
            </w:r>
          </w:p>
          <w:p w:rsidR="0078243C" w:rsidRPr="0078243C" w:rsidRDefault="00D730E5" w:rsidP="00FF1105">
            <w:pPr>
              <w:pStyle w:val="ListParagraph"/>
              <w:ind w:left="0"/>
              <w:jc w:val="both"/>
              <w:rPr>
                <w:b/>
                <w:szCs w:val="22"/>
              </w:rPr>
            </w:pPr>
            <w:r>
              <w:rPr>
                <w:b/>
                <w:szCs w:val="22"/>
              </w:rPr>
              <w:t xml:space="preserve">   </w:t>
            </w:r>
            <w:r w:rsidR="0078243C" w:rsidRPr="0078243C">
              <w:rPr>
                <w:b/>
                <w:szCs w:val="22"/>
              </w:rPr>
              <w:t xml:space="preserve">  Naviguer dans les couches QGIS</w:t>
            </w:r>
          </w:p>
          <w:p w:rsidR="0078243C" w:rsidRPr="0078243C" w:rsidRDefault="0078243C" w:rsidP="00FF1105">
            <w:pPr>
              <w:pStyle w:val="ListParagraph"/>
              <w:ind w:left="0"/>
              <w:jc w:val="both"/>
              <w:rPr>
                <w:b/>
                <w:szCs w:val="22"/>
              </w:rPr>
            </w:pPr>
          </w:p>
          <w:p w:rsidR="0078243C" w:rsidRDefault="0078243C" w:rsidP="00FF1105">
            <w:pPr>
              <w:pStyle w:val="ListParagraph"/>
              <w:ind w:left="0"/>
              <w:jc w:val="both"/>
              <w:rPr>
                <w:szCs w:val="22"/>
              </w:rPr>
            </w:pPr>
            <w:r>
              <w:rPr>
                <w:szCs w:val="22"/>
              </w:rPr>
              <w:t xml:space="preserve">Vous pouvez à tout moment cacher/montrer une couche en décochant/cochant la </w:t>
            </w:r>
            <w:proofErr w:type="spellStart"/>
            <w:r>
              <w:rPr>
                <w:szCs w:val="22"/>
              </w:rPr>
              <w:t>checkbox</w:t>
            </w:r>
            <w:proofErr w:type="spellEnd"/>
            <w:r>
              <w:rPr>
                <w:szCs w:val="22"/>
              </w:rPr>
              <w:t xml:space="preserve"> à côté du nom de la couche dans le panneau des couches.</w:t>
            </w:r>
          </w:p>
          <w:p w:rsidR="0078243C" w:rsidRDefault="0078243C" w:rsidP="00FF1105">
            <w:pPr>
              <w:pStyle w:val="ListParagraph"/>
              <w:ind w:left="0"/>
              <w:jc w:val="both"/>
              <w:rPr>
                <w:szCs w:val="22"/>
              </w:rPr>
            </w:pPr>
            <w:r>
              <w:rPr>
                <w:szCs w:val="22"/>
              </w:rPr>
              <w:t>De même, vous pouvez réordonner l’affichage des couches par glissé-déposé.</w:t>
            </w:r>
          </w:p>
          <w:p w:rsidR="0078243C" w:rsidRDefault="0078243C" w:rsidP="00FF1105">
            <w:pPr>
              <w:pStyle w:val="ListParagraph"/>
              <w:ind w:left="0"/>
              <w:jc w:val="both"/>
              <w:rPr>
                <w:szCs w:val="22"/>
              </w:rPr>
            </w:pPr>
            <w:r>
              <w:rPr>
                <w:szCs w:val="22"/>
              </w:rPr>
              <w:t>L’ordre d’affichage est décroissant : la première couche est affichée « au-dessus » des autres.</w:t>
            </w:r>
          </w:p>
          <w:p w:rsidR="0078243C" w:rsidRPr="00A374E1" w:rsidRDefault="0078243C" w:rsidP="00FF1105">
            <w:pPr>
              <w:pStyle w:val="ListParagraph"/>
              <w:ind w:left="0"/>
              <w:jc w:val="both"/>
              <w:rPr>
                <w:szCs w:val="22"/>
              </w:rPr>
            </w:pPr>
          </w:p>
        </w:tc>
      </w:tr>
    </w:tbl>
    <w:p w:rsidR="007D4B4F" w:rsidRDefault="007D4B4F" w:rsidP="007D4B4F">
      <w:pPr>
        <w:pStyle w:val="ListParagraph"/>
        <w:ind w:left="360"/>
        <w:rPr>
          <w:color w:val="000000" w:themeColor="text1"/>
          <w:szCs w:val="22"/>
        </w:rPr>
      </w:pPr>
    </w:p>
    <w:p w:rsidR="007D4B4F" w:rsidRDefault="007D4B4F" w:rsidP="007D4B4F">
      <w:pPr>
        <w:pStyle w:val="ListParagraph"/>
        <w:numPr>
          <w:ilvl w:val="0"/>
          <w:numId w:val="25"/>
        </w:numPr>
        <w:rPr>
          <w:color w:val="000000" w:themeColor="text1"/>
          <w:szCs w:val="22"/>
        </w:rPr>
      </w:pPr>
      <w:r>
        <w:rPr>
          <w:color w:val="000000" w:themeColor="text1"/>
          <w:szCs w:val="22"/>
        </w:rPr>
        <w:t xml:space="preserve">Sauvegardez le projet avec </w:t>
      </w:r>
      <w:r w:rsidRPr="007D4B4F">
        <w:rPr>
          <w:noProof/>
          <w:color w:val="000000" w:themeColor="text1"/>
          <w:szCs w:val="22"/>
        </w:rPr>
        <w:drawing>
          <wp:inline distT="0" distB="0" distL="0" distR="0" wp14:anchorId="2770D17A" wp14:editId="43F3B038">
            <wp:extent cx="209550" cy="2286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09550" cy="228600"/>
                    </a:xfrm>
                    <a:prstGeom prst="rect">
                      <a:avLst/>
                    </a:prstGeom>
                  </pic:spPr>
                </pic:pic>
              </a:graphicData>
            </a:graphic>
          </wp:inline>
        </w:drawing>
      </w:r>
      <w:r>
        <w:rPr>
          <w:color w:val="000000" w:themeColor="text1"/>
          <w:szCs w:val="22"/>
        </w:rPr>
        <w:t xml:space="preserve"> ou </w:t>
      </w:r>
      <w:r w:rsidRPr="007D4B4F">
        <w:rPr>
          <w:b/>
          <w:color w:val="000000" w:themeColor="text1"/>
          <w:szCs w:val="22"/>
        </w:rPr>
        <w:t>Projet-&gt;Enregistrer</w:t>
      </w:r>
      <w:r>
        <w:rPr>
          <w:color w:val="000000" w:themeColor="text1"/>
          <w:szCs w:val="22"/>
        </w:rPr>
        <w:t xml:space="preserve"> ou CRTL+S</w:t>
      </w:r>
    </w:p>
    <w:p w:rsidR="007D4B4F" w:rsidRDefault="007D4B4F" w:rsidP="007D4B4F">
      <w:pPr>
        <w:pStyle w:val="ListParagraph"/>
        <w:ind w:left="360"/>
        <w:rPr>
          <w:color w:val="000000" w:themeColor="text1"/>
          <w:szCs w:val="22"/>
        </w:rPr>
      </w:pPr>
    </w:p>
    <w:p w:rsidR="007D4B4F" w:rsidRDefault="001314F2" w:rsidP="007D4B4F">
      <w:pPr>
        <w:pStyle w:val="ListParagraph"/>
        <w:numPr>
          <w:ilvl w:val="0"/>
          <w:numId w:val="25"/>
        </w:numPr>
      </w:pPr>
      <w:r>
        <w:br w:type="page"/>
      </w:r>
    </w:p>
    <w:p w:rsidR="001314F2" w:rsidRDefault="001314F2" w:rsidP="001314F2">
      <w:pPr>
        <w:pStyle w:val="Heading1"/>
      </w:pPr>
      <w:r>
        <w:lastRenderedPageBreak/>
        <w:t>Exercice 2 : Numérisation des lieux ponctuels dans la carte de cassini</w:t>
      </w:r>
    </w:p>
    <w:p w:rsidR="00C92F47" w:rsidRPr="00C92F47" w:rsidRDefault="00C92F47" w:rsidP="00C92F47">
      <w:r>
        <w:rPr>
          <w:color w:val="000000" w:themeColor="text1"/>
          <w:szCs w:val="22"/>
        </w:rPr>
        <w:t xml:space="preserve">Pour réaliser notre carte, nous allons avoir besoin d’extraire les informations concernant les lieux habités signalés par la carte. Pour cela, nous allons </w:t>
      </w:r>
      <w:r w:rsidR="0066533B">
        <w:rPr>
          <w:color w:val="000000" w:themeColor="text1"/>
          <w:szCs w:val="22"/>
          <w:u w:val="single"/>
        </w:rPr>
        <w:t>numériser</w:t>
      </w:r>
      <w:r>
        <w:rPr>
          <w:color w:val="000000" w:themeColor="text1"/>
          <w:szCs w:val="22"/>
        </w:rPr>
        <w:t xml:space="preserve"> ces informations et les stocker </w:t>
      </w:r>
      <w:r w:rsidRPr="00C92F47">
        <w:rPr>
          <w:color w:val="000000" w:themeColor="text1"/>
          <w:szCs w:val="22"/>
          <w:u w:val="single"/>
        </w:rPr>
        <w:t>sous forme vectorielle</w:t>
      </w:r>
      <w:r>
        <w:rPr>
          <w:color w:val="000000" w:themeColor="text1"/>
          <w:szCs w:val="22"/>
        </w:rPr>
        <w:t>.</w:t>
      </w:r>
    </w:p>
    <w:p w:rsidR="0066533B" w:rsidRPr="0066533B" w:rsidRDefault="009A3105" w:rsidP="0066533B">
      <w:pPr>
        <w:pStyle w:val="Heading2"/>
        <w:numPr>
          <w:ilvl w:val="0"/>
          <w:numId w:val="10"/>
        </w:numPr>
      </w:pPr>
      <w:r>
        <w:t>PREPARATION</w:t>
      </w:r>
    </w:p>
    <w:p w:rsidR="004160D2" w:rsidRPr="0071284D" w:rsidRDefault="0066533B" w:rsidP="005D6B08">
      <w:pPr>
        <w:pStyle w:val="ListParagraph"/>
        <w:numPr>
          <w:ilvl w:val="1"/>
          <w:numId w:val="12"/>
        </w:numPr>
        <w:jc w:val="both"/>
      </w:pPr>
      <w:r>
        <w:rPr>
          <w:color w:val="000000" w:themeColor="text1"/>
          <w:szCs w:val="22"/>
        </w:rPr>
        <w:t xml:space="preserve">Ouvrez le projet </w:t>
      </w:r>
      <w:r w:rsidRPr="0066533B">
        <w:rPr>
          <w:b/>
          <w:color w:val="000000" w:themeColor="text1"/>
          <w:szCs w:val="22"/>
        </w:rPr>
        <w:t>ex2.qgs</w:t>
      </w:r>
      <w:r>
        <w:rPr>
          <w:color w:val="000000" w:themeColor="text1"/>
          <w:szCs w:val="22"/>
        </w:rPr>
        <w:t xml:space="preserve"> dans le dossier </w:t>
      </w:r>
      <w:r w:rsidRPr="0066533B">
        <w:rPr>
          <w:b/>
          <w:color w:val="000000" w:themeColor="text1"/>
          <w:szCs w:val="22"/>
        </w:rPr>
        <w:t>Ex2</w:t>
      </w:r>
      <w:r>
        <w:rPr>
          <w:color w:val="000000" w:themeColor="text1"/>
          <w:szCs w:val="22"/>
        </w:rPr>
        <w:t>.</w:t>
      </w:r>
    </w:p>
    <w:p w:rsidR="0071284D" w:rsidRPr="00D5224F" w:rsidRDefault="0071284D" w:rsidP="005D6B08">
      <w:pPr>
        <w:pStyle w:val="ListParagraph"/>
        <w:jc w:val="both"/>
      </w:pPr>
    </w:p>
    <w:p w:rsidR="00D5224F" w:rsidRPr="00E42690" w:rsidRDefault="00892832" w:rsidP="005D6B08">
      <w:pPr>
        <w:pStyle w:val="ListParagraph"/>
        <w:numPr>
          <w:ilvl w:val="1"/>
          <w:numId w:val="12"/>
        </w:numPr>
        <w:jc w:val="both"/>
      </w:pPr>
      <w:r>
        <w:rPr>
          <w:color w:val="000000" w:themeColor="text1"/>
          <w:szCs w:val="22"/>
        </w:rPr>
        <w:t xml:space="preserve">Nous allons maintenant charger des données vectorielles stockées dans un fichier </w:t>
      </w:r>
      <w:r w:rsidR="00E42690">
        <w:rPr>
          <w:color w:val="000000" w:themeColor="text1"/>
          <w:szCs w:val="22"/>
        </w:rPr>
        <w:t>SHAPEFILE (extension .</w:t>
      </w:r>
      <w:proofErr w:type="spellStart"/>
      <w:r w:rsidR="00E42690">
        <w:rPr>
          <w:color w:val="000000" w:themeColor="text1"/>
          <w:szCs w:val="22"/>
        </w:rPr>
        <w:t>shp</w:t>
      </w:r>
      <w:proofErr w:type="spellEnd"/>
      <w:r w:rsidR="00E42690">
        <w:rPr>
          <w:color w:val="000000" w:themeColor="text1"/>
          <w:szCs w:val="22"/>
        </w:rPr>
        <w:t>)</w:t>
      </w:r>
      <w:r>
        <w:rPr>
          <w:color w:val="000000" w:themeColor="text1"/>
          <w:szCs w:val="22"/>
        </w:rPr>
        <w:t>.</w:t>
      </w:r>
    </w:p>
    <w:p w:rsidR="00E476CD" w:rsidRPr="00E476CD" w:rsidRDefault="00E42690" w:rsidP="005D6B08">
      <w:pPr>
        <w:pStyle w:val="ListParagraph"/>
        <w:jc w:val="both"/>
        <w:rPr>
          <w:color w:val="000000" w:themeColor="text1"/>
          <w:szCs w:val="22"/>
        </w:rPr>
      </w:pPr>
      <w:r>
        <w:rPr>
          <w:color w:val="000000" w:themeColor="text1"/>
          <w:szCs w:val="22"/>
        </w:rPr>
        <w:t xml:space="preserve">Allez dans le menu </w:t>
      </w:r>
      <w:r w:rsidRPr="00152690">
        <w:rPr>
          <w:i/>
          <w:color w:val="000000" w:themeColor="text1"/>
          <w:szCs w:val="22"/>
        </w:rPr>
        <w:t>Couche</w:t>
      </w:r>
      <w:r w:rsidR="00D25958" w:rsidRPr="00152690">
        <w:rPr>
          <w:i/>
        </w:rPr>
        <w:t>-&gt;</w:t>
      </w:r>
      <w:r w:rsidRPr="00152690">
        <w:rPr>
          <w:i/>
          <w:color w:val="000000" w:themeColor="text1"/>
          <w:szCs w:val="22"/>
        </w:rPr>
        <w:t>Ajouter une couche</w:t>
      </w:r>
      <w:r w:rsidR="00D25958" w:rsidRPr="00152690">
        <w:rPr>
          <w:i/>
        </w:rPr>
        <w:t>-&gt;</w:t>
      </w:r>
      <w:r w:rsidRPr="00152690">
        <w:rPr>
          <w:i/>
          <w:color w:val="000000" w:themeColor="text1"/>
          <w:szCs w:val="22"/>
        </w:rPr>
        <w:t xml:space="preserve">Ajouter </w:t>
      </w:r>
      <w:proofErr w:type="gramStart"/>
      <w:r w:rsidR="00D25958" w:rsidRPr="00152690">
        <w:rPr>
          <w:i/>
          <w:color w:val="000000" w:themeColor="text1"/>
          <w:szCs w:val="22"/>
        </w:rPr>
        <w:t>une couche vecteur</w:t>
      </w:r>
      <w:proofErr w:type="gramEnd"/>
      <w:r>
        <w:rPr>
          <w:color w:val="000000" w:themeColor="text1"/>
          <w:szCs w:val="22"/>
        </w:rPr>
        <w:t xml:space="preserve">, ou utilisez le bouton </w:t>
      </w:r>
      <w:r w:rsidRPr="00E42690">
        <w:rPr>
          <w:noProof/>
          <w:color w:val="000000" w:themeColor="text1"/>
          <w:szCs w:val="22"/>
        </w:rPr>
        <w:drawing>
          <wp:inline distT="0" distB="0" distL="0" distR="0" wp14:anchorId="1E2D4A09" wp14:editId="5268A335">
            <wp:extent cx="197116" cy="189230"/>
            <wp:effectExtent l="0" t="0" r="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04922" cy="196723"/>
                    </a:xfrm>
                    <a:prstGeom prst="rect">
                      <a:avLst/>
                    </a:prstGeom>
                  </pic:spPr>
                </pic:pic>
              </a:graphicData>
            </a:graphic>
          </wp:inline>
        </w:drawing>
      </w:r>
      <w:r>
        <w:rPr>
          <w:color w:val="000000" w:themeColor="text1"/>
          <w:szCs w:val="22"/>
        </w:rPr>
        <w:t xml:space="preserve"> dans les barres d’outils de QGIS.</w:t>
      </w:r>
      <w:r w:rsidR="00C8071C">
        <w:rPr>
          <w:color w:val="000000" w:themeColor="text1"/>
          <w:szCs w:val="22"/>
        </w:rPr>
        <w:t xml:space="preserve"> </w:t>
      </w:r>
      <w:r w:rsidR="008C70DB">
        <w:rPr>
          <w:color w:val="000000" w:themeColor="text1"/>
          <w:szCs w:val="22"/>
        </w:rPr>
        <w:t xml:space="preserve">Allez chercher le fichier </w:t>
      </w:r>
      <w:r w:rsidR="008C70DB" w:rsidRPr="008C70DB">
        <w:rPr>
          <w:b/>
          <w:color w:val="000000" w:themeColor="text1"/>
          <w:szCs w:val="22"/>
        </w:rPr>
        <w:t>Ex2/vecteurs/</w:t>
      </w:r>
      <w:proofErr w:type="spellStart"/>
      <w:r w:rsidR="008C70DB" w:rsidRPr="008C70DB">
        <w:rPr>
          <w:b/>
          <w:color w:val="000000" w:themeColor="text1"/>
          <w:szCs w:val="22"/>
        </w:rPr>
        <w:t>lieux_ponctuels.shp</w:t>
      </w:r>
      <w:proofErr w:type="spellEnd"/>
      <w:r w:rsidR="008C70DB">
        <w:rPr>
          <w:color w:val="000000" w:themeColor="text1"/>
          <w:szCs w:val="22"/>
        </w:rPr>
        <w:t>.</w:t>
      </w:r>
    </w:p>
    <w:p w:rsidR="00E476CD" w:rsidRDefault="00E476CD" w:rsidP="005D6B08">
      <w:pPr>
        <w:pStyle w:val="ListParagraph"/>
        <w:jc w:val="both"/>
      </w:pPr>
      <w:r>
        <w:t>Ce fichier contient un certain nombre de lieux ponctuels déjà vectorisés sur la feuille de Cassini, que nous allons compléter.</w:t>
      </w:r>
    </w:p>
    <w:p w:rsidR="00E476CD" w:rsidRDefault="00E476CD" w:rsidP="00E42690">
      <w:pPr>
        <w:pStyle w:val="ListParagraph"/>
        <w:rPr>
          <w:color w:val="000000" w:themeColor="text1"/>
          <w:szCs w:val="22"/>
        </w:rPr>
      </w:pPr>
    </w:p>
    <w:p w:rsidR="00E476CD" w:rsidRDefault="00E476CD" w:rsidP="00E42690">
      <w:pPr>
        <w:pStyle w:val="ListParagraph"/>
        <w:rPr>
          <w:color w:val="000000" w:themeColor="text1"/>
          <w:szCs w:val="22"/>
        </w:rPr>
      </w:pPr>
    </w:p>
    <w:tbl>
      <w:tblPr>
        <w:tblStyle w:val="TableGrid"/>
        <w:tblW w:w="0" w:type="auto"/>
        <w:tblInd w:w="360" w:type="dxa"/>
        <w:tblLook w:val="04A0" w:firstRow="1" w:lastRow="0" w:firstColumn="1" w:lastColumn="0" w:noHBand="0" w:noVBand="1"/>
      </w:tblPr>
      <w:tblGrid>
        <w:gridCol w:w="8702"/>
      </w:tblGrid>
      <w:tr w:rsidR="001B223A" w:rsidTr="00AA5878">
        <w:trPr>
          <w:trHeight w:val="2995"/>
        </w:trPr>
        <w:tc>
          <w:tcPr>
            <w:tcW w:w="8702" w:type="dxa"/>
            <w:shd w:val="clear" w:color="auto" w:fill="E2EFD9" w:themeFill="accent6" w:themeFillTint="33"/>
          </w:tcPr>
          <w:p w:rsidR="001B223A" w:rsidRDefault="001B223A" w:rsidP="00094AF3">
            <w:pPr>
              <w:pStyle w:val="ListParagraph"/>
              <w:ind w:left="0"/>
              <w:jc w:val="both"/>
              <w:rPr>
                <w:szCs w:val="22"/>
              </w:rPr>
            </w:pPr>
            <w:r>
              <w:rPr>
                <w:noProof/>
              </w:rPr>
              <w:drawing>
                <wp:anchor distT="0" distB="0" distL="114300" distR="114300" simplePos="0" relativeHeight="251676672" behindDoc="0" locked="0" layoutInCell="1" allowOverlap="1" wp14:anchorId="09ED984B" wp14:editId="7AF81EC1">
                  <wp:simplePos x="0" y="0"/>
                  <wp:positionH relativeFrom="column">
                    <wp:posOffset>-271780</wp:posOffset>
                  </wp:positionH>
                  <wp:positionV relativeFrom="paragraph">
                    <wp:posOffset>-166370</wp:posOffset>
                  </wp:positionV>
                  <wp:extent cx="409575" cy="409575"/>
                  <wp:effectExtent l="0" t="0" r="9525" b="9525"/>
                  <wp:wrapNone/>
                  <wp:docPr id="38" name="Graphic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409575" cy="409575"/>
                          </a:xfrm>
                          <a:prstGeom prst="rect">
                            <a:avLst/>
                          </a:prstGeom>
                        </pic:spPr>
                      </pic:pic>
                    </a:graphicData>
                  </a:graphic>
                  <wp14:sizeRelH relativeFrom="margin">
                    <wp14:pctWidth>0</wp14:pctWidth>
                  </wp14:sizeRelH>
                  <wp14:sizeRelV relativeFrom="margin">
                    <wp14:pctHeight>0</wp14:pctHeight>
                  </wp14:sizeRelV>
                </wp:anchor>
              </w:drawing>
            </w:r>
          </w:p>
          <w:p w:rsidR="001B223A" w:rsidRDefault="001B223A" w:rsidP="00094AF3">
            <w:pPr>
              <w:pStyle w:val="ListParagraph"/>
              <w:ind w:left="0"/>
              <w:jc w:val="both"/>
              <w:rPr>
                <w:b/>
                <w:szCs w:val="22"/>
              </w:rPr>
            </w:pPr>
            <w:r>
              <w:rPr>
                <w:b/>
                <w:szCs w:val="22"/>
              </w:rPr>
              <w:t xml:space="preserve">   </w:t>
            </w:r>
            <w:r w:rsidRPr="0078243C">
              <w:rPr>
                <w:b/>
                <w:szCs w:val="22"/>
              </w:rPr>
              <w:t xml:space="preserve">  </w:t>
            </w:r>
            <w:r>
              <w:rPr>
                <w:b/>
                <w:szCs w:val="22"/>
              </w:rPr>
              <w:t>.</w:t>
            </w:r>
            <w:proofErr w:type="spellStart"/>
            <w:r>
              <w:rPr>
                <w:b/>
                <w:szCs w:val="22"/>
              </w:rPr>
              <w:t>shp</w:t>
            </w:r>
            <w:proofErr w:type="spellEnd"/>
            <w:r>
              <w:rPr>
                <w:b/>
                <w:szCs w:val="22"/>
              </w:rPr>
              <w:t xml:space="preserve"> &amp; compagnie</w:t>
            </w:r>
          </w:p>
          <w:p w:rsidR="0083493A" w:rsidRPr="0078243C" w:rsidRDefault="0083493A" w:rsidP="00094AF3">
            <w:pPr>
              <w:pStyle w:val="ListParagraph"/>
              <w:ind w:left="0"/>
              <w:jc w:val="both"/>
              <w:rPr>
                <w:b/>
                <w:szCs w:val="22"/>
              </w:rPr>
            </w:pPr>
          </w:p>
          <w:p w:rsidR="00CC5988" w:rsidRDefault="00E476CD" w:rsidP="00CC5988">
            <w:pPr>
              <w:pStyle w:val="ListParagraph"/>
              <w:ind w:left="0"/>
              <w:jc w:val="both"/>
              <w:rPr>
                <w:szCs w:val="22"/>
              </w:rPr>
            </w:pPr>
            <w:r>
              <w:rPr>
                <w:szCs w:val="22"/>
              </w:rPr>
              <w:t xml:space="preserve">Vous pouvez constater que le répertoire Ex2/vecteurs contient plusieurs fichiers nommés </w:t>
            </w:r>
            <w:proofErr w:type="spellStart"/>
            <w:r w:rsidRPr="00152690">
              <w:rPr>
                <w:b/>
                <w:szCs w:val="22"/>
              </w:rPr>
              <w:t>lieux_ponctuels</w:t>
            </w:r>
            <w:proofErr w:type="spellEnd"/>
            <w:r>
              <w:rPr>
                <w:szCs w:val="22"/>
              </w:rPr>
              <w:t xml:space="preserve">, avec des extensions différentes. </w:t>
            </w:r>
            <w:r w:rsidR="002C794A">
              <w:rPr>
                <w:szCs w:val="22"/>
              </w:rPr>
              <w:t>En effet, le format SHAPEFILE utilise plusieurs fichiers pour stocker un ensemble d’entités géographiques vectorielles.</w:t>
            </w:r>
            <w:r w:rsidR="00FB0104">
              <w:rPr>
                <w:szCs w:val="22"/>
              </w:rPr>
              <w:t xml:space="preserve"> </w:t>
            </w:r>
            <w:r w:rsidR="00CC5988">
              <w:rPr>
                <w:szCs w:val="22"/>
              </w:rPr>
              <w:t>Chaque fichier est utile : supprimez en un et vos données seront illisibles</w:t>
            </w:r>
            <w:proofErr w:type="gramStart"/>
            <w:r w:rsidR="00CC5988" w:rsidRPr="00CC5988">
              <w:rPr>
                <w:szCs w:val="22"/>
                <w:vertAlign w:val="superscript"/>
              </w:rPr>
              <w:t>1</w:t>
            </w:r>
            <w:r w:rsidR="00CC5988">
              <w:rPr>
                <w:szCs w:val="22"/>
                <w:vertAlign w:val="superscript"/>
              </w:rPr>
              <w:t> </w:t>
            </w:r>
            <w:r w:rsidR="00CC5988">
              <w:rPr>
                <w:szCs w:val="22"/>
              </w:rPr>
              <w:t>.</w:t>
            </w:r>
            <w:proofErr w:type="gramEnd"/>
            <w:r w:rsidR="005612C5">
              <w:rPr>
                <w:szCs w:val="22"/>
              </w:rPr>
              <w:t xml:space="preserve"> Pour plus de détails </w:t>
            </w:r>
            <w:hyperlink r:id="rId33" w:history="1">
              <w:r w:rsidR="005612C5" w:rsidRPr="005612C5">
                <w:rPr>
                  <w:rStyle w:val="Hyperlink"/>
                  <w:szCs w:val="22"/>
                </w:rPr>
                <w:t>voir ici</w:t>
              </w:r>
            </w:hyperlink>
            <w:r w:rsidR="005612C5">
              <w:rPr>
                <w:szCs w:val="22"/>
              </w:rPr>
              <w:t>.</w:t>
            </w:r>
          </w:p>
          <w:p w:rsidR="00886104" w:rsidRDefault="00886104" w:rsidP="00CC5988">
            <w:pPr>
              <w:pStyle w:val="ListParagraph"/>
              <w:ind w:left="0"/>
              <w:jc w:val="both"/>
              <w:rPr>
                <w:szCs w:val="22"/>
              </w:rPr>
            </w:pPr>
          </w:p>
          <w:p w:rsidR="005612C5" w:rsidRDefault="00A4580D" w:rsidP="00CC5988">
            <w:pPr>
              <w:pStyle w:val="ListParagraph"/>
              <w:ind w:left="0"/>
              <w:jc w:val="both"/>
              <w:rPr>
                <w:szCs w:val="22"/>
              </w:rPr>
            </w:pPr>
            <w:r>
              <w:rPr>
                <w:szCs w:val="22"/>
              </w:rPr>
              <w:t>L</w:t>
            </w:r>
            <w:r w:rsidR="005612C5">
              <w:rPr>
                <w:szCs w:val="22"/>
              </w:rPr>
              <w:t xml:space="preserve">es </w:t>
            </w:r>
            <w:proofErr w:type="gramStart"/>
            <w:r w:rsidR="005612C5">
              <w:rPr>
                <w:szCs w:val="22"/>
              </w:rPr>
              <w:t>fichiers .</w:t>
            </w:r>
            <w:proofErr w:type="spellStart"/>
            <w:r w:rsidR="005612C5">
              <w:rPr>
                <w:szCs w:val="22"/>
              </w:rPr>
              <w:t>cpg</w:t>
            </w:r>
            <w:proofErr w:type="spellEnd"/>
            <w:proofErr w:type="gramEnd"/>
            <w:r w:rsidR="005612C5">
              <w:rPr>
                <w:szCs w:val="22"/>
              </w:rPr>
              <w:t>, .</w:t>
            </w:r>
            <w:proofErr w:type="spellStart"/>
            <w:r w:rsidR="005612C5">
              <w:rPr>
                <w:szCs w:val="22"/>
              </w:rPr>
              <w:t>qpj</w:t>
            </w:r>
            <w:proofErr w:type="spellEnd"/>
            <w:r w:rsidR="005612C5">
              <w:rPr>
                <w:szCs w:val="22"/>
              </w:rPr>
              <w:t xml:space="preserve"> et .</w:t>
            </w:r>
            <w:proofErr w:type="spellStart"/>
            <w:r w:rsidR="005612C5">
              <w:rPr>
                <w:szCs w:val="22"/>
              </w:rPr>
              <w:t>qml</w:t>
            </w:r>
            <w:proofErr w:type="spellEnd"/>
            <w:r w:rsidR="005612C5">
              <w:rPr>
                <w:szCs w:val="22"/>
              </w:rPr>
              <w:t xml:space="preserve"> ne font pas partie du format </w:t>
            </w:r>
            <w:proofErr w:type="spellStart"/>
            <w:r w:rsidR="005612C5">
              <w:rPr>
                <w:szCs w:val="22"/>
              </w:rPr>
              <w:t>shapefile</w:t>
            </w:r>
            <w:proofErr w:type="spellEnd"/>
            <w:r w:rsidR="005612C5">
              <w:rPr>
                <w:szCs w:val="22"/>
              </w:rPr>
              <w:t xml:space="preserve"> mais sont utilisés par QGIS. Ils sont optionnels. CPG décrit l’encodage des données attributaires, QPJ contient le CRS et données et est utilisé pour des questions de compatibilité avec les outils ESRI. QML décrit la symbolisation de la couche QGIS.</w:t>
            </w:r>
          </w:p>
          <w:p w:rsidR="00AA5878" w:rsidRDefault="00AA5878" w:rsidP="00CC5988">
            <w:pPr>
              <w:pStyle w:val="ListParagraph"/>
              <w:ind w:left="0"/>
              <w:jc w:val="both"/>
              <w:rPr>
                <w:szCs w:val="22"/>
              </w:rPr>
            </w:pPr>
          </w:p>
          <w:p w:rsidR="00AA5878" w:rsidRDefault="00AA5878" w:rsidP="00CC5988">
            <w:pPr>
              <w:pStyle w:val="ListParagraph"/>
              <w:ind w:left="0"/>
              <w:jc w:val="both"/>
              <w:rPr>
                <w:sz w:val="18"/>
                <w:szCs w:val="18"/>
              </w:rPr>
            </w:pPr>
            <w:r w:rsidRPr="00AA5878">
              <w:rPr>
                <w:sz w:val="18"/>
                <w:szCs w:val="18"/>
              </w:rPr>
              <w:t>1 Le fichier DBF contient les données attributaires. QGIS sait ouvrir un fichier .</w:t>
            </w:r>
            <w:proofErr w:type="spellStart"/>
            <w:r w:rsidRPr="00AA5878">
              <w:rPr>
                <w:sz w:val="18"/>
                <w:szCs w:val="18"/>
              </w:rPr>
              <w:t>shp</w:t>
            </w:r>
            <w:proofErr w:type="spellEnd"/>
            <w:r w:rsidRPr="00AA5878">
              <w:rPr>
                <w:sz w:val="18"/>
                <w:szCs w:val="18"/>
              </w:rPr>
              <w:t xml:space="preserve"> sans .</w:t>
            </w:r>
            <w:proofErr w:type="spellStart"/>
            <w:r w:rsidRPr="00AA5878">
              <w:rPr>
                <w:sz w:val="18"/>
                <w:szCs w:val="18"/>
              </w:rPr>
              <w:t>dbf</w:t>
            </w:r>
            <w:proofErr w:type="spellEnd"/>
            <w:r w:rsidRPr="00AA5878">
              <w:rPr>
                <w:sz w:val="18"/>
                <w:szCs w:val="18"/>
              </w:rPr>
              <w:t>, mais il sera constitué uniquement de géométries sans attributs supplémentaires et ne sera pas éditable.</w:t>
            </w:r>
          </w:p>
          <w:p w:rsidR="00AA5878" w:rsidRPr="00AA5878" w:rsidRDefault="00AA5878" w:rsidP="00CC5988">
            <w:pPr>
              <w:pStyle w:val="ListParagraph"/>
              <w:ind w:left="0"/>
              <w:jc w:val="both"/>
              <w:rPr>
                <w:sz w:val="18"/>
                <w:szCs w:val="18"/>
              </w:rPr>
            </w:pPr>
          </w:p>
        </w:tc>
      </w:tr>
    </w:tbl>
    <w:p w:rsidR="00ED13AC" w:rsidRPr="004160D2" w:rsidRDefault="00ED13AC" w:rsidP="0066533B">
      <w:pPr>
        <w:pStyle w:val="ListParagraph"/>
      </w:pPr>
    </w:p>
    <w:p w:rsidR="006B7F96" w:rsidRPr="00ED13AC" w:rsidRDefault="0026589D" w:rsidP="006B7F96">
      <w:pPr>
        <w:pStyle w:val="Heading2"/>
        <w:numPr>
          <w:ilvl w:val="0"/>
          <w:numId w:val="10"/>
        </w:numPr>
      </w:pPr>
      <w:r>
        <w:t xml:space="preserve">PRISE EN MAIN DES </w:t>
      </w:r>
      <w:r w:rsidR="009A3105">
        <w:t>DONNEES</w:t>
      </w:r>
      <w:r>
        <w:t xml:space="preserve"> </w:t>
      </w:r>
      <w:r w:rsidR="009A3105">
        <w:t>ET DES OUTILS</w:t>
      </w:r>
    </w:p>
    <w:p w:rsidR="00ED13AC" w:rsidRDefault="007C7BE5" w:rsidP="005D6B08">
      <w:pPr>
        <w:pStyle w:val="ListParagraph"/>
        <w:numPr>
          <w:ilvl w:val="1"/>
          <w:numId w:val="15"/>
        </w:numPr>
        <w:jc w:val="both"/>
        <w:rPr>
          <w:color w:val="000000" w:themeColor="text1"/>
          <w:szCs w:val="22"/>
        </w:rPr>
      </w:pPr>
      <w:r>
        <w:rPr>
          <w:color w:val="000000" w:themeColor="text1"/>
          <w:szCs w:val="22"/>
        </w:rPr>
        <w:t xml:space="preserve">Une fois chargée, une couche </w:t>
      </w:r>
      <w:proofErr w:type="spellStart"/>
      <w:r w:rsidRPr="00152690">
        <w:rPr>
          <w:b/>
          <w:color w:val="000000" w:themeColor="text1"/>
          <w:szCs w:val="22"/>
        </w:rPr>
        <w:t>lieux_ponctuels</w:t>
      </w:r>
      <w:proofErr w:type="spellEnd"/>
      <w:r>
        <w:rPr>
          <w:color w:val="000000" w:themeColor="text1"/>
          <w:szCs w:val="22"/>
        </w:rPr>
        <w:t xml:space="preserve"> devrait apparaitre dans le tableau des couches, et la carte devrait maintenant afficher un certain nombre de points colorés.</w:t>
      </w:r>
    </w:p>
    <w:p w:rsidR="00094AF3" w:rsidRDefault="00094AF3" w:rsidP="005D6B08">
      <w:pPr>
        <w:pStyle w:val="ListParagraph"/>
        <w:jc w:val="both"/>
        <w:rPr>
          <w:color w:val="000000" w:themeColor="text1"/>
          <w:szCs w:val="22"/>
        </w:rPr>
      </w:pPr>
      <w:r>
        <w:rPr>
          <w:color w:val="000000" w:themeColor="text1"/>
          <w:szCs w:val="22"/>
        </w:rPr>
        <w:t xml:space="preserve">‘’Déroulez’’ la légende de la couche </w:t>
      </w:r>
      <w:proofErr w:type="spellStart"/>
      <w:r w:rsidRPr="00152690">
        <w:rPr>
          <w:b/>
          <w:color w:val="000000" w:themeColor="text1"/>
          <w:szCs w:val="22"/>
        </w:rPr>
        <w:t>lieux_ponctuels</w:t>
      </w:r>
      <w:proofErr w:type="spellEnd"/>
      <w:r>
        <w:rPr>
          <w:i/>
          <w:color w:val="000000" w:themeColor="text1"/>
          <w:szCs w:val="22"/>
        </w:rPr>
        <w:t xml:space="preserve"> </w:t>
      </w:r>
      <w:r>
        <w:rPr>
          <w:color w:val="000000" w:themeColor="text1"/>
          <w:szCs w:val="22"/>
        </w:rPr>
        <w:t>en cliquant sur &gt; situé à gauc</w:t>
      </w:r>
      <w:r w:rsidR="003C7529">
        <w:rPr>
          <w:color w:val="000000" w:themeColor="text1"/>
          <w:szCs w:val="22"/>
        </w:rPr>
        <w:t>he de la couche afin d’afficher légende de la carte. Vous pouvez cocher/décocher des éléments de légende pour les afficher/cacher sur la carte.</w:t>
      </w:r>
    </w:p>
    <w:p w:rsidR="003143D1" w:rsidRDefault="003143D1" w:rsidP="005D6B08">
      <w:pPr>
        <w:pStyle w:val="ListParagraph"/>
        <w:jc w:val="both"/>
        <w:rPr>
          <w:color w:val="000000" w:themeColor="text1"/>
          <w:szCs w:val="22"/>
        </w:rPr>
      </w:pPr>
    </w:p>
    <w:p w:rsidR="003143D1" w:rsidRDefault="003143D1" w:rsidP="005D6B08">
      <w:pPr>
        <w:pStyle w:val="ListParagraph"/>
        <w:numPr>
          <w:ilvl w:val="1"/>
          <w:numId w:val="15"/>
        </w:numPr>
        <w:jc w:val="both"/>
        <w:rPr>
          <w:color w:val="000000" w:themeColor="text1"/>
          <w:szCs w:val="22"/>
        </w:rPr>
      </w:pPr>
      <w:r>
        <w:rPr>
          <w:color w:val="000000" w:themeColor="text1"/>
          <w:szCs w:val="22"/>
        </w:rPr>
        <w:t xml:space="preserve">Ouvrez maintenant la </w:t>
      </w:r>
      <w:r w:rsidRPr="003143D1">
        <w:rPr>
          <w:color w:val="000000" w:themeColor="text1"/>
          <w:szCs w:val="22"/>
          <w:u w:val="single"/>
        </w:rPr>
        <w:t>table attributaire des données</w:t>
      </w:r>
      <w:r w:rsidRPr="003143D1">
        <w:rPr>
          <w:color w:val="000000" w:themeColor="text1"/>
          <w:szCs w:val="22"/>
        </w:rPr>
        <w:t xml:space="preserve"> </w:t>
      </w:r>
      <w:r w:rsidR="00043779">
        <w:rPr>
          <w:color w:val="000000" w:themeColor="text1"/>
          <w:szCs w:val="22"/>
        </w:rPr>
        <w:t>avec un</w:t>
      </w:r>
      <w:r w:rsidRPr="003143D1">
        <w:rPr>
          <w:color w:val="000000" w:themeColor="text1"/>
          <w:szCs w:val="22"/>
        </w:rPr>
        <w:t xml:space="preserve"> cli</w:t>
      </w:r>
      <w:r w:rsidR="00043779">
        <w:rPr>
          <w:color w:val="000000" w:themeColor="text1"/>
          <w:szCs w:val="22"/>
        </w:rPr>
        <w:t>c</w:t>
      </w:r>
      <w:r w:rsidRPr="003143D1">
        <w:rPr>
          <w:color w:val="000000" w:themeColor="text1"/>
          <w:szCs w:val="22"/>
        </w:rPr>
        <w:t xml:space="preserve"> droit sur la couche</w:t>
      </w:r>
      <w:r w:rsidR="00F12763">
        <w:rPr>
          <w:color w:val="000000" w:themeColor="text1"/>
          <w:szCs w:val="22"/>
        </w:rPr>
        <w:t xml:space="preserve">, puis dans le menu contextuel qui devrait s’ouvrir </w:t>
      </w:r>
      <w:r w:rsidR="0064488F">
        <w:rPr>
          <w:color w:val="000000" w:themeColor="text1"/>
          <w:szCs w:val="22"/>
        </w:rPr>
        <w:t>choisissez</w:t>
      </w:r>
      <w:r w:rsidR="00F12763">
        <w:rPr>
          <w:color w:val="000000" w:themeColor="text1"/>
          <w:szCs w:val="22"/>
        </w:rPr>
        <w:t xml:space="preserve"> </w:t>
      </w:r>
      <w:r w:rsidR="00F12763" w:rsidRPr="0064488F">
        <w:rPr>
          <w:i/>
          <w:color w:val="000000" w:themeColor="text1"/>
          <w:szCs w:val="22"/>
        </w:rPr>
        <w:t>Ouvrir la table d’attributs</w:t>
      </w:r>
      <w:r w:rsidR="00F12763">
        <w:rPr>
          <w:color w:val="000000" w:themeColor="text1"/>
          <w:szCs w:val="22"/>
        </w:rPr>
        <w:t>.</w:t>
      </w:r>
      <w:r w:rsidR="007F13A9">
        <w:rPr>
          <w:color w:val="000000" w:themeColor="text1"/>
          <w:szCs w:val="22"/>
        </w:rPr>
        <w:t xml:space="preserve"> Vous avez devant vous le tableau de tous les </w:t>
      </w:r>
      <w:r w:rsidR="007F13A9" w:rsidRPr="007F13A9">
        <w:rPr>
          <w:color w:val="000000" w:themeColor="text1"/>
          <w:szCs w:val="22"/>
          <w:u w:val="single"/>
        </w:rPr>
        <w:t>attributs</w:t>
      </w:r>
      <w:r w:rsidR="007F13A9">
        <w:rPr>
          <w:color w:val="000000" w:themeColor="text1"/>
          <w:szCs w:val="22"/>
        </w:rPr>
        <w:t xml:space="preserve"> de chaque entité géographique stockée dans </w:t>
      </w:r>
      <w:proofErr w:type="spellStart"/>
      <w:r w:rsidR="007F13A9">
        <w:rPr>
          <w:color w:val="000000" w:themeColor="text1"/>
          <w:szCs w:val="22"/>
        </w:rPr>
        <w:lastRenderedPageBreak/>
        <w:t>lieux</w:t>
      </w:r>
      <w:r w:rsidR="007F13A9" w:rsidRPr="007F13A9">
        <w:rPr>
          <w:i/>
          <w:color w:val="000000" w:themeColor="text1"/>
          <w:szCs w:val="22"/>
        </w:rPr>
        <w:t>_ponctuels</w:t>
      </w:r>
      <w:proofErr w:type="spellEnd"/>
      <w:r w:rsidR="007F13A9">
        <w:rPr>
          <w:i/>
          <w:color w:val="000000" w:themeColor="text1"/>
          <w:szCs w:val="22"/>
        </w:rPr>
        <w:t xml:space="preserve"> </w:t>
      </w:r>
      <w:r w:rsidR="007F13A9">
        <w:rPr>
          <w:color w:val="000000" w:themeColor="text1"/>
          <w:szCs w:val="22"/>
        </w:rPr>
        <w:t>-une entité par ligne-, c’est-à-dire la liste de toutes les informations stockées pour chaque entité à l’exception de sa géométrie</w:t>
      </w:r>
      <w:r w:rsidR="00D3603B">
        <w:rPr>
          <w:color w:val="000000" w:themeColor="text1"/>
          <w:szCs w:val="22"/>
        </w:rPr>
        <w:t xml:space="preserve"> (celle-ci est affichée sur la carte).</w:t>
      </w:r>
    </w:p>
    <w:p w:rsidR="003143D1" w:rsidRDefault="003143D1" w:rsidP="00094AF3">
      <w:pPr>
        <w:pStyle w:val="ListParagraph"/>
        <w:rPr>
          <w:color w:val="000000" w:themeColor="text1"/>
          <w:szCs w:val="22"/>
        </w:rPr>
      </w:pPr>
    </w:p>
    <w:tbl>
      <w:tblPr>
        <w:tblStyle w:val="TableGrid"/>
        <w:tblW w:w="0" w:type="auto"/>
        <w:tblInd w:w="360" w:type="dxa"/>
        <w:tblLook w:val="04A0" w:firstRow="1" w:lastRow="0" w:firstColumn="1" w:lastColumn="0" w:noHBand="0" w:noVBand="1"/>
      </w:tblPr>
      <w:tblGrid>
        <w:gridCol w:w="8702"/>
      </w:tblGrid>
      <w:tr w:rsidR="00AC7A61" w:rsidTr="000C3F3A">
        <w:trPr>
          <w:trHeight w:val="2995"/>
        </w:trPr>
        <w:tc>
          <w:tcPr>
            <w:tcW w:w="8702" w:type="dxa"/>
            <w:shd w:val="clear" w:color="auto" w:fill="E2EFD9" w:themeFill="accent6" w:themeFillTint="33"/>
          </w:tcPr>
          <w:p w:rsidR="00AC7A61" w:rsidRDefault="00AC7A61" w:rsidP="000C3F3A">
            <w:pPr>
              <w:pStyle w:val="ListParagraph"/>
              <w:ind w:left="0"/>
              <w:jc w:val="both"/>
              <w:rPr>
                <w:szCs w:val="22"/>
              </w:rPr>
            </w:pPr>
            <w:r>
              <w:rPr>
                <w:noProof/>
              </w:rPr>
              <w:drawing>
                <wp:anchor distT="0" distB="0" distL="114300" distR="114300" simplePos="0" relativeHeight="251678720" behindDoc="0" locked="0" layoutInCell="1" allowOverlap="1" wp14:anchorId="745CC114" wp14:editId="2568253D">
                  <wp:simplePos x="0" y="0"/>
                  <wp:positionH relativeFrom="column">
                    <wp:posOffset>-271780</wp:posOffset>
                  </wp:positionH>
                  <wp:positionV relativeFrom="paragraph">
                    <wp:posOffset>-166370</wp:posOffset>
                  </wp:positionV>
                  <wp:extent cx="409575" cy="409575"/>
                  <wp:effectExtent l="0" t="0" r="9525" b="9525"/>
                  <wp:wrapNone/>
                  <wp:docPr id="40" name="Graphic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409575" cy="409575"/>
                          </a:xfrm>
                          <a:prstGeom prst="rect">
                            <a:avLst/>
                          </a:prstGeom>
                        </pic:spPr>
                      </pic:pic>
                    </a:graphicData>
                  </a:graphic>
                  <wp14:sizeRelH relativeFrom="margin">
                    <wp14:pctWidth>0</wp14:pctWidth>
                  </wp14:sizeRelH>
                  <wp14:sizeRelV relativeFrom="margin">
                    <wp14:pctHeight>0</wp14:pctHeight>
                  </wp14:sizeRelV>
                </wp:anchor>
              </w:drawing>
            </w:r>
          </w:p>
          <w:p w:rsidR="00AC7A61" w:rsidRDefault="00AC7A61" w:rsidP="000C3F3A">
            <w:pPr>
              <w:pStyle w:val="ListParagraph"/>
              <w:ind w:left="0"/>
              <w:jc w:val="both"/>
              <w:rPr>
                <w:b/>
                <w:szCs w:val="22"/>
              </w:rPr>
            </w:pPr>
            <w:r>
              <w:rPr>
                <w:b/>
                <w:szCs w:val="22"/>
              </w:rPr>
              <w:t xml:space="preserve">   </w:t>
            </w:r>
            <w:r w:rsidRPr="0078243C">
              <w:rPr>
                <w:b/>
                <w:szCs w:val="22"/>
              </w:rPr>
              <w:t xml:space="preserve">  </w:t>
            </w:r>
            <w:r w:rsidR="00E7200B">
              <w:rPr>
                <w:b/>
                <w:szCs w:val="22"/>
              </w:rPr>
              <w:t>QGIS et le motif Modèle/Vue</w:t>
            </w:r>
            <w:r w:rsidR="009901AE">
              <w:rPr>
                <w:b/>
                <w:szCs w:val="22"/>
              </w:rPr>
              <w:t>/Contrôleur</w:t>
            </w:r>
          </w:p>
          <w:p w:rsidR="00AC7A61" w:rsidRPr="0078243C" w:rsidRDefault="00AC7A61" w:rsidP="000C3F3A">
            <w:pPr>
              <w:pStyle w:val="ListParagraph"/>
              <w:ind w:left="0"/>
              <w:jc w:val="both"/>
              <w:rPr>
                <w:b/>
                <w:szCs w:val="22"/>
              </w:rPr>
            </w:pPr>
          </w:p>
          <w:p w:rsidR="00AC7A61" w:rsidRDefault="00C26DFD" w:rsidP="00FF3B24">
            <w:pPr>
              <w:pStyle w:val="ListParagraph"/>
              <w:ind w:left="0"/>
              <w:jc w:val="both"/>
              <w:rPr>
                <w:szCs w:val="22"/>
              </w:rPr>
            </w:pPr>
            <w:r w:rsidRPr="00C26DFD">
              <w:rPr>
                <w:szCs w:val="22"/>
              </w:rPr>
              <w:t>Modèle/Vue/contrôleur</w:t>
            </w:r>
            <w:r>
              <w:rPr>
                <w:szCs w:val="22"/>
              </w:rPr>
              <w:t xml:space="preserve"> est une architecture extrêmement répandue. </w:t>
            </w:r>
            <w:r w:rsidR="00803048">
              <w:rPr>
                <w:szCs w:val="22"/>
              </w:rPr>
              <w:t xml:space="preserve">Son principe est relativement simple : </w:t>
            </w:r>
            <w:r w:rsidR="008F5793">
              <w:rPr>
                <w:szCs w:val="22"/>
              </w:rPr>
              <w:t>on sépare dans des ‘’composants logiciels’’ différents le stockage des données, leur affichage et le</w:t>
            </w:r>
            <w:r w:rsidR="00C13A14">
              <w:rPr>
                <w:szCs w:val="22"/>
              </w:rPr>
              <w:t>ur</w:t>
            </w:r>
            <w:r w:rsidR="008F5793">
              <w:rPr>
                <w:szCs w:val="22"/>
              </w:rPr>
              <w:t xml:space="preserve"> ‘’contrôle’’, c’est-à-dire leur manipulation.</w:t>
            </w:r>
          </w:p>
          <w:p w:rsidR="0065484A" w:rsidRDefault="00150653" w:rsidP="00FF3B24">
            <w:pPr>
              <w:pStyle w:val="ListParagraph"/>
              <w:ind w:left="0"/>
              <w:jc w:val="both"/>
              <w:rPr>
                <w:szCs w:val="22"/>
              </w:rPr>
            </w:pPr>
            <w:r>
              <w:rPr>
                <w:szCs w:val="22"/>
              </w:rPr>
              <w:t>Oublions le volet contrôleur que l’on va croiser dans ce TP au travers des nombreux outils de numérisation, manipulation etc.</w:t>
            </w:r>
          </w:p>
          <w:p w:rsidR="00CA7AFE" w:rsidRDefault="00CA7AFE" w:rsidP="00FF3B24">
            <w:pPr>
              <w:pStyle w:val="ListParagraph"/>
              <w:ind w:left="0"/>
              <w:jc w:val="both"/>
              <w:rPr>
                <w:szCs w:val="22"/>
              </w:rPr>
            </w:pPr>
          </w:p>
          <w:p w:rsidR="00D47B46" w:rsidRDefault="00D47B46" w:rsidP="00FF3B24">
            <w:pPr>
              <w:pStyle w:val="ListParagraph"/>
              <w:ind w:left="0"/>
              <w:jc w:val="both"/>
              <w:rPr>
                <w:szCs w:val="22"/>
              </w:rPr>
            </w:pPr>
            <w:r>
              <w:rPr>
                <w:szCs w:val="22"/>
              </w:rPr>
              <w:t xml:space="preserve">Dans QGIS, la dissociation Modèle/Vue est très concrète : </w:t>
            </w:r>
            <w:r w:rsidR="004E3B8F">
              <w:rPr>
                <w:szCs w:val="22"/>
              </w:rPr>
              <w:t>les données (= le modèle) sont chargées depuis un fichier ou une base de données et sont stockées en mémoire</w:t>
            </w:r>
            <w:r w:rsidR="00FE2EA6">
              <w:rPr>
                <w:szCs w:val="22"/>
              </w:rPr>
              <w:t>.</w:t>
            </w:r>
            <w:r w:rsidR="00D42CAD">
              <w:rPr>
                <w:szCs w:val="22"/>
              </w:rPr>
              <w:t xml:space="preserve"> Pour que l’utilisateur -vous- puisse y accéder et les voir, QGIS propose plusieurs Vues</w:t>
            </w:r>
            <w:r w:rsidR="00ED68B4">
              <w:rPr>
                <w:szCs w:val="22"/>
              </w:rPr>
              <w:t> :</w:t>
            </w:r>
          </w:p>
          <w:p w:rsidR="00ED68B4" w:rsidRPr="00ED68B4" w:rsidRDefault="00ED68B4" w:rsidP="00ED68B4">
            <w:pPr>
              <w:pStyle w:val="ListParagraph"/>
              <w:numPr>
                <w:ilvl w:val="0"/>
                <w:numId w:val="7"/>
              </w:numPr>
              <w:jc w:val="both"/>
              <w:rPr>
                <w:sz w:val="18"/>
                <w:szCs w:val="18"/>
              </w:rPr>
            </w:pPr>
            <w:r>
              <w:rPr>
                <w:szCs w:val="22"/>
              </w:rPr>
              <w:t xml:space="preserve">La carte et le panneau des </w:t>
            </w:r>
            <w:r w:rsidR="00B326B0">
              <w:rPr>
                <w:szCs w:val="22"/>
              </w:rPr>
              <w:t>couches :</w:t>
            </w:r>
            <w:r>
              <w:rPr>
                <w:szCs w:val="22"/>
              </w:rPr>
              <w:t xml:space="preserve"> la vue la plus évidente ; une carte et sa légende.</w:t>
            </w:r>
          </w:p>
          <w:p w:rsidR="00ED68B4" w:rsidRPr="00A05879" w:rsidRDefault="00B326B0" w:rsidP="00ED68B4">
            <w:pPr>
              <w:pStyle w:val="ListParagraph"/>
              <w:numPr>
                <w:ilvl w:val="0"/>
                <w:numId w:val="7"/>
              </w:numPr>
              <w:jc w:val="both"/>
              <w:rPr>
                <w:sz w:val="18"/>
                <w:szCs w:val="18"/>
              </w:rPr>
            </w:pPr>
            <w:r>
              <w:rPr>
                <w:szCs w:val="22"/>
              </w:rPr>
              <w:t>La table attributaire</w:t>
            </w:r>
            <w:r w:rsidR="009E211E">
              <w:rPr>
                <w:szCs w:val="22"/>
              </w:rPr>
              <w:t xml:space="preserve"> : </w:t>
            </w:r>
            <w:r w:rsidR="00CA7AFE">
              <w:rPr>
                <w:szCs w:val="22"/>
              </w:rPr>
              <w:t>il s’agit d’une vue des données sous forme de tableur</w:t>
            </w:r>
            <w:r w:rsidR="00EA0CEC">
              <w:rPr>
                <w:szCs w:val="22"/>
              </w:rPr>
              <w:t>, similaire à Excel ou Open Office Calc.</w:t>
            </w:r>
          </w:p>
          <w:p w:rsidR="00A05879" w:rsidRDefault="00A05879" w:rsidP="00A05879">
            <w:pPr>
              <w:pStyle w:val="ListParagraph"/>
              <w:ind w:left="0"/>
              <w:jc w:val="both"/>
              <w:rPr>
                <w:szCs w:val="22"/>
              </w:rPr>
            </w:pPr>
            <w:r>
              <w:rPr>
                <w:szCs w:val="22"/>
              </w:rPr>
              <w:t xml:space="preserve">Ces deux vues permettent de travailler sur les mêmes données en mémoire stockées en </w:t>
            </w:r>
            <w:r w:rsidR="001A26DF">
              <w:rPr>
                <w:szCs w:val="22"/>
              </w:rPr>
              <w:t>arrière-plan</w:t>
            </w:r>
            <w:r>
              <w:rPr>
                <w:szCs w:val="22"/>
              </w:rPr>
              <w:t>.</w:t>
            </w:r>
          </w:p>
          <w:p w:rsidR="00F04F81" w:rsidRDefault="00F04F81" w:rsidP="00A05879">
            <w:pPr>
              <w:pStyle w:val="ListParagraph"/>
              <w:ind w:left="0"/>
              <w:jc w:val="both"/>
              <w:rPr>
                <w:szCs w:val="22"/>
              </w:rPr>
            </w:pPr>
          </w:p>
          <w:p w:rsidR="001A26DF" w:rsidRDefault="001A26DF" w:rsidP="00A05879">
            <w:pPr>
              <w:pStyle w:val="ListParagraph"/>
              <w:ind w:left="0"/>
              <w:jc w:val="both"/>
              <w:rPr>
                <w:szCs w:val="22"/>
              </w:rPr>
            </w:pPr>
            <w:r>
              <w:rPr>
                <w:szCs w:val="22"/>
              </w:rPr>
              <w:t>Note </w:t>
            </w:r>
            <w:r w:rsidR="00F04F81">
              <w:rPr>
                <w:szCs w:val="22"/>
              </w:rPr>
              <w:t xml:space="preserve">1 </w:t>
            </w:r>
            <w:r>
              <w:rPr>
                <w:szCs w:val="22"/>
              </w:rPr>
              <w:t>: une conséquence importante de ceci est que si vous dupliquez une couche A (clic droit sur la couche/Dupliquer) et que vous modifiez la couche dupliquée A’, les données de A seront également modifiées</w:t>
            </w:r>
            <w:r w:rsidR="00401D23">
              <w:rPr>
                <w:szCs w:val="22"/>
              </w:rPr>
              <w:t>.</w:t>
            </w:r>
            <w:r w:rsidR="0034755E">
              <w:rPr>
                <w:szCs w:val="22"/>
              </w:rPr>
              <w:t xml:space="preserve"> En effet, vous venez de dupliquer la </w:t>
            </w:r>
            <w:r w:rsidR="0034755E" w:rsidRPr="000F007C">
              <w:rPr>
                <w:szCs w:val="22"/>
                <w:u w:val="single"/>
              </w:rPr>
              <w:t>vue sur les données, pas les données elles-mêmes</w:t>
            </w:r>
            <w:r w:rsidR="0034755E">
              <w:rPr>
                <w:szCs w:val="22"/>
              </w:rPr>
              <w:t> !</w:t>
            </w:r>
          </w:p>
          <w:p w:rsidR="00F04F81" w:rsidRDefault="00F04F81" w:rsidP="00A05879">
            <w:pPr>
              <w:pStyle w:val="ListParagraph"/>
              <w:ind w:left="0"/>
              <w:jc w:val="both"/>
              <w:rPr>
                <w:szCs w:val="22"/>
              </w:rPr>
            </w:pPr>
          </w:p>
          <w:p w:rsidR="00F04F81" w:rsidRDefault="00F04F81" w:rsidP="00A05879">
            <w:pPr>
              <w:pStyle w:val="ListParagraph"/>
              <w:ind w:left="0"/>
              <w:jc w:val="both"/>
              <w:rPr>
                <w:szCs w:val="22"/>
              </w:rPr>
            </w:pPr>
            <w:r>
              <w:rPr>
                <w:szCs w:val="22"/>
              </w:rPr>
              <w:t xml:space="preserve">Note 2 : si vous ouvrez plusieurs fois le même fichier, les couches ne seront pas synchronisées puisque les données auront été chargées en mémoire pour chaque ouverture du fichier. </w:t>
            </w:r>
            <w:r w:rsidR="00152690">
              <w:rPr>
                <w:szCs w:val="22"/>
              </w:rPr>
              <w:t>Cependant</w:t>
            </w:r>
            <w:r>
              <w:rPr>
                <w:szCs w:val="22"/>
              </w:rPr>
              <w:t xml:space="preserve">, si vous enregistrez les modifications dans le fichier, toutes les </w:t>
            </w:r>
            <w:r w:rsidR="005F3A81">
              <w:rPr>
                <w:szCs w:val="22"/>
              </w:rPr>
              <w:t>autres couches provenant du même fichier seront mises à jour : QGIS ‘’surveille’’ la modification des fichiers qu’il a chargé</w:t>
            </w:r>
            <w:r w:rsidR="00853AD8">
              <w:rPr>
                <w:szCs w:val="22"/>
              </w:rPr>
              <w:t>s</w:t>
            </w:r>
            <w:r w:rsidR="005F3A81">
              <w:rPr>
                <w:szCs w:val="22"/>
              </w:rPr>
              <w:t xml:space="preserve"> en mémoire.</w:t>
            </w:r>
          </w:p>
          <w:p w:rsidR="00A05879" w:rsidRPr="00A05879" w:rsidRDefault="00A05879" w:rsidP="00A05879">
            <w:pPr>
              <w:jc w:val="both"/>
              <w:rPr>
                <w:sz w:val="18"/>
                <w:szCs w:val="18"/>
              </w:rPr>
            </w:pPr>
          </w:p>
        </w:tc>
      </w:tr>
    </w:tbl>
    <w:p w:rsidR="008014DB" w:rsidRPr="00FC3302" w:rsidRDefault="008014DB" w:rsidP="00FC3302">
      <w:pPr>
        <w:rPr>
          <w:color w:val="000000" w:themeColor="text1"/>
          <w:szCs w:val="22"/>
        </w:rPr>
      </w:pPr>
    </w:p>
    <w:p w:rsidR="0026589D" w:rsidRDefault="009A3105" w:rsidP="0026589D">
      <w:pPr>
        <w:pStyle w:val="Heading2"/>
        <w:numPr>
          <w:ilvl w:val="0"/>
          <w:numId w:val="10"/>
        </w:numPr>
      </w:pPr>
      <w:r>
        <w:t>SAISIE DES LIEUX PONCTUELS</w:t>
      </w:r>
    </w:p>
    <w:p w:rsidR="0026589D" w:rsidRDefault="00BF6CCB" w:rsidP="005D6B08">
      <w:pPr>
        <w:pStyle w:val="ListParagraph"/>
        <w:numPr>
          <w:ilvl w:val="1"/>
          <w:numId w:val="16"/>
        </w:numPr>
        <w:jc w:val="both"/>
        <w:rPr>
          <w:color w:val="000000" w:themeColor="text1"/>
          <w:szCs w:val="22"/>
        </w:rPr>
      </w:pPr>
      <w:r>
        <w:rPr>
          <w:color w:val="000000" w:themeColor="text1"/>
          <w:szCs w:val="22"/>
        </w:rPr>
        <w:t xml:space="preserve">Déplacez-vous sur la carte jusqu’à la zone nord-ouest de la carte et </w:t>
      </w:r>
      <w:r w:rsidR="00DB3F19">
        <w:rPr>
          <w:color w:val="000000" w:themeColor="text1"/>
          <w:szCs w:val="22"/>
        </w:rPr>
        <w:t>placez-vous</w:t>
      </w:r>
      <w:r>
        <w:rPr>
          <w:color w:val="000000" w:themeColor="text1"/>
          <w:szCs w:val="22"/>
        </w:rPr>
        <w:t xml:space="preserve"> à l’échelle de </w:t>
      </w:r>
      <w:proofErr w:type="gramStart"/>
      <w:r>
        <w:rPr>
          <w:color w:val="000000" w:themeColor="text1"/>
          <w:szCs w:val="22"/>
        </w:rPr>
        <w:t>1:</w:t>
      </w:r>
      <w:proofErr w:type="gramEnd"/>
      <w:r>
        <w:rPr>
          <w:color w:val="000000" w:themeColor="text1"/>
          <w:szCs w:val="22"/>
        </w:rPr>
        <w:t>27000</w:t>
      </w:r>
      <w:r w:rsidRPr="00BF6CCB">
        <w:rPr>
          <w:color w:val="000000" w:themeColor="text1"/>
          <w:szCs w:val="22"/>
          <w:vertAlign w:val="superscript"/>
        </w:rPr>
        <w:t>e</w:t>
      </w:r>
      <w:r>
        <w:rPr>
          <w:color w:val="000000" w:themeColor="text1"/>
          <w:szCs w:val="22"/>
        </w:rPr>
        <w:t>.</w:t>
      </w:r>
      <w:r w:rsidR="00D61C5D">
        <w:rPr>
          <w:color w:val="000000" w:themeColor="text1"/>
          <w:szCs w:val="22"/>
        </w:rPr>
        <w:t xml:space="preserve"> Nous allons saisir les lieux ponctuels manquants dans la zone délimitée en rose dans la figure ci-dessous.</w:t>
      </w:r>
      <w:r w:rsidR="007E622D">
        <w:rPr>
          <w:color w:val="000000" w:themeColor="text1"/>
          <w:szCs w:val="22"/>
        </w:rPr>
        <w:t xml:space="preserve"> La légende des </w:t>
      </w:r>
      <w:r w:rsidR="00B109E5">
        <w:rPr>
          <w:color w:val="000000" w:themeColor="text1"/>
          <w:szCs w:val="22"/>
        </w:rPr>
        <w:t>symboles</w:t>
      </w:r>
      <w:r w:rsidR="007E622D">
        <w:rPr>
          <w:color w:val="000000" w:themeColor="text1"/>
          <w:szCs w:val="22"/>
        </w:rPr>
        <w:t xml:space="preserve"> utiles de la carte se trouve dans le fichier </w:t>
      </w:r>
      <w:r w:rsidR="007E622D" w:rsidRPr="00B109E5">
        <w:rPr>
          <w:b/>
          <w:color w:val="000000" w:themeColor="text1"/>
          <w:szCs w:val="22"/>
        </w:rPr>
        <w:t>Ex2/legende.png</w:t>
      </w:r>
      <w:r w:rsidR="007E622D">
        <w:rPr>
          <w:color w:val="000000" w:themeColor="text1"/>
          <w:szCs w:val="22"/>
        </w:rPr>
        <w:t>.</w:t>
      </w:r>
    </w:p>
    <w:p w:rsidR="003223FE" w:rsidRDefault="003223FE" w:rsidP="003223FE">
      <w:pPr>
        <w:pStyle w:val="ListParagraph"/>
        <w:rPr>
          <w:color w:val="000000" w:themeColor="text1"/>
          <w:szCs w:val="22"/>
        </w:rPr>
      </w:pPr>
    </w:p>
    <w:p w:rsidR="00D61C5D" w:rsidRDefault="00D61C5D" w:rsidP="00D61C5D">
      <w:pPr>
        <w:pStyle w:val="ListParagraph"/>
        <w:rPr>
          <w:color w:val="000000" w:themeColor="text1"/>
          <w:szCs w:val="22"/>
        </w:rPr>
      </w:pPr>
      <w:r>
        <w:rPr>
          <w:noProof/>
        </w:rPr>
        <w:lastRenderedPageBreak/>
        <w:drawing>
          <wp:inline distT="0" distB="0" distL="0" distR="0">
            <wp:extent cx="5172075" cy="329794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180670" cy="3303424"/>
                    </a:xfrm>
                    <a:prstGeom prst="rect">
                      <a:avLst/>
                    </a:prstGeom>
                    <a:noFill/>
                    <a:ln>
                      <a:noFill/>
                    </a:ln>
                  </pic:spPr>
                </pic:pic>
              </a:graphicData>
            </a:graphic>
          </wp:inline>
        </w:drawing>
      </w:r>
    </w:p>
    <w:p w:rsidR="005622AF" w:rsidRDefault="005622AF" w:rsidP="00D61C5D">
      <w:pPr>
        <w:pStyle w:val="ListParagraph"/>
        <w:rPr>
          <w:color w:val="000000" w:themeColor="text1"/>
          <w:szCs w:val="22"/>
        </w:rPr>
      </w:pPr>
    </w:p>
    <w:p w:rsidR="00993D4C" w:rsidRDefault="00993D4C" w:rsidP="00D61C5D">
      <w:pPr>
        <w:pStyle w:val="ListParagraph"/>
        <w:rPr>
          <w:color w:val="000000" w:themeColor="text1"/>
          <w:szCs w:val="22"/>
        </w:rPr>
      </w:pPr>
    </w:p>
    <w:p w:rsidR="00D61C5D" w:rsidRDefault="00D61C5D" w:rsidP="00D61C5D">
      <w:pPr>
        <w:pStyle w:val="ListParagraph"/>
        <w:rPr>
          <w:color w:val="000000" w:themeColor="text1"/>
          <w:szCs w:val="22"/>
        </w:rPr>
      </w:pPr>
    </w:p>
    <w:p w:rsidR="003D3AF8" w:rsidRDefault="00F05864" w:rsidP="005D6B08">
      <w:pPr>
        <w:pStyle w:val="ListParagraph"/>
        <w:numPr>
          <w:ilvl w:val="1"/>
          <w:numId w:val="16"/>
        </w:numPr>
        <w:jc w:val="both"/>
        <w:rPr>
          <w:color w:val="000000" w:themeColor="text1"/>
          <w:szCs w:val="22"/>
        </w:rPr>
      </w:pPr>
      <w:r>
        <w:rPr>
          <w:color w:val="000000" w:themeColor="text1"/>
          <w:szCs w:val="22"/>
        </w:rPr>
        <w:t xml:space="preserve">Numérisez les lieux ponctuels de la zone : </w:t>
      </w:r>
      <w:r w:rsidR="003C5D2F">
        <w:rPr>
          <w:color w:val="000000" w:themeColor="text1"/>
          <w:szCs w:val="22"/>
        </w:rPr>
        <w:t>clochers, hameaux, mouli</w:t>
      </w:r>
      <w:r w:rsidR="003D3AF8">
        <w:rPr>
          <w:color w:val="000000" w:themeColor="text1"/>
          <w:szCs w:val="22"/>
        </w:rPr>
        <w:t>ns, etc.</w:t>
      </w:r>
    </w:p>
    <w:p w:rsidR="00764B21" w:rsidRDefault="003D3AF8" w:rsidP="005D6B08">
      <w:pPr>
        <w:pStyle w:val="ListParagraph"/>
        <w:jc w:val="both"/>
        <w:rPr>
          <w:color w:val="000000" w:themeColor="text1"/>
          <w:szCs w:val="22"/>
        </w:rPr>
      </w:pPr>
      <w:r>
        <w:rPr>
          <w:color w:val="000000" w:themeColor="text1"/>
          <w:szCs w:val="22"/>
        </w:rPr>
        <w:t xml:space="preserve">Pour cela, passez la couche en </w:t>
      </w:r>
      <w:r w:rsidRPr="003D3AF8">
        <w:rPr>
          <w:b/>
          <w:color w:val="000000" w:themeColor="text1"/>
          <w:szCs w:val="22"/>
        </w:rPr>
        <w:t>mode</w:t>
      </w:r>
      <w:r>
        <w:rPr>
          <w:color w:val="000000" w:themeColor="text1"/>
          <w:szCs w:val="22"/>
        </w:rPr>
        <w:t xml:space="preserve"> </w:t>
      </w:r>
      <w:r w:rsidRPr="003D3AF8">
        <w:rPr>
          <w:b/>
          <w:color w:val="000000" w:themeColor="text1"/>
          <w:szCs w:val="22"/>
        </w:rPr>
        <w:t>édition</w:t>
      </w:r>
      <w:r w:rsidR="0009145B">
        <w:rPr>
          <w:b/>
          <w:color w:val="000000" w:themeColor="text1"/>
          <w:szCs w:val="22"/>
        </w:rPr>
        <w:t> </w:t>
      </w:r>
      <w:r w:rsidR="0009145B">
        <w:rPr>
          <w:color w:val="000000" w:themeColor="text1"/>
          <w:szCs w:val="22"/>
        </w:rPr>
        <w:t>:</w:t>
      </w:r>
    </w:p>
    <w:p w:rsidR="00764B21" w:rsidRPr="00764B21" w:rsidRDefault="003D3AF8" w:rsidP="00764B21">
      <w:pPr>
        <w:pStyle w:val="ListParagraph"/>
        <w:numPr>
          <w:ilvl w:val="0"/>
          <w:numId w:val="7"/>
        </w:numPr>
        <w:jc w:val="both"/>
        <w:rPr>
          <w:color w:val="000000" w:themeColor="text1"/>
          <w:szCs w:val="22"/>
        </w:rPr>
      </w:pPr>
      <w:r>
        <w:rPr>
          <w:color w:val="000000" w:themeColor="text1"/>
          <w:szCs w:val="22"/>
        </w:rPr>
        <w:t xml:space="preserve"> </w:t>
      </w:r>
      <w:r w:rsidR="00764B21">
        <w:rPr>
          <w:color w:val="000000" w:themeColor="text1"/>
          <w:szCs w:val="22"/>
        </w:rPr>
        <w:t>Soit</w:t>
      </w:r>
      <w:r>
        <w:rPr>
          <w:color w:val="000000" w:themeColor="text1"/>
          <w:szCs w:val="22"/>
        </w:rPr>
        <w:t xml:space="preserve"> avec un clic droit sur celle-ci </w:t>
      </w:r>
      <w:r w:rsidR="00076813">
        <w:rPr>
          <w:color w:val="000000" w:themeColor="text1"/>
          <w:szCs w:val="22"/>
        </w:rPr>
        <w:t>puis, dans</w:t>
      </w:r>
      <w:r>
        <w:rPr>
          <w:color w:val="000000" w:themeColor="text1"/>
          <w:szCs w:val="22"/>
        </w:rPr>
        <w:t xml:space="preserve"> le menu contextuel</w:t>
      </w:r>
      <w:r w:rsidR="00A00D84">
        <w:rPr>
          <w:color w:val="000000" w:themeColor="text1"/>
          <w:szCs w:val="22"/>
        </w:rPr>
        <w:t>,</w:t>
      </w:r>
      <w:r>
        <w:rPr>
          <w:color w:val="000000" w:themeColor="text1"/>
          <w:szCs w:val="22"/>
        </w:rPr>
        <w:t> </w:t>
      </w:r>
      <w:r w:rsidRPr="003D3AF8">
        <w:rPr>
          <w:i/>
          <w:color w:val="000000" w:themeColor="text1"/>
          <w:szCs w:val="22"/>
        </w:rPr>
        <w:t>Basculer en mode édition</w:t>
      </w:r>
      <w:r w:rsidR="00764B21">
        <w:rPr>
          <w:i/>
          <w:color w:val="000000" w:themeColor="text1"/>
          <w:szCs w:val="22"/>
        </w:rPr>
        <w:t>.</w:t>
      </w:r>
    </w:p>
    <w:p w:rsidR="00764B21" w:rsidRDefault="00764B21" w:rsidP="00764B21">
      <w:pPr>
        <w:pStyle w:val="ListParagraph"/>
        <w:numPr>
          <w:ilvl w:val="0"/>
          <w:numId w:val="7"/>
        </w:numPr>
        <w:jc w:val="both"/>
        <w:rPr>
          <w:color w:val="000000" w:themeColor="text1"/>
          <w:szCs w:val="22"/>
        </w:rPr>
      </w:pPr>
      <w:r w:rsidRPr="00764B21">
        <w:rPr>
          <w:color w:val="000000" w:themeColor="text1"/>
          <w:szCs w:val="22"/>
        </w:rPr>
        <w:t>Soit</w:t>
      </w:r>
      <w:r>
        <w:rPr>
          <w:i/>
          <w:color w:val="000000" w:themeColor="text1"/>
          <w:szCs w:val="22"/>
        </w:rPr>
        <w:t xml:space="preserve"> </w:t>
      </w:r>
      <w:r w:rsidRPr="00764B21">
        <w:rPr>
          <w:color w:val="000000" w:themeColor="text1"/>
          <w:szCs w:val="22"/>
        </w:rPr>
        <w:t>via</w:t>
      </w:r>
      <w:r w:rsidR="008C64E6" w:rsidRPr="00764B21">
        <w:rPr>
          <w:color w:val="000000" w:themeColor="text1"/>
          <w:szCs w:val="22"/>
        </w:rPr>
        <w:t xml:space="preserve"> le raccourci </w:t>
      </w:r>
      <w:r w:rsidR="008C64E6" w:rsidRPr="008C64E6">
        <w:rPr>
          <w:noProof/>
        </w:rPr>
        <w:drawing>
          <wp:inline distT="0" distB="0" distL="0" distR="0" wp14:anchorId="1C962132" wp14:editId="5A0F0374">
            <wp:extent cx="174625" cy="1905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75080" cy="190996"/>
                    </a:xfrm>
                    <a:prstGeom prst="rect">
                      <a:avLst/>
                    </a:prstGeom>
                  </pic:spPr>
                </pic:pic>
              </a:graphicData>
            </a:graphic>
          </wp:inline>
        </w:drawing>
      </w:r>
      <w:r w:rsidR="008C64E6" w:rsidRPr="00764B21">
        <w:rPr>
          <w:color w:val="000000" w:themeColor="text1"/>
          <w:szCs w:val="22"/>
        </w:rPr>
        <w:t xml:space="preserve">dans la barre </w:t>
      </w:r>
      <w:r w:rsidR="001C18F3" w:rsidRPr="00764B21">
        <w:rPr>
          <w:color w:val="000000" w:themeColor="text1"/>
          <w:szCs w:val="22"/>
        </w:rPr>
        <w:t>d’outils</w:t>
      </w:r>
      <w:r w:rsidR="008C64E6" w:rsidRPr="00764B21">
        <w:rPr>
          <w:color w:val="000000" w:themeColor="text1"/>
          <w:szCs w:val="22"/>
        </w:rPr>
        <w:t xml:space="preserve"> de numérisation.</w:t>
      </w:r>
      <w:r w:rsidR="001C18F3" w:rsidRPr="00764B21">
        <w:rPr>
          <w:color w:val="000000" w:themeColor="text1"/>
          <w:szCs w:val="22"/>
        </w:rPr>
        <w:t xml:space="preserve"> </w:t>
      </w:r>
    </w:p>
    <w:p w:rsidR="00BE7590" w:rsidRPr="00764B21" w:rsidRDefault="001C18F3" w:rsidP="00764B21">
      <w:pPr>
        <w:ind w:left="720"/>
        <w:jc w:val="both"/>
        <w:rPr>
          <w:color w:val="000000" w:themeColor="text1"/>
          <w:szCs w:val="22"/>
        </w:rPr>
      </w:pPr>
      <w:r w:rsidRPr="00764B21">
        <w:rPr>
          <w:color w:val="000000" w:themeColor="text1"/>
          <w:szCs w:val="22"/>
        </w:rPr>
        <w:t xml:space="preserve">QGIS affiche alors une petite croix sur chaque point de la couche : il s’agit des sommets des géométries (comme ce sont des points, chaque géométrie </w:t>
      </w:r>
      <w:r w:rsidR="00BF543A" w:rsidRPr="00764B21">
        <w:rPr>
          <w:color w:val="000000" w:themeColor="text1"/>
          <w:szCs w:val="22"/>
        </w:rPr>
        <w:t>possède</w:t>
      </w:r>
      <w:r w:rsidRPr="00764B21">
        <w:rPr>
          <w:color w:val="000000" w:themeColor="text1"/>
          <w:szCs w:val="22"/>
        </w:rPr>
        <w:t xml:space="preserve"> un </w:t>
      </w:r>
      <w:r w:rsidR="00BF543A" w:rsidRPr="00764B21">
        <w:rPr>
          <w:color w:val="000000" w:themeColor="text1"/>
          <w:szCs w:val="22"/>
        </w:rPr>
        <w:t xml:space="preserve">unique </w:t>
      </w:r>
      <w:r w:rsidRPr="00764B21">
        <w:rPr>
          <w:color w:val="000000" w:themeColor="text1"/>
          <w:szCs w:val="22"/>
        </w:rPr>
        <w:t>sommet).</w:t>
      </w:r>
    </w:p>
    <w:p w:rsidR="00BE7590" w:rsidRDefault="00BE7590" w:rsidP="005D6B08">
      <w:pPr>
        <w:pStyle w:val="ListParagraph"/>
        <w:jc w:val="both"/>
        <w:rPr>
          <w:color w:val="000000" w:themeColor="text1"/>
          <w:szCs w:val="22"/>
        </w:rPr>
      </w:pPr>
      <w:r>
        <w:rPr>
          <w:color w:val="000000" w:themeColor="text1"/>
          <w:szCs w:val="22"/>
        </w:rPr>
        <w:t xml:space="preserve">Sélectionnez l’outil d’ajout d’entités </w:t>
      </w:r>
      <w:r w:rsidRPr="00BE7590">
        <w:rPr>
          <w:noProof/>
          <w:color w:val="000000" w:themeColor="text1"/>
          <w:szCs w:val="22"/>
        </w:rPr>
        <w:drawing>
          <wp:inline distT="0" distB="0" distL="0" distR="0" wp14:anchorId="1C7102BF" wp14:editId="3144336E">
            <wp:extent cx="219075" cy="21907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19075" cy="219075"/>
                    </a:xfrm>
                    <a:prstGeom prst="rect">
                      <a:avLst/>
                    </a:prstGeom>
                  </pic:spPr>
                </pic:pic>
              </a:graphicData>
            </a:graphic>
          </wp:inline>
        </w:drawing>
      </w:r>
      <w:r>
        <w:rPr>
          <w:color w:val="000000" w:themeColor="text1"/>
          <w:szCs w:val="22"/>
        </w:rPr>
        <w:t xml:space="preserve"> dans la barre d’outils de numérisation et ajoutez une entité en cliquant sur un symbole de lieu ponctuel dans la carte.</w:t>
      </w:r>
    </w:p>
    <w:p w:rsidR="00BE7590" w:rsidRDefault="00BE7590" w:rsidP="005D6B08">
      <w:pPr>
        <w:pStyle w:val="ListParagraph"/>
        <w:jc w:val="both"/>
        <w:rPr>
          <w:color w:val="000000" w:themeColor="text1"/>
          <w:szCs w:val="22"/>
        </w:rPr>
      </w:pPr>
      <w:r>
        <w:rPr>
          <w:color w:val="000000" w:themeColor="text1"/>
          <w:szCs w:val="22"/>
        </w:rPr>
        <w:t>Ceci devrait ouvrir un popup vous invitant à renseigner les attributs de cette nouvelle entité géographique vectorielle (voir la figure ci-dessous).</w:t>
      </w:r>
    </w:p>
    <w:p w:rsidR="00BE7590" w:rsidRDefault="00BE7590" w:rsidP="005D6B08">
      <w:pPr>
        <w:pStyle w:val="ListParagraph"/>
        <w:jc w:val="both"/>
        <w:rPr>
          <w:color w:val="000000" w:themeColor="text1"/>
          <w:szCs w:val="22"/>
        </w:rPr>
      </w:pPr>
      <w:r>
        <w:rPr>
          <w:color w:val="000000" w:themeColor="text1"/>
          <w:szCs w:val="22"/>
        </w:rPr>
        <w:t>Note : le premier champ n’est pas modifiable</w:t>
      </w:r>
      <w:r w:rsidR="00306AA8">
        <w:rPr>
          <w:color w:val="000000" w:themeColor="text1"/>
          <w:szCs w:val="22"/>
        </w:rPr>
        <w:t> : il s’agit d’un générateur d’identifiant unique pour chaque entité</w:t>
      </w:r>
      <w:r>
        <w:rPr>
          <w:color w:val="000000" w:themeColor="text1"/>
          <w:szCs w:val="22"/>
        </w:rPr>
        <w:t>.</w:t>
      </w:r>
    </w:p>
    <w:p w:rsidR="003223FE" w:rsidRDefault="003223FE" w:rsidP="003D3AF8">
      <w:pPr>
        <w:pStyle w:val="ListParagraph"/>
        <w:rPr>
          <w:color w:val="000000" w:themeColor="text1"/>
          <w:szCs w:val="22"/>
        </w:rPr>
      </w:pPr>
    </w:p>
    <w:p w:rsidR="00BE7590" w:rsidRDefault="00A875B8" w:rsidP="00A875B8">
      <w:pPr>
        <w:pStyle w:val="ListParagraph"/>
        <w:jc w:val="center"/>
        <w:rPr>
          <w:color w:val="000000" w:themeColor="text1"/>
          <w:szCs w:val="22"/>
        </w:rPr>
      </w:pPr>
      <w:r w:rsidRPr="00A875B8">
        <w:rPr>
          <w:noProof/>
          <w:color w:val="000000" w:themeColor="text1"/>
          <w:szCs w:val="22"/>
        </w:rPr>
        <w:lastRenderedPageBreak/>
        <w:drawing>
          <wp:inline distT="0" distB="0" distL="0" distR="0" wp14:anchorId="73A6EF28" wp14:editId="570228E1">
            <wp:extent cx="3038475" cy="2576263"/>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043701" cy="2580694"/>
                    </a:xfrm>
                    <a:prstGeom prst="rect">
                      <a:avLst/>
                    </a:prstGeom>
                  </pic:spPr>
                </pic:pic>
              </a:graphicData>
            </a:graphic>
          </wp:inline>
        </w:drawing>
      </w:r>
    </w:p>
    <w:p w:rsidR="00A875B8" w:rsidRDefault="00A875B8" w:rsidP="00A875B8">
      <w:pPr>
        <w:pStyle w:val="ListParagraph"/>
        <w:jc w:val="center"/>
        <w:rPr>
          <w:color w:val="000000" w:themeColor="text1"/>
          <w:szCs w:val="22"/>
        </w:rPr>
      </w:pPr>
    </w:p>
    <w:p w:rsidR="006303B5" w:rsidRDefault="006303B5" w:rsidP="006303B5">
      <w:pPr>
        <w:pStyle w:val="ListParagraph"/>
        <w:rPr>
          <w:color w:val="000000" w:themeColor="text1"/>
          <w:szCs w:val="22"/>
        </w:rPr>
      </w:pPr>
      <w:r>
        <w:rPr>
          <w:color w:val="000000" w:themeColor="text1"/>
          <w:szCs w:val="22"/>
        </w:rPr>
        <w:t xml:space="preserve">Après avoir cliqué sur OK, vous devriez voir l’entité sur la carte (cf. ci-dessous). </w:t>
      </w:r>
      <w:r w:rsidR="00827DDD">
        <w:rPr>
          <w:color w:val="000000" w:themeColor="text1"/>
          <w:szCs w:val="22"/>
        </w:rPr>
        <w:t xml:space="preserve">Sauvegardez vos modifications avec le bouton </w:t>
      </w:r>
      <w:r w:rsidR="00827DDD" w:rsidRPr="00827DDD">
        <w:rPr>
          <w:noProof/>
          <w:color w:val="000000" w:themeColor="text1"/>
          <w:szCs w:val="22"/>
        </w:rPr>
        <w:drawing>
          <wp:inline distT="0" distB="0" distL="0" distR="0" wp14:anchorId="2664DA19" wp14:editId="476958BA">
            <wp:extent cx="219075" cy="21907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19075" cy="219075"/>
                    </a:xfrm>
                    <a:prstGeom prst="rect">
                      <a:avLst/>
                    </a:prstGeom>
                  </pic:spPr>
                </pic:pic>
              </a:graphicData>
            </a:graphic>
          </wp:inline>
        </w:drawing>
      </w:r>
      <w:r w:rsidR="00827DDD">
        <w:rPr>
          <w:color w:val="000000" w:themeColor="text1"/>
          <w:szCs w:val="22"/>
        </w:rPr>
        <w:t xml:space="preserve"> </w:t>
      </w:r>
      <w:r w:rsidR="00827DDD" w:rsidRPr="00827DDD">
        <w:rPr>
          <w:color w:val="000000" w:themeColor="text1"/>
          <w:szCs w:val="22"/>
          <w:u w:val="single"/>
        </w:rPr>
        <w:t>dans la barre de numérisation</w:t>
      </w:r>
      <w:r w:rsidR="00827DDD">
        <w:rPr>
          <w:color w:val="000000" w:themeColor="text1"/>
          <w:szCs w:val="22"/>
        </w:rPr>
        <w:t xml:space="preserve"> (attention, le bouton ressemble beaucoup à celui de sauvegarde du projet </w:t>
      </w:r>
      <w:r w:rsidR="00827DDD" w:rsidRPr="00827DDD">
        <w:rPr>
          <w:noProof/>
          <w:color w:val="000000" w:themeColor="text1"/>
          <w:szCs w:val="22"/>
        </w:rPr>
        <w:drawing>
          <wp:inline distT="0" distB="0" distL="0" distR="0" wp14:anchorId="319C7C42" wp14:editId="627B5CF7">
            <wp:extent cx="190500" cy="20002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90500" cy="200025"/>
                    </a:xfrm>
                    <a:prstGeom prst="rect">
                      <a:avLst/>
                    </a:prstGeom>
                  </pic:spPr>
                </pic:pic>
              </a:graphicData>
            </a:graphic>
          </wp:inline>
        </w:drawing>
      </w:r>
      <w:r w:rsidR="00827DDD">
        <w:rPr>
          <w:color w:val="000000" w:themeColor="text1"/>
          <w:szCs w:val="22"/>
        </w:rPr>
        <w:t>)</w:t>
      </w:r>
    </w:p>
    <w:p w:rsidR="00827DDD" w:rsidRDefault="00827DDD" w:rsidP="006303B5">
      <w:pPr>
        <w:pStyle w:val="ListParagraph"/>
        <w:rPr>
          <w:color w:val="000000" w:themeColor="text1"/>
          <w:szCs w:val="22"/>
        </w:rPr>
      </w:pPr>
    </w:p>
    <w:p w:rsidR="00827DDD" w:rsidRDefault="00827DDD" w:rsidP="00827DDD">
      <w:pPr>
        <w:pStyle w:val="ListParagraph"/>
        <w:jc w:val="center"/>
        <w:rPr>
          <w:color w:val="000000" w:themeColor="text1"/>
          <w:szCs w:val="22"/>
        </w:rPr>
      </w:pPr>
      <w:r w:rsidRPr="00827DDD">
        <w:rPr>
          <w:noProof/>
          <w:color w:val="000000" w:themeColor="text1"/>
          <w:szCs w:val="22"/>
        </w:rPr>
        <w:drawing>
          <wp:inline distT="0" distB="0" distL="0" distR="0" wp14:anchorId="7AC9A79C" wp14:editId="3B75EDE4">
            <wp:extent cx="1390650" cy="4762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390650" cy="476250"/>
                    </a:xfrm>
                    <a:prstGeom prst="rect">
                      <a:avLst/>
                    </a:prstGeom>
                  </pic:spPr>
                </pic:pic>
              </a:graphicData>
            </a:graphic>
          </wp:inline>
        </w:drawing>
      </w:r>
    </w:p>
    <w:p w:rsidR="00827DDD" w:rsidRDefault="00827DDD" w:rsidP="00827DDD">
      <w:pPr>
        <w:pStyle w:val="ListParagraph"/>
        <w:jc w:val="center"/>
        <w:rPr>
          <w:color w:val="000000" w:themeColor="text1"/>
          <w:szCs w:val="22"/>
        </w:rPr>
      </w:pPr>
    </w:p>
    <w:p w:rsidR="00607234" w:rsidRPr="007C7BE5" w:rsidRDefault="00827DDD" w:rsidP="007C7BE5">
      <w:pPr>
        <w:pStyle w:val="ListParagraph"/>
        <w:numPr>
          <w:ilvl w:val="1"/>
          <w:numId w:val="16"/>
        </w:numPr>
        <w:rPr>
          <w:color w:val="000000" w:themeColor="text1"/>
          <w:szCs w:val="22"/>
        </w:rPr>
      </w:pPr>
      <w:r>
        <w:rPr>
          <w:color w:val="000000" w:themeColor="text1"/>
          <w:szCs w:val="22"/>
        </w:rPr>
        <w:t xml:space="preserve">A la fin de votre saisie, sortez du mode édition en réappuyant sur le bouton </w:t>
      </w:r>
      <w:r w:rsidRPr="008C64E6">
        <w:rPr>
          <w:noProof/>
          <w:color w:val="000000" w:themeColor="text1"/>
          <w:szCs w:val="22"/>
        </w:rPr>
        <w:drawing>
          <wp:inline distT="0" distB="0" distL="0" distR="0" wp14:anchorId="194ED666" wp14:editId="0083C52D">
            <wp:extent cx="174625" cy="1905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75080" cy="190996"/>
                    </a:xfrm>
                    <a:prstGeom prst="rect">
                      <a:avLst/>
                    </a:prstGeom>
                  </pic:spPr>
                </pic:pic>
              </a:graphicData>
            </a:graphic>
          </wp:inline>
        </w:drawing>
      </w:r>
      <w:r>
        <w:rPr>
          <w:color w:val="000000" w:themeColor="text1"/>
          <w:szCs w:val="22"/>
        </w:rPr>
        <w:t>, ou via le menu contextuel comme dans b.</w:t>
      </w:r>
    </w:p>
    <w:p w:rsidR="00607234" w:rsidRDefault="00607234" w:rsidP="00827DDD">
      <w:pPr>
        <w:pStyle w:val="ListParagraph"/>
        <w:jc w:val="center"/>
        <w:rPr>
          <w:color w:val="000000" w:themeColor="text1"/>
          <w:szCs w:val="22"/>
        </w:rPr>
      </w:pPr>
    </w:p>
    <w:p w:rsidR="001C18F3" w:rsidRDefault="001C18F3" w:rsidP="003D3AF8">
      <w:pPr>
        <w:pStyle w:val="ListParagraph"/>
        <w:rPr>
          <w:color w:val="000000" w:themeColor="text1"/>
          <w:szCs w:val="22"/>
        </w:rPr>
      </w:pPr>
    </w:p>
    <w:tbl>
      <w:tblPr>
        <w:tblStyle w:val="TableGrid"/>
        <w:tblW w:w="0" w:type="auto"/>
        <w:tblInd w:w="360" w:type="dxa"/>
        <w:tblLook w:val="04A0" w:firstRow="1" w:lastRow="0" w:firstColumn="1" w:lastColumn="0" w:noHBand="0" w:noVBand="1"/>
      </w:tblPr>
      <w:tblGrid>
        <w:gridCol w:w="8702"/>
      </w:tblGrid>
      <w:tr w:rsidR="001C18F3" w:rsidTr="00FF1105">
        <w:tc>
          <w:tcPr>
            <w:tcW w:w="8702" w:type="dxa"/>
            <w:shd w:val="clear" w:color="auto" w:fill="E2EFD9" w:themeFill="accent6" w:themeFillTint="33"/>
          </w:tcPr>
          <w:p w:rsidR="001C18F3" w:rsidRDefault="001C18F3" w:rsidP="00FF1105">
            <w:pPr>
              <w:pStyle w:val="ListParagraph"/>
              <w:ind w:left="0"/>
              <w:jc w:val="both"/>
              <w:rPr>
                <w:szCs w:val="22"/>
              </w:rPr>
            </w:pPr>
            <w:r>
              <w:rPr>
                <w:noProof/>
              </w:rPr>
              <w:drawing>
                <wp:anchor distT="0" distB="0" distL="114300" distR="114300" simplePos="0" relativeHeight="251674624" behindDoc="0" locked="0" layoutInCell="1" allowOverlap="1" wp14:anchorId="0204F05B" wp14:editId="12858EB4">
                  <wp:simplePos x="0" y="0"/>
                  <wp:positionH relativeFrom="column">
                    <wp:posOffset>-271780</wp:posOffset>
                  </wp:positionH>
                  <wp:positionV relativeFrom="paragraph">
                    <wp:posOffset>-166370</wp:posOffset>
                  </wp:positionV>
                  <wp:extent cx="409575" cy="409575"/>
                  <wp:effectExtent l="0" t="0" r="9525" b="9525"/>
                  <wp:wrapNone/>
                  <wp:docPr id="14" name="Graphic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409575" cy="409575"/>
                          </a:xfrm>
                          <a:prstGeom prst="rect">
                            <a:avLst/>
                          </a:prstGeom>
                        </pic:spPr>
                      </pic:pic>
                    </a:graphicData>
                  </a:graphic>
                  <wp14:sizeRelH relativeFrom="margin">
                    <wp14:pctWidth>0</wp14:pctWidth>
                  </wp14:sizeRelH>
                  <wp14:sizeRelV relativeFrom="margin">
                    <wp14:pctHeight>0</wp14:pctHeight>
                  </wp14:sizeRelV>
                </wp:anchor>
              </w:drawing>
            </w:r>
          </w:p>
          <w:p w:rsidR="001C18F3" w:rsidRPr="0078243C" w:rsidRDefault="001C18F3" w:rsidP="00FF1105">
            <w:pPr>
              <w:pStyle w:val="ListParagraph"/>
              <w:ind w:left="0"/>
              <w:jc w:val="both"/>
              <w:rPr>
                <w:b/>
                <w:szCs w:val="22"/>
              </w:rPr>
            </w:pPr>
            <w:r>
              <w:rPr>
                <w:b/>
                <w:szCs w:val="22"/>
              </w:rPr>
              <w:t xml:space="preserve">   </w:t>
            </w:r>
            <w:r w:rsidRPr="0078243C">
              <w:rPr>
                <w:b/>
                <w:szCs w:val="22"/>
              </w:rPr>
              <w:t xml:space="preserve">  </w:t>
            </w:r>
            <w:r>
              <w:rPr>
                <w:b/>
                <w:szCs w:val="22"/>
              </w:rPr>
              <w:t>A propos de la numérisation/vectorisation</w:t>
            </w:r>
          </w:p>
          <w:p w:rsidR="001C18F3" w:rsidRDefault="001C18F3" w:rsidP="00FF1105">
            <w:pPr>
              <w:pStyle w:val="ListParagraph"/>
              <w:ind w:left="0"/>
              <w:jc w:val="both"/>
              <w:rPr>
                <w:b/>
                <w:szCs w:val="22"/>
              </w:rPr>
            </w:pPr>
          </w:p>
          <w:p w:rsidR="00697192" w:rsidRDefault="00697192" w:rsidP="00697192">
            <w:pPr>
              <w:pStyle w:val="ListParagraph"/>
              <w:ind w:left="0"/>
              <w:jc w:val="both"/>
              <w:rPr>
                <w:i/>
                <w:szCs w:val="22"/>
              </w:rPr>
            </w:pPr>
            <w:r>
              <w:rPr>
                <w:i/>
                <w:szCs w:val="22"/>
              </w:rPr>
              <w:t>RTFM</w:t>
            </w:r>
          </w:p>
          <w:p w:rsidR="00697192" w:rsidRPr="00697192" w:rsidRDefault="00697192" w:rsidP="00FF1105">
            <w:pPr>
              <w:pStyle w:val="ListParagraph"/>
              <w:ind w:left="0"/>
              <w:jc w:val="both"/>
              <w:rPr>
                <w:szCs w:val="22"/>
              </w:rPr>
            </w:pPr>
            <w:r w:rsidRPr="00697192">
              <w:rPr>
                <w:szCs w:val="22"/>
              </w:rPr>
              <w:t xml:space="preserve">Ce TP n’aborde évidemment pas tout en détails. N’hésitez donc pas à lire la </w:t>
            </w:r>
            <w:hyperlink r:id="rId41" w:history="1">
              <w:r w:rsidRPr="00697192">
                <w:rPr>
                  <w:rStyle w:val="Hyperlink"/>
                  <w:szCs w:val="22"/>
                </w:rPr>
                <w:t>documentation officielle de QGIS</w:t>
              </w:r>
              <w:r w:rsidR="006379A2">
                <w:rPr>
                  <w:rStyle w:val="Hyperlink"/>
                  <w:szCs w:val="22"/>
                </w:rPr>
                <w:t xml:space="preserve"> sur la numérisation</w:t>
              </w:r>
              <w:r w:rsidRPr="00697192">
                <w:rPr>
                  <w:rStyle w:val="Hyperlink"/>
                  <w:szCs w:val="22"/>
                </w:rPr>
                <w:t>.</w:t>
              </w:r>
            </w:hyperlink>
          </w:p>
          <w:p w:rsidR="00697192" w:rsidRDefault="00697192" w:rsidP="00FF1105">
            <w:pPr>
              <w:pStyle w:val="ListParagraph"/>
              <w:ind w:left="0"/>
              <w:jc w:val="both"/>
              <w:rPr>
                <w:i/>
                <w:szCs w:val="22"/>
              </w:rPr>
            </w:pPr>
          </w:p>
          <w:p w:rsidR="001C18F3" w:rsidRDefault="001C18F3" w:rsidP="00FF1105">
            <w:pPr>
              <w:pStyle w:val="ListParagraph"/>
              <w:ind w:left="0"/>
              <w:jc w:val="both"/>
              <w:rPr>
                <w:i/>
                <w:szCs w:val="22"/>
              </w:rPr>
            </w:pPr>
            <w:r w:rsidRPr="001C18F3">
              <w:rPr>
                <w:i/>
                <w:szCs w:val="22"/>
              </w:rPr>
              <w:t>Saisie par couche</w:t>
            </w:r>
          </w:p>
          <w:p w:rsidR="001C18F3" w:rsidRDefault="001C18F3" w:rsidP="00FF1105">
            <w:pPr>
              <w:pStyle w:val="ListParagraph"/>
              <w:ind w:left="0"/>
              <w:jc w:val="both"/>
              <w:rPr>
                <w:szCs w:val="22"/>
              </w:rPr>
            </w:pPr>
            <w:r>
              <w:rPr>
                <w:szCs w:val="22"/>
              </w:rPr>
              <w:t>Dans QGIS, comme dans la plupart des SIG, les données sont organisées par couches. On édite donc les données d’une couche à la fois, même si plusieurs couches peuvent être simultanément en « mode édition ».</w:t>
            </w:r>
          </w:p>
          <w:p w:rsidR="001C18F3" w:rsidRDefault="001C18F3" w:rsidP="00FF1105">
            <w:pPr>
              <w:pStyle w:val="ListParagraph"/>
              <w:ind w:left="0"/>
              <w:jc w:val="both"/>
              <w:rPr>
                <w:szCs w:val="22"/>
              </w:rPr>
            </w:pPr>
            <w:r>
              <w:rPr>
                <w:szCs w:val="22"/>
              </w:rPr>
              <w:t>Pour signaler à QGIS dans quelle couche vous allez saisir/modifier des données, vous devez d’abord la sélectionner dans la liste des couches avec un clic gauche (son nom sera alors en surbrillance).</w:t>
            </w:r>
            <w:r w:rsidR="00A63EC1">
              <w:rPr>
                <w:szCs w:val="22"/>
              </w:rPr>
              <w:t xml:space="preserve"> Vous pouvez constater à l’occasion que certains outils de la barre de numérisation ne sont plus grisés.</w:t>
            </w:r>
          </w:p>
          <w:p w:rsidR="00FF1105" w:rsidRPr="001C18F3" w:rsidRDefault="00FF1105" w:rsidP="00FF1105">
            <w:pPr>
              <w:pStyle w:val="ListParagraph"/>
              <w:ind w:left="0"/>
              <w:jc w:val="both"/>
              <w:rPr>
                <w:szCs w:val="22"/>
              </w:rPr>
            </w:pPr>
          </w:p>
          <w:p w:rsidR="001C18F3" w:rsidRDefault="001C18F3" w:rsidP="001C18F3">
            <w:pPr>
              <w:pStyle w:val="ListParagraph"/>
              <w:ind w:left="0"/>
              <w:jc w:val="both"/>
              <w:rPr>
                <w:i/>
                <w:szCs w:val="22"/>
              </w:rPr>
            </w:pPr>
            <w:r>
              <w:rPr>
                <w:i/>
                <w:szCs w:val="22"/>
              </w:rPr>
              <w:t xml:space="preserve">Vectoriser des </w:t>
            </w:r>
            <w:proofErr w:type="spellStart"/>
            <w:r>
              <w:rPr>
                <w:i/>
                <w:szCs w:val="22"/>
              </w:rPr>
              <w:t>polylignes</w:t>
            </w:r>
            <w:proofErr w:type="spellEnd"/>
            <w:r>
              <w:rPr>
                <w:i/>
                <w:szCs w:val="22"/>
              </w:rPr>
              <w:t xml:space="preserve"> (lignes brisées) et des surfaces</w:t>
            </w:r>
          </w:p>
          <w:p w:rsidR="001C18F3" w:rsidRDefault="00FF1105" w:rsidP="001C18F3">
            <w:pPr>
              <w:pStyle w:val="ListParagraph"/>
              <w:ind w:left="0"/>
              <w:jc w:val="both"/>
              <w:rPr>
                <w:szCs w:val="22"/>
              </w:rPr>
            </w:pPr>
            <w:r>
              <w:rPr>
                <w:szCs w:val="22"/>
              </w:rPr>
              <w:t xml:space="preserve">Dans ce TP, nous saisissons des points, objets géométriques les plus simples constitués d’un simple point. </w:t>
            </w:r>
            <w:r w:rsidR="001426A8">
              <w:rPr>
                <w:szCs w:val="22"/>
              </w:rPr>
              <w:t xml:space="preserve">QGIS </w:t>
            </w:r>
            <w:r w:rsidR="00697192">
              <w:rPr>
                <w:szCs w:val="22"/>
              </w:rPr>
              <w:t xml:space="preserve">permet aussi la saisie de lignes brisées, de courbes, de polygones (à trous ou non). Les outils pour ces types géométriques se trouvent dans la </w:t>
            </w:r>
            <w:r w:rsidR="00697192" w:rsidRPr="00697192">
              <w:rPr>
                <w:b/>
                <w:szCs w:val="22"/>
              </w:rPr>
              <w:t xml:space="preserve">barre d’outils de numérisation </w:t>
            </w:r>
            <w:r w:rsidR="00697192" w:rsidRPr="00697192">
              <w:rPr>
                <w:b/>
                <w:szCs w:val="22"/>
              </w:rPr>
              <w:lastRenderedPageBreak/>
              <w:t>avancée</w:t>
            </w:r>
            <w:r w:rsidR="00697192">
              <w:rPr>
                <w:szCs w:val="22"/>
              </w:rPr>
              <w:t xml:space="preserve">, qui n’est pas toujours affichée par défaut. Pour l’afficher, allez dans le menu </w:t>
            </w:r>
            <w:r w:rsidR="00697192" w:rsidRPr="00697192">
              <w:rPr>
                <w:b/>
                <w:szCs w:val="22"/>
              </w:rPr>
              <w:t>Vue/Barre d’outils</w:t>
            </w:r>
            <w:r w:rsidR="00697192">
              <w:rPr>
                <w:szCs w:val="22"/>
              </w:rPr>
              <w:t xml:space="preserve"> et cochez </w:t>
            </w:r>
            <w:r w:rsidR="00697192" w:rsidRPr="00697192">
              <w:rPr>
                <w:b/>
                <w:szCs w:val="22"/>
              </w:rPr>
              <w:t>Barre d’outils de la numérisation avancée</w:t>
            </w:r>
            <w:r w:rsidR="00697192" w:rsidRPr="00697192">
              <w:rPr>
                <w:i/>
                <w:szCs w:val="22"/>
              </w:rPr>
              <w:t>.</w:t>
            </w:r>
          </w:p>
          <w:p w:rsidR="00FF1105" w:rsidRPr="00FF1105" w:rsidRDefault="00FF1105" w:rsidP="001C18F3">
            <w:pPr>
              <w:pStyle w:val="ListParagraph"/>
              <w:ind w:left="0"/>
              <w:jc w:val="both"/>
              <w:rPr>
                <w:szCs w:val="22"/>
              </w:rPr>
            </w:pPr>
          </w:p>
          <w:p w:rsidR="001C18F3" w:rsidRDefault="001C18F3" w:rsidP="001C18F3">
            <w:pPr>
              <w:pStyle w:val="ListParagraph"/>
              <w:ind w:left="0"/>
              <w:jc w:val="both"/>
              <w:rPr>
                <w:i/>
                <w:szCs w:val="22"/>
              </w:rPr>
            </w:pPr>
            <w:r>
              <w:rPr>
                <w:i/>
                <w:szCs w:val="22"/>
              </w:rPr>
              <w:t>La botte secrète : l’accrochage</w:t>
            </w:r>
          </w:p>
          <w:p w:rsidR="00A92213" w:rsidRPr="00697192" w:rsidRDefault="00A92213" w:rsidP="001C18F3">
            <w:pPr>
              <w:pStyle w:val="ListParagraph"/>
              <w:ind w:left="0"/>
              <w:jc w:val="both"/>
              <w:rPr>
                <w:szCs w:val="22"/>
              </w:rPr>
            </w:pPr>
            <w:r w:rsidRPr="00697192">
              <w:rPr>
                <w:szCs w:val="22"/>
              </w:rPr>
              <w:t>Certaines données géograp</w:t>
            </w:r>
            <w:r w:rsidR="005B3F5D">
              <w:rPr>
                <w:szCs w:val="22"/>
              </w:rPr>
              <w:t xml:space="preserve">hiques impliquent le respect de </w:t>
            </w:r>
            <w:r w:rsidRPr="00697192">
              <w:rPr>
                <w:szCs w:val="22"/>
              </w:rPr>
              <w:t xml:space="preserve">règles topologiques. Par exemple, dans un réseau routier composé de </w:t>
            </w:r>
            <w:proofErr w:type="spellStart"/>
            <w:r w:rsidRPr="00697192">
              <w:rPr>
                <w:szCs w:val="22"/>
              </w:rPr>
              <w:t>polylignes</w:t>
            </w:r>
            <w:proofErr w:type="spellEnd"/>
            <w:r w:rsidRPr="00697192">
              <w:rPr>
                <w:szCs w:val="22"/>
              </w:rPr>
              <w:t xml:space="preserve">, il est préférable ou nécessaire que deux segments se touchent en leurs extrémités. De même si on vectorise des bâtiments contigus sous la forme de </w:t>
            </w:r>
            <w:r w:rsidR="00697192" w:rsidRPr="00697192">
              <w:rPr>
                <w:szCs w:val="22"/>
              </w:rPr>
              <w:t>polygones, on</w:t>
            </w:r>
            <w:r w:rsidRPr="00697192">
              <w:rPr>
                <w:szCs w:val="22"/>
              </w:rPr>
              <w:t xml:space="preserve"> préfèrera sans doute que deux de leurs côtés se superposent exactement. </w:t>
            </w:r>
            <w:r w:rsidR="00697192" w:rsidRPr="00697192">
              <w:rPr>
                <w:szCs w:val="22"/>
              </w:rPr>
              <w:t xml:space="preserve">QGIS permet, lors de la vectorisation, « d’accrocher » automatiquement le sommet courant au sommet/segment le plus proche de la même couche ou d’une autre. Tout cela se passe dans le menu Préférences/Options d’accrochage de QGIS. Ceci nécessitant des explications essentielles mais hors du propos de ce TP, je vous invite à consulter </w:t>
            </w:r>
            <w:hyperlink r:id="rId42" w:anchor="setting-the-snapping-tolerance-and-search-radius" w:history="1">
              <w:r w:rsidR="00697192" w:rsidRPr="00697192">
                <w:rPr>
                  <w:rStyle w:val="Hyperlink"/>
                  <w:szCs w:val="22"/>
                </w:rPr>
                <w:t>la documentation ici</w:t>
              </w:r>
            </w:hyperlink>
            <w:r w:rsidR="00697192" w:rsidRPr="00697192">
              <w:rPr>
                <w:szCs w:val="22"/>
              </w:rPr>
              <w:t>, notamment la partie sur l’édition topologique, très utile lorsque la conservation des relations topologiques entre objets est importante.</w:t>
            </w:r>
          </w:p>
          <w:p w:rsidR="00A92213" w:rsidRDefault="00A92213" w:rsidP="001C18F3">
            <w:pPr>
              <w:pStyle w:val="ListParagraph"/>
              <w:ind w:left="0"/>
              <w:jc w:val="both"/>
              <w:rPr>
                <w:i/>
                <w:szCs w:val="22"/>
              </w:rPr>
            </w:pPr>
          </w:p>
          <w:p w:rsidR="001426A8" w:rsidRDefault="001426A8" w:rsidP="001C18F3">
            <w:pPr>
              <w:pStyle w:val="ListParagraph"/>
              <w:ind w:left="0"/>
              <w:jc w:val="both"/>
              <w:rPr>
                <w:i/>
                <w:szCs w:val="22"/>
              </w:rPr>
            </w:pPr>
            <w:r>
              <w:rPr>
                <w:i/>
                <w:szCs w:val="22"/>
              </w:rPr>
              <w:t>1 couche = 1 type de géométrie</w:t>
            </w:r>
          </w:p>
          <w:p w:rsidR="001C18F3" w:rsidRDefault="00CD1B5E" w:rsidP="00FF1105">
            <w:pPr>
              <w:pStyle w:val="ListParagraph"/>
              <w:ind w:left="0"/>
              <w:jc w:val="both"/>
              <w:rPr>
                <w:szCs w:val="22"/>
              </w:rPr>
            </w:pPr>
            <w:r>
              <w:rPr>
                <w:szCs w:val="22"/>
              </w:rPr>
              <w:t xml:space="preserve">Pour QGIS, </w:t>
            </w:r>
            <w:proofErr w:type="gramStart"/>
            <w:r>
              <w:rPr>
                <w:szCs w:val="22"/>
              </w:rPr>
              <w:t>une couche vecteur</w:t>
            </w:r>
            <w:proofErr w:type="gramEnd"/>
            <w:r w:rsidR="001426A8">
              <w:rPr>
                <w:szCs w:val="22"/>
              </w:rPr>
              <w:t xml:space="preserve"> ne contient qu’un seul type géométrique ((multi)Point, (multi)Courbe ou (multi)Polygone). Impossible par exemple d’ajouter un polygone à la couche </w:t>
            </w:r>
            <w:proofErr w:type="spellStart"/>
            <w:r w:rsidR="001426A8" w:rsidRPr="00152690">
              <w:rPr>
                <w:b/>
                <w:szCs w:val="22"/>
              </w:rPr>
              <w:t>lieux_ponctuels</w:t>
            </w:r>
            <w:proofErr w:type="spellEnd"/>
            <w:r w:rsidR="001426A8">
              <w:rPr>
                <w:szCs w:val="22"/>
              </w:rPr>
              <w:t xml:space="preserve">. </w:t>
            </w:r>
            <w:r w:rsidR="00552C6F">
              <w:rPr>
                <w:szCs w:val="22"/>
              </w:rPr>
              <w:t xml:space="preserve">Il s’agit d’un choix de modélisation qui évite de nombreuses complications pour la symbolisation et le calcul. </w:t>
            </w:r>
            <w:r w:rsidR="00CB42A6">
              <w:rPr>
                <w:szCs w:val="22"/>
              </w:rPr>
              <w:t xml:space="preserve">Toutefois, QGIS peut ouvrir des sources de données (fichier, base de données) qui contiennent plusieurs types géométriques ; dans ce cas, le logiciel créera une couche par type de géométrie, toutes liées à la même source. </w:t>
            </w:r>
          </w:p>
          <w:p w:rsidR="001C18F3" w:rsidRPr="00A374E1" w:rsidRDefault="001C18F3" w:rsidP="00697192">
            <w:pPr>
              <w:pStyle w:val="ListParagraph"/>
              <w:ind w:left="0"/>
              <w:jc w:val="both"/>
              <w:rPr>
                <w:szCs w:val="22"/>
              </w:rPr>
            </w:pPr>
          </w:p>
        </w:tc>
      </w:tr>
    </w:tbl>
    <w:p w:rsidR="001C18F3" w:rsidRPr="003D3AF8" w:rsidRDefault="001C18F3" w:rsidP="003D3AF8">
      <w:pPr>
        <w:pStyle w:val="ListParagraph"/>
        <w:rPr>
          <w:color w:val="000000" w:themeColor="text1"/>
          <w:szCs w:val="22"/>
        </w:rPr>
      </w:pPr>
    </w:p>
    <w:p w:rsidR="00D5224F" w:rsidRDefault="00D5224F" w:rsidP="00D5224F">
      <w:pPr>
        <w:jc w:val="both"/>
        <w:rPr>
          <w:color w:val="000000" w:themeColor="text1"/>
          <w:szCs w:val="22"/>
        </w:rPr>
      </w:pPr>
      <w:r w:rsidRPr="003C2202">
        <w:rPr>
          <w:b/>
          <w:color w:val="0070C0"/>
          <w:szCs w:val="22"/>
        </w:rPr>
        <w:t xml:space="preserve">Question </w:t>
      </w:r>
      <w:r>
        <w:rPr>
          <w:b/>
          <w:color w:val="0070C0"/>
          <w:szCs w:val="22"/>
        </w:rPr>
        <w:t>9</w:t>
      </w:r>
      <w:r w:rsidRPr="003C2202">
        <w:rPr>
          <w:b/>
          <w:color w:val="0070C0"/>
          <w:szCs w:val="22"/>
        </w:rPr>
        <w:t> </w:t>
      </w:r>
      <w:r w:rsidRPr="003C2202">
        <w:rPr>
          <w:b/>
          <w:color w:val="000000" w:themeColor="text1"/>
          <w:szCs w:val="22"/>
        </w:rPr>
        <w:t xml:space="preserve">: </w:t>
      </w:r>
      <w:r w:rsidRPr="003C2202">
        <w:rPr>
          <w:color w:val="000000" w:themeColor="text1"/>
          <w:szCs w:val="22"/>
        </w:rPr>
        <w:t xml:space="preserve"> </w:t>
      </w:r>
      <w:r>
        <w:rPr>
          <w:color w:val="000000" w:themeColor="text1"/>
          <w:szCs w:val="22"/>
        </w:rPr>
        <w:t xml:space="preserve">Cherchez le bouton </w:t>
      </w:r>
      <w:r w:rsidRPr="00D5224F">
        <w:rPr>
          <w:noProof/>
          <w:color w:val="000000" w:themeColor="text1"/>
          <w:szCs w:val="22"/>
        </w:rPr>
        <w:drawing>
          <wp:inline distT="0" distB="0" distL="0" distR="0" wp14:anchorId="098FC322" wp14:editId="39962E6B">
            <wp:extent cx="228600" cy="2286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28600" cy="228600"/>
                    </a:xfrm>
                    <a:prstGeom prst="rect">
                      <a:avLst/>
                    </a:prstGeom>
                  </pic:spPr>
                </pic:pic>
              </a:graphicData>
            </a:graphic>
          </wp:inline>
        </w:drawing>
      </w:r>
      <w:r>
        <w:rPr>
          <w:color w:val="000000" w:themeColor="text1"/>
          <w:szCs w:val="22"/>
        </w:rPr>
        <w:t xml:space="preserve"> dans les barres d’outils de QGIS</w:t>
      </w:r>
      <w:r w:rsidR="006304DE">
        <w:rPr>
          <w:color w:val="000000" w:themeColor="text1"/>
          <w:szCs w:val="22"/>
        </w:rPr>
        <w:t>, sélectionnez-le et cliquez sur un des lieux ponctuels. Que fait cet outil ?</w:t>
      </w:r>
    </w:p>
    <w:p w:rsidR="006304DE" w:rsidRDefault="006304DE" w:rsidP="006304DE">
      <w:pPr>
        <w:jc w:val="both"/>
        <w:rPr>
          <w:color w:val="000000" w:themeColor="text1"/>
          <w:sz w:val="18"/>
          <w:szCs w:val="18"/>
        </w:rPr>
      </w:pPr>
      <w:r w:rsidRPr="00190747">
        <w:rPr>
          <w:color w:val="000000" w:themeColor="text1"/>
          <w:sz w:val="18"/>
          <w:szCs w:val="18"/>
        </w:rPr>
        <w:t>. . . . . . . . . . . . . . . . . . . . . . . . . . . . . . . . . . . . . . . . . . . . . . . . . . . . . . . . . . . . . . . . . . . . . . . . . . . . . . . . . . . . . . . . . . . . . . . . . . . . . . . . . .</w:t>
      </w:r>
    </w:p>
    <w:p w:rsidR="006304DE" w:rsidRDefault="006304DE" w:rsidP="006304DE">
      <w:pPr>
        <w:jc w:val="both"/>
        <w:rPr>
          <w:color w:val="000000" w:themeColor="text1"/>
          <w:sz w:val="18"/>
          <w:szCs w:val="18"/>
        </w:rPr>
      </w:pPr>
      <w:r w:rsidRPr="00190747">
        <w:rPr>
          <w:color w:val="000000" w:themeColor="text1"/>
          <w:sz w:val="18"/>
          <w:szCs w:val="18"/>
        </w:rPr>
        <w:t>. . . . . . . . . . . . . . . . . . . . . . . . . . . . . . . . . . . . . . . . . . . . . . . . . . . . . . . . . . . . . . . . . . . . . . . . . . . . . . . . . . . . . . . . . . . . . . . . . . . . . . . . . .</w:t>
      </w:r>
    </w:p>
    <w:p w:rsidR="006304DE" w:rsidRPr="003C2202" w:rsidRDefault="006304DE" w:rsidP="006304DE">
      <w:pPr>
        <w:jc w:val="both"/>
        <w:rPr>
          <w:color w:val="000000" w:themeColor="text1"/>
          <w:sz w:val="18"/>
          <w:szCs w:val="18"/>
        </w:rPr>
      </w:pPr>
      <w:r w:rsidRPr="00190747">
        <w:rPr>
          <w:color w:val="000000" w:themeColor="text1"/>
          <w:sz w:val="18"/>
          <w:szCs w:val="18"/>
        </w:rPr>
        <w:t>. . . . . . . . . . . . . . . . . . . . . . . . . . . . . . . . . . . . . . . . . . . . . . . . . . . . . . . . . . . . . . . . . . . . . . . . . . . . . . . . . . . . . . . . . . . . . . . . . . . . . . . . . .</w:t>
      </w:r>
    </w:p>
    <w:p w:rsidR="00110B4C" w:rsidRDefault="006304DE" w:rsidP="00110B4C">
      <w:pPr>
        <w:jc w:val="both"/>
        <w:rPr>
          <w:color w:val="000000" w:themeColor="text1"/>
          <w:sz w:val="18"/>
          <w:szCs w:val="18"/>
        </w:rPr>
      </w:pPr>
      <w:r w:rsidRPr="00190747">
        <w:rPr>
          <w:color w:val="000000" w:themeColor="text1"/>
          <w:sz w:val="18"/>
          <w:szCs w:val="18"/>
        </w:rPr>
        <w:t>. . . . . . . . . . . . . . . . . . . . . . . . . . . . . . . . . . . . . . . . . . . . . . . . . . . . . . . . . . . . . . . . . . . . . . . . . . . . . . . . . . . . . . . . . . . . . . . . . . . . . . . . . .</w:t>
      </w:r>
    </w:p>
    <w:p w:rsidR="00110B4C" w:rsidRPr="00110B4C" w:rsidRDefault="00110B4C" w:rsidP="00110B4C">
      <w:pPr>
        <w:jc w:val="both"/>
        <w:rPr>
          <w:color w:val="000000" w:themeColor="text1"/>
          <w:sz w:val="18"/>
          <w:szCs w:val="18"/>
        </w:rPr>
      </w:pPr>
      <w:r w:rsidRPr="003C2202">
        <w:rPr>
          <w:b/>
          <w:color w:val="0070C0"/>
          <w:szCs w:val="22"/>
        </w:rPr>
        <w:t xml:space="preserve">Question </w:t>
      </w:r>
      <w:r>
        <w:rPr>
          <w:b/>
          <w:color w:val="0070C0"/>
          <w:szCs w:val="22"/>
        </w:rPr>
        <w:t>10</w:t>
      </w:r>
      <w:r w:rsidRPr="003C2202">
        <w:rPr>
          <w:b/>
          <w:color w:val="0070C0"/>
          <w:szCs w:val="22"/>
        </w:rPr>
        <w:t> </w:t>
      </w:r>
      <w:r w:rsidRPr="003C2202">
        <w:rPr>
          <w:b/>
          <w:color w:val="000000" w:themeColor="text1"/>
          <w:szCs w:val="22"/>
        </w:rPr>
        <w:t xml:space="preserve">: </w:t>
      </w:r>
      <w:r w:rsidRPr="003C2202">
        <w:rPr>
          <w:color w:val="000000" w:themeColor="text1"/>
          <w:szCs w:val="22"/>
        </w:rPr>
        <w:t xml:space="preserve"> </w:t>
      </w:r>
      <w:r>
        <w:rPr>
          <w:color w:val="000000" w:themeColor="text1"/>
          <w:szCs w:val="22"/>
        </w:rPr>
        <w:t xml:space="preserve">Ouvrez la table attributaire de la couche </w:t>
      </w:r>
      <w:proofErr w:type="spellStart"/>
      <w:r w:rsidRPr="00152690">
        <w:rPr>
          <w:b/>
          <w:color w:val="000000" w:themeColor="text1"/>
          <w:szCs w:val="22"/>
        </w:rPr>
        <w:t>lieux_ponctuels</w:t>
      </w:r>
      <w:proofErr w:type="spellEnd"/>
      <w:r>
        <w:rPr>
          <w:color w:val="000000" w:themeColor="text1"/>
          <w:szCs w:val="22"/>
        </w:rPr>
        <w:t xml:space="preserve">. </w:t>
      </w:r>
      <w:r w:rsidR="006214DC">
        <w:rPr>
          <w:color w:val="000000" w:themeColor="text1"/>
          <w:szCs w:val="22"/>
        </w:rPr>
        <w:t xml:space="preserve">Sélectionnez une ligne en cliquant sur son identifiant à gauche de la table puis cliquez sur </w:t>
      </w:r>
      <w:r w:rsidR="006214DC" w:rsidRPr="006214DC">
        <w:rPr>
          <w:noProof/>
          <w:color w:val="000000" w:themeColor="text1"/>
          <w:szCs w:val="22"/>
        </w:rPr>
        <w:drawing>
          <wp:inline distT="0" distB="0" distL="0" distR="0" wp14:anchorId="13735F48" wp14:editId="44D7EAB6">
            <wp:extent cx="180975" cy="171450"/>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80975" cy="171450"/>
                    </a:xfrm>
                    <a:prstGeom prst="rect">
                      <a:avLst/>
                    </a:prstGeom>
                  </pic:spPr>
                </pic:pic>
              </a:graphicData>
            </a:graphic>
          </wp:inline>
        </w:drawing>
      </w:r>
      <w:r w:rsidR="006214DC">
        <w:rPr>
          <w:color w:val="000000" w:themeColor="text1"/>
          <w:szCs w:val="22"/>
        </w:rPr>
        <w:t>. Passez maintenant en mode édition (premier bouton à gauche de la fenêtre de la table attributaire) et modifiez le nom temporairement le nom du lieu. Regardez sur la carte : que se passe-t-il </w:t>
      </w:r>
      <w:r w:rsidR="00D66384">
        <w:rPr>
          <w:color w:val="000000" w:themeColor="text1"/>
          <w:szCs w:val="22"/>
        </w:rPr>
        <w:t>et pourquoi ?</w:t>
      </w:r>
    </w:p>
    <w:p w:rsidR="0081061C" w:rsidRDefault="0081061C" w:rsidP="0081061C">
      <w:pPr>
        <w:jc w:val="both"/>
        <w:rPr>
          <w:color w:val="000000" w:themeColor="text1"/>
          <w:sz w:val="18"/>
          <w:szCs w:val="18"/>
        </w:rPr>
      </w:pPr>
      <w:r w:rsidRPr="00190747">
        <w:rPr>
          <w:color w:val="000000" w:themeColor="text1"/>
          <w:sz w:val="18"/>
          <w:szCs w:val="18"/>
        </w:rPr>
        <w:t>. . . . . . . . . . . . . . . . . . . . . . . . . . . . . . . . . . . . . . . . . . . . . . . . . . . . . . . . . . . . . . . . . . . . . . . . . . . . . . . . . . . . . . . . . . . . . . . . . . . . . . . . . .</w:t>
      </w:r>
    </w:p>
    <w:p w:rsidR="0081061C" w:rsidRPr="003C2202" w:rsidRDefault="0081061C" w:rsidP="0081061C">
      <w:pPr>
        <w:jc w:val="both"/>
        <w:rPr>
          <w:color w:val="000000" w:themeColor="text1"/>
          <w:sz w:val="18"/>
          <w:szCs w:val="18"/>
        </w:rPr>
      </w:pPr>
      <w:r w:rsidRPr="00190747">
        <w:rPr>
          <w:color w:val="000000" w:themeColor="text1"/>
          <w:sz w:val="18"/>
          <w:szCs w:val="18"/>
        </w:rPr>
        <w:t>. . . . . . . . . . . . . . . . . . . . . . . . . . . . . . . . . . . . . . . . . . . . . . . . . . . . . . . . . . . . . . . . . . . . . . . . . . . . . . . . . . . . . . . . . . . . . . . . . . . . . . . . . .</w:t>
      </w:r>
    </w:p>
    <w:p w:rsidR="0081061C" w:rsidRDefault="0081061C" w:rsidP="0081061C">
      <w:pPr>
        <w:jc w:val="both"/>
        <w:rPr>
          <w:color w:val="000000" w:themeColor="text1"/>
          <w:sz w:val="18"/>
          <w:szCs w:val="18"/>
        </w:rPr>
      </w:pPr>
      <w:r w:rsidRPr="00190747">
        <w:rPr>
          <w:color w:val="000000" w:themeColor="text1"/>
          <w:sz w:val="18"/>
          <w:szCs w:val="18"/>
        </w:rPr>
        <w:t>. . . . . . . . . . . . . . . . . . . . . . . . . . . . . . . . . . . . . . . . . . . . . . . . . . . . . . . . . . . . . . . . . . . . . . . . . . . . . . . . . . . . . . . . . . . . . . . . . . . . . . . . . .</w:t>
      </w:r>
    </w:p>
    <w:p w:rsidR="002E6B8A" w:rsidRDefault="002E6B8A" w:rsidP="002E6B8A">
      <w:pPr>
        <w:jc w:val="both"/>
        <w:rPr>
          <w:color w:val="000000" w:themeColor="text1"/>
          <w:sz w:val="18"/>
          <w:szCs w:val="18"/>
        </w:rPr>
      </w:pPr>
      <w:r w:rsidRPr="00190747">
        <w:rPr>
          <w:color w:val="000000" w:themeColor="text1"/>
          <w:sz w:val="18"/>
          <w:szCs w:val="18"/>
        </w:rPr>
        <w:t>. . . . . . . . . . . . . . . . . . . . . . . . . . . . . . . . . . . . . . . . . . . . . . . . . . . . . . . . . . . . . . . . . . . . . . . . . . . . . . . . . . . . . . . . . . . . . . . . . . . . . . . . . .</w:t>
      </w:r>
    </w:p>
    <w:p w:rsidR="00FD0918" w:rsidRPr="00FD0918" w:rsidRDefault="001A652B" w:rsidP="0081061C">
      <w:pPr>
        <w:jc w:val="both"/>
        <w:rPr>
          <w:i/>
          <w:color w:val="000000" w:themeColor="text1"/>
          <w:szCs w:val="22"/>
        </w:rPr>
      </w:pPr>
      <w:r w:rsidRPr="003C2202">
        <w:rPr>
          <w:b/>
          <w:color w:val="0070C0"/>
          <w:szCs w:val="22"/>
        </w:rPr>
        <w:t xml:space="preserve">Question </w:t>
      </w:r>
      <w:r>
        <w:rPr>
          <w:b/>
          <w:color w:val="0070C0"/>
          <w:szCs w:val="22"/>
        </w:rPr>
        <w:t>11</w:t>
      </w:r>
      <w:r w:rsidRPr="003C2202">
        <w:rPr>
          <w:b/>
          <w:color w:val="0070C0"/>
          <w:szCs w:val="22"/>
        </w:rPr>
        <w:t> </w:t>
      </w:r>
      <w:r w:rsidRPr="003C2202">
        <w:rPr>
          <w:b/>
          <w:color w:val="000000" w:themeColor="text1"/>
          <w:szCs w:val="22"/>
        </w:rPr>
        <w:t xml:space="preserve">: </w:t>
      </w:r>
      <w:r w:rsidRPr="003C2202">
        <w:rPr>
          <w:color w:val="000000" w:themeColor="text1"/>
          <w:szCs w:val="22"/>
        </w:rPr>
        <w:t xml:space="preserve"> </w:t>
      </w:r>
      <w:r>
        <w:rPr>
          <w:color w:val="000000" w:themeColor="text1"/>
          <w:szCs w:val="22"/>
        </w:rPr>
        <w:t xml:space="preserve">Fermez maintenant la couche </w:t>
      </w:r>
      <w:proofErr w:type="spellStart"/>
      <w:r w:rsidRPr="00152690">
        <w:rPr>
          <w:b/>
          <w:color w:val="000000" w:themeColor="text1"/>
          <w:szCs w:val="22"/>
        </w:rPr>
        <w:t>lieux_ponctuels</w:t>
      </w:r>
      <w:proofErr w:type="spellEnd"/>
      <w:r>
        <w:rPr>
          <w:color w:val="000000" w:themeColor="text1"/>
          <w:szCs w:val="22"/>
        </w:rPr>
        <w:t xml:space="preserve"> avec </w:t>
      </w:r>
      <w:r w:rsidRPr="00152690">
        <w:rPr>
          <w:b/>
          <w:i/>
          <w:color w:val="000000" w:themeColor="text1"/>
          <w:szCs w:val="22"/>
        </w:rPr>
        <w:t>clic droit</w:t>
      </w:r>
      <w:r w:rsidR="00D25958" w:rsidRPr="00152690">
        <w:rPr>
          <w:b/>
          <w:i/>
        </w:rPr>
        <w:t>-&gt;</w:t>
      </w:r>
      <w:r w:rsidRPr="00152690">
        <w:rPr>
          <w:b/>
          <w:i/>
          <w:color w:val="000000" w:themeColor="text1"/>
          <w:szCs w:val="22"/>
        </w:rPr>
        <w:t>Supprimer</w:t>
      </w:r>
      <w:r>
        <w:rPr>
          <w:b/>
          <w:color w:val="000000" w:themeColor="text1"/>
          <w:szCs w:val="22"/>
        </w:rPr>
        <w:t xml:space="preserve"> </w:t>
      </w:r>
      <w:r>
        <w:rPr>
          <w:color w:val="000000" w:themeColor="text1"/>
          <w:szCs w:val="22"/>
        </w:rPr>
        <w:t>(cela supprime la couche mais pas le fichier, rappelez-vous la séparation modèle</w:t>
      </w:r>
      <w:r w:rsidR="008F5435">
        <w:rPr>
          <w:color w:val="000000" w:themeColor="text1"/>
          <w:szCs w:val="22"/>
        </w:rPr>
        <w:t>/vue</w:t>
      </w:r>
      <w:r>
        <w:rPr>
          <w:color w:val="000000" w:themeColor="text1"/>
          <w:szCs w:val="22"/>
        </w:rPr>
        <w:t>).</w:t>
      </w:r>
      <w:r w:rsidR="00944404">
        <w:rPr>
          <w:color w:val="000000" w:themeColor="text1"/>
          <w:szCs w:val="22"/>
        </w:rPr>
        <w:t xml:space="preserve"> Allez dans le dossier Ex2/vecteurs, cherchez le fichier </w:t>
      </w:r>
      <w:proofErr w:type="spellStart"/>
      <w:r w:rsidR="00944404" w:rsidRPr="00152690">
        <w:rPr>
          <w:b/>
          <w:color w:val="000000" w:themeColor="text1"/>
          <w:szCs w:val="22"/>
        </w:rPr>
        <w:t>lieux_ponctuels.qml</w:t>
      </w:r>
      <w:proofErr w:type="spellEnd"/>
      <w:r w:rsidR="00944404">
        <w:rPr>
          <w:i/>
          <w:color w:val="000000" w:themeColor="text1"/>
          <w:szCs w:val="22"/>
        </w:rPr>
        <w:t xml:space="preserve"> </w:t>
      </w:r>
      <w:r w:rsidR="00944404">
        <w:rPr>
          <w:color w:val="000000" w:themeColor="text1"/>
          <w:szCs w:val="22"/>
        </w:rPr>
        <w:t xml:space="preserve">(QGIS Layer Settings) et renommez le </w:t>
      </w:r>
      <w:proofErr w:type="spellStart"/>
      <w:r w:rsidR="00944404" w:rsidRPr="00152690">
        <w:rPr>
          <w:b/>
          <w:color w:val="000000" w:themeColor="text1"/>
          <w:szCs w:val="22"/>
        </w:rPr>
        <w:lastRenderedPageBreak/>
        <w:t>lieux_ponctuels</w:t>
      </w:r>
      <w:r w:rsidR="00FD0918" w:rsidRPr="00152690">
        <w:rPr>
          <w:b/>
          <w:color w:val="000000" w:themeColor="text1"/>
          <w:szCs w:val="22"/>
        </w:rPr>
        <w:t>_backup</w:t>
      </w:r>
      <w:r w:rsidR="00944404" w:rsidRPr="00152690">
        <w:rPr>
          <w:b/>
          <w:color w:val="000000" w:themeColor="text1"/>
          <w:szCs w:val="22"/>
        </w:rPr>
        <w:t>.qml</w:t>
      </w:r>
      <w:proofErr w:type="spellEnd"/>
      <w:r w:rsidR="00FD0918">
        <w:rPr>
          <w:i/>
          <w:color w:val="000000" w:themeColor="text1"/>
          <w:szCs w:val="22"/>
        </w:rPr>
        <w:t xml:space="preserve"> </w:t>
      </w:r>
      <w:r w:rsidR="00FD0918">
        <w:rPr>
          <w:color w:val="000000" w:themeColor="text1"/>
          <w:szCs w:val="22"/>
        </w:rPr>
        <w:t xml:space="preserve">Ouvrez de nouveau </w:t>
      </w:r>
      <w:proofErr w:type="spellStart"/>
      <w:r w:rsidR="00FD0918" w:rsidRPr="00152690">
        <w:rPr>
          <w:b/>
          <w:color w:val="000000" w:themeColor="text1"/>
          <w:szCs w:val="22"/>
        </w:rPr>
        <w:t>lieux_ponctuels.shp</w:t>
      </w:r>
      <w:proofErr w:type="spellEnd"/>
      <w:r w:rsidR="00FD0918">
        <w:rPr>
          <w:i/>
          <w:color w:val="000000" w:themeColor="text1"/>
          <w:szCs w:val="22"/>
        </w:rPr>
        <w:t xml:space="preserve"> </w:t>
      </w:r>
      <w:r w:rsidR="00FD0918">
        <w:rPr>
          <w:color w:val="000000" w:themeColor="text1"/>
          <w:szCs w:val="22"/>
        </w:rPr>
        <w:t xml:space="preserve">dans QGIS. Que constatez-vous ? A votre avis, que contient </w:t>
      </w:r>
      <w:proofErr w:type="spellStart"/>
      <w:r w:rsidR="00FD0918" w:rsidRPr="00152690">
        <w:rPr>
          <w:b/>
          <w:color w:val="000000" w:themeColor="text1"/>
          <w:szCs w:val="22"/>
        </w:rPr>
        <w:t>lieux_ponctuels.qml</w:t>
      </w:r>
      <w:proofErr w:type="spellEnd"/>
      <w:r w:rsidR="00FD0918">
        <w:rPr>
          <w:color w:val="000000" w:themeColor="text1"/>
          <w:szCs w:val="22"/>
        </w:rPr>
        <w:t xml:space="preserve"> ? Finalement, fermez la couche </w:t>
      </w:r>
      <w:proofErr w:type="spellStart"/>
      <w:r w:rsidR="00FD0918" w:rsidRPr="00152690">
        <w:rPr>
          <w:b/>
          <w:color w:val="000000" w:themeColor="text1"/>
          <w:szCs w:val="22"/>
        </w:rPr>
        <w:t>lieux_ponctuels</w:t>
      </w:r>
      <w:proofErr w:type="spellEnd"/>
      <w:r w:rsidR="00FD0918">
        <w:rPr>
          <w:color w:val="000000" w:themeColor="text1"/>
          <w:szCs w:val="22"/>
        </w:rPr>
        <w:t xml:space="preserve">, rétablissez l’ancien nom du </w:t>
      </w:r>
      <w:proofErr w:type="spellStart"/>
      <w:r w:rsidR="00FD0918" w:rsidRPr="00152690">
        <w:rPr>
          <w:b/>
          <w:color w:val="000000" w:themeColor="text1"/>
          <w:szCs w:val="22"/>
        </w:rPr>
        <w:t>lieux_ponctuels.qml</w:t>
      </w:r>
      <w:proofErr w:type="spellEnd"/>
      <w:r w:rsidR="00FD0918">
        <w:rPr>
          <w:color w:val="000000" w:themeColor="text1"/>
          <w:szCs w:val="22"/>
        </w:rPr>
        <w:t xml:space="preserve"> et </w:t>
      </w:r>
      <w:proofErr w:type="spellStart"/>
      <w:r w:rsidR="00FD0918">
        <w:rPr>
          <w:color w:val="000000" w:themeColor="text1"/>
          <w:szCs w:val="22"/>
        </w:rPr>
        <w:t>ré-ouvrez</w:t>
      </w:r>
      <w:proofErr w:type="spellEnd"/>
      <w:r w:rsidR="00FD0918">
        <w:rPr>
          <w:color w:val="000000" w:themeColor="text1"/>
          <w:szCs w:val="22"/>
        </w:rPr>
        <w:t xml:space="preserve"> </w:t>
      </w:r>
      <w:proofErr w:type="spellStart"/>
      <w:r w:rsidR="00FD0918" w:rsidRPr="00152690">
        <w:rPr>
          <w:b/>
          <w:color w:val="000000" w:themeColor="text1"/>
          <w:szCs w:val="22"/>
        </w:rPr>
        <w:t>lieux_ponctuels.shp</w:t>
      </w:r>
      <w:proofErr w:type="spellEnd"/>
      <w:r w:rsidR="00FD0918">
        <w:rPr>
          <w:i/>
          <w:color w:val="000000" w:themeColor="text1"/>
          <w:szCs w:val="22"/>
        </w:rPr>
        <w:t>.</w:t>
      </w:r>
    </w:p>
    <w:p w:rsidR="00FD0918" w:rsidRDefault="00FD0918" w:rsidP="00FD0918">
      <w:pPr>
        <w:jc w:val="both"/>
        <w:rPr>
          <w:color w:val="000000" w:themeColor="text1"/>
          <w:sz w:val="18"/>
          <w:szCs w:val="18"/>
        </w:rPr>
      </w:pPr>
      <w:r w:rsidRPr="00190747">
        <w:rPr>
          <w:color w:val="000000" w:themeColor="text1"/>
          <w:sz w:val="18"/>
          <w:szCs w:val="18"/>
        </w:rPr>
        <w:t>. . . . . . . . . . . . . . . . . . . . . . . . . . . . . . . . . . . . . . . . . . . . . . . . . . . . . . . . . . . . . . . . . . . . . . . . . . . . . . . . . . . . . . . . . . . . . . . . . . . . . . . . . .</w:t>
      </w:r>
    </w:p>
    <w:p w:rsidR="00FD0918" w:rsidRPr="003C2202" w:rsidRDefault="00FD0918" w:rsidP="00FD0918">
      <w:pPr>
        <w:jc w:val="both"/>
        <w:rPr>
          <w:color w:val="000000" w:themeColor="text1"/>
          <w:sz w:val="18"/>
          <w:szCs w:val="18"/>
        </w:rPr>
      </w:pPr>
      <w:r w:rsidRPr="00190747">
        <w:rPr>
          <w:color w:val="000000" w:themeColor="text1"/>
          <w:sz w:val="18"/>
          <w:szCs w:val="18"/>
        </w:rPr>
        <w:t>. . . . . . . . . . . . . . . . . . . . . . . . . . . . . . . . . . . . . . . . . . . . . . . . . . . . . . . . . . . . . . . . . . . . . . . . . . . . . . . . . . . . . . . . . . . . . . . . . . . . . . . . . .</w:t>
      </w:r>
    </w:p>
    <w:p w:rsidR="00FD0918" w:rsidRDefault="00FD0918" w:rsidP="00FD0918">
      <w:pPr>
        <w:jc w:val="both"/>
        <w:rPr>
          <w:color w:val="000000" w:themeColor="text1"/>
          <w:sz w:val="18"/>
          <w:szCs w:val="18"/>
        </w:rPr>
      </w:pPr>
      <w:r w:rsidRPr="00190747">
        <w:rPr>
          <w:color w:val="000000" w:themeColor="text1"/>
          <w:sz w:val="18"/>
          <w:szCs w:val="18"/>
        </w:rPr>
        <w:t>. . . . . . . . . . . . . . . . . . . . . . . . . . . . . . . . . . . . . . . . . . . . . . . . . . . . . . . . . . . . . . . . . . . . . . . . . . . . . . . . . . . . . . . . . . . . . . . . . . . . . . . . . .</w:t>
      </w:r>
    </w:p>
    <w:p w:rsidR="00FD0918" w:rsidRDefault="00FD0918" w:rsidP="00FD0918">
      <w:pPr>
        <w:jc w:val="both"/>
        <w:rPr>
          <w:color w:val="000000" w:themeColor="text1"/>
          <w:sz w:val="18"/>
          <w:szCs w:val="18"/>
        </w:rPr>
      </w:pPr>
      <w:r w:rsidRPr="00190747">
        <w:rPr>
          <w:color w:val="000000" w:themeColor="text1"/>
          <w:sz w:val="18"/>
          <w:szCs w:val="18"/>
        </w:rPr>
        <w:t>. . . . . . . . . . . . . . . . . . . . . . . . . . . . . . . . . . . . . . . . . . . . . . . . . . . . . . . . . . . . . . . . . . . . . . . . . . . . . . . . . . . . . . . . . . . . . . . . . . . . . . . . . .</w:t>
      </w:r>
    </w:p>
    <w:p w:rsidR="00FD0918" w:rsidRDefault="00FD0918" w:rsidP="00FD0918">
      <w:pPr>
        <w:jc w:val="both"/>
        <w:rPr>
          <w:color w:val="000000" w:themeColor="text1"/>
          <w:sz w:val="18"/>
          <w:szCs w:val="18"/>
        </w:rPr>
      </w:pPr>
      <w:r w:rsidRPr="00190747">
        <w:rPr>
          <w:color w:val="000000" w:themeColor="text1"/>
          <w:sz w:val="18"/>
          <w:szCs w:val="18"/>
        </w:rPr>
        <w:t>. . . . . . . . . . . . . . . . . . . . . . . . . . . . . . . . . . . . . . . . . . . . . . . . . . . . . . . . . . . . . . . . . . . . . . . . . . . . . . . . . . . . . . . . . . . . . . . . . . . . . . . . . .</w:t>
      </w:r>
    </w:p>
    <w:p w:rsidR="00FD0918" w:rsidRPr="003C2202" w:rsidRDefault="00FD0918" w:rsidP="00FD0918">
      <w:pPr>
        <w:jc w:val="both"/>
        <w:rPr>
          <w:color w:val="000000" w:themeColor="text1"/>
          <w:sz w:val="18"/>
          <w:szCs w:val="18"/>
        </w:rPr>
      </w:pPr>
      <w:r w:rsidRPr="00190747">
        <w:rPr>
          <w:color w:val="000000" w:themeColor="text1"/>
          <w:sz w:val="18"/>
          <w:szCs w:val="18"/>
        </w:rPr>
        <w:t>. . . . . . . . . . . . . . . . . . . . . . . . . . . . . . . . . . . . . . . . . . . . . . . . . . . . . . . . . . . . . . . . . . . . . . . . . . . . . . . . . . . . . . . . . . . . . . . . . . . . . . . . . .</w:t>
      </w:r>
    </w:p>
    <w:p w:rsidR="00065115" w:rsidRDefault="00065115" w:rsidP="00065115">
      <w:pPr>
        <w:pStyle w:val="ListParagraph"/>
        <w:numPr>
          <w:ilvl w:val="0"/>
          <w:numId w:val="25"/>
        </w:numPr>
        <w:rPr>
          <w:color w:val="000000" w:themeColor="text1"/>
          <w:szCs w:val="22"/>
        </w:rPr>
      </w:pPr>
      <w:r>
        <w:rPr>
          <w:color w:val="000000" w:themeColor="text1"/>
          <w:szCs w:val="22"/>
        </w:rPr>
        <w:t xml:space="preserve">Sauvegardez le projet avec </w:t>
      </w:r>
      <w:r w:rsidRPr="007D4B4F">
        <w:rPr>
          <w:noProof/>
          <w:color w:val="000000" w:themeColor="text1"/>
          <w:szCs w:val="22"/>
        </w:rPr>
        <w:drawing>
          <wp:inline distT="0" distB="0" distL="0" distR="0" wp14:anchorId="3A8990EC" wp14:editId="4A89804E">
            <wp:extent cx="209550" cy="2286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09550" cy="228600"/>
                    </a:xfrm>
                    <a:prstGeom prst="rect">
                      <a:avLst/>
                    </a:prstGeom>
                  </pic:spPr>
                </pic:pic>
              </a:graphicData>
            </a:graphic>
          </wp:inline>
        </w:drawing>
      </w:r>
      <w:r>
        <w:rPr>
          <w:color w:val="000000" w:themeColor="text1"/>
          <w:szCs w:val="22"/>
        </w:rPr>
        <w:t xml:space="preserve"> </w:t>
      </w:r>
      <w:r w:rsidRPr="00FB14E2">
        <w:rPr>
          <w:color w:val="000000" w:themeColor="text1"/>
          <w:szCs w:val="22"/>
        </w:rPr>
        <w:t>ou</w:t>
      </w:r>
      <w:r w:rsidRPr="00FB14E2">
        <w:rPr>
          <w:i/>
          <w:color w:val="000000" w:themeColor="text1"/>
          <w:szCs w:val="22"/>
        </w:rPr>
        <w:t xml:space="preserve"> Projet-&gt;Enregistrer</w:t>
      </w:r>
      <w:r>
        <w:rPr>
          <w:color w:val="000000" w:themeColor="text1"/>
          <w:szCs w:val="22"/>
        </w:rPr>
        <w:t xml:space="preserve"> ou CRTL+S</w:t>
      </w:r>
    </w:p>
    <w:p w:rsidR="001A652B" w:rsidRDefault="001A652B" w:rsidP="0081061C">
      <w:pPr>
        <w:jc w:val="both"/>
        <w:rPr>
          <w:color w:val="000000" w:themeColor="text1"/>
          <w:sz w:val="18"/>
          <w:szCs w:val="18"/>
        </w:rPr>
      </w:pPr>
    </w:p>
    <w:p w:rsidR="006304DE" w:rsidRDefault="006304DE" w:rsidP="00D5224F">
      <w:pPr>
        <w:jc w:val="both"/>
        <w:rPr>
          <w:color w:val="000000" w:themeColor="text1"/>
          <w:szCs w:val="22"/>
        </w:rPr>
      </w:pPr>
    </w:p>
    <w:p w:rsidR="00236D44" w:rsidRDefault="00236D44">
      <w:pPr>
        <w:rPr>
          <w:color w:val="000000" w:themeColor="text1"/>
          <w:szCs w:val="22"/>
        </w:rPr>
      </w:pPr>
      <w:r>
        <w:rPr>
          <w:color w:val="000000" w:themeColor="text1"/>
          <w:szCs w:val="22"/>
        </w:rPr>
        <w:br w:type="page"/>
      </w:r>
    </w:p>
    <w:p w:rsidR="00236D44" w:rsidRDefault="00236D44" w:rsidP="00236D44">
      <w:pPr>
        <w:pStyle w:val="Heading1"/>
      </w:pPr>
      <w:r>
        <w:lastRenderedPageBreak/>
        <w:t xml:space="preserve">Exercice 3 : Creation des zones </w:t>
      </w:r>
      <w:r w:rsidR="009A3105">
        <w:t>d</w:t>
      </w:r>
      <w:r w:rsidR="0003053F">
        <w:t>’habitat</w:t>
      </w:r>
    </w:p>
    <w:p w:rsidR="00236D44" w:rsidRDefault="00236D44" w:rsidP="00903F35">
      <w:pPr>
        <w:jc w:val="both"/>
      </w:pPr>
      <w:r>
        <w:t xml:space="preserve">Dans </w:t>
      </w:r>
      <w:r w:rsidR="00CC170E">
        <w:t>cet exercice</w:t>
      </w:r>
      <w:r>
        <w:t>, nous allons utilisez les outils de</w:t>
      </w:r>
      <w:r w:rsidR="0003053F">
        <w:t xml:space="preserve"> QGIS pour dériver des zones d’habitat </w:t>
      </w:r>
      <w:r>
        <w:t>à partir de la couche des lieux ponctuels complétée dans l’exercice 2.</w:t>
      </w:r>
      <w:r w:rsidR="001E0055">
        <w:t xml:space="preserve"> Pour cela, nous allons créer des </w:t>
      </w:r>
      <w:r w:rsidR="004A4D55">
        <w:t>agrégations</w:t>
      </w:r>
      <w:r w:rsidR="001E0055">
        <w:t xml:space="preserve"> de lieux ponctuels en utilisant uniquement des outils simples de QGIS. </w:t>
      </w:r>
    </w:p>
    <w:p w:rsidR="004A4D55" w:rsidRDefault="004A4D55" w:rsidP="00236D44"/>
    <w:p w:rsidR="004932A3" w:rsidRPr="004932A3" w:rsidRDefault="009A3105" w:rsidP="004932A3">
      <w:pPr>
        <w:pStyle w:val="Heading2"/>
        <w:numPr>
          <w:ilvl w:val="0"/>
          <w:numId w:val="17"/>
        </w:numPr>
      </w:pPr>
      <w:r>
        <w:t>PREPARATION</w:t>
      </w:r>
    </w:p>
    <w:p w:rsidR="00CC170E" w:rsidRDefault="004932A3" w:rsidP="004932A3">
      <w:pPr>
        <w:pStyle w:val="ListParagraph"/>
        <w:numPr>
          <w:ilvl w:val="0"/>
          <w:numId w:val="19"/>
        </w:numPr>
        <w:rPr>
          <w:b/>
        </w:rPr>
      </w:pPr>
      <w:r>
        <w:t xml:space="preserve">Ouvrez le projet </w:t>
      </w:r>
      <w:r w:rsidRPr="004932A3">
        <w:rPr>
          <w:b/>
        </w:rPr>
        <w:t>Ex3/ex</w:t>
      </w:r>
      <w:r w:rsidR="00386DA3">
        <w:rPr>
          <w:b/>
        </w:rPr>
        <w:t>3</w:t>
      </w:r>
      <w:r w:rsidRPr="004932A3">
        <w:rPr>
          <w:b/>
        </w:rPr>
        <w:t>.qgs</w:t>
      </w:r>
    </w:p>
    <w:p w:rsidR="00B73763" w:rsidRPr="004932A3" w:rsidRDefault="00B73763" w:rsidP="00B73763">
      <w:pPr>
        <w:pStyle w:val="ListParagraph"/>
        <w:rPr>
          <w:b/>
        </w:rPr>
      </w:pPr>
    </w:p>
    <w:p w:rsidR="00B73763" w:rsidRPr="004932A3" w:rsidRDefault="009A3105" w:rsidP="00B73763">
      <w:pPr>
        <w:pStyle w:val="Heading2"/>
        <w:numPr>
          <w:ilvl w:val="0"/>
          <w:numId w:val="17"/>
        </w:numPr>
      </w:pPr>
      <w:r>
        <w:t>AGGREGATION SPATIALE</w:t>
      </w:r>
    </w:p>
    <w:p w:rsidR="004932A3" w:rsidRDefault="00351A8F" w:rsidP="006D1B9A">
      <w:pPr>
        <w:pStyle w:val="ListParagraph"/>
        <w:numPr>
          <w:ilvl w:val="0"/>
          <w:numId w:val="20"/>
        </w:numPr>
        <w:jc w:val="both"/>
      </w:pPr>
      <w:r>
        <w:t>Nous allons commencer par créer une couche de polygones correspondant à l’ensemble des lieux d</w:t>
      </w:r>
      <w:r w:rsidR="0003053F">
        <w:t>’habitat</w:t>
      </w:r>
      <w:r>
        <w:t xml:space="preserve"> proches deux à deux d’une distance euclidienne maximale D=350 mètres.</w:t>
      </w:r>
    </w:p>
    <w:p w:rsidR="00E14C2D" w:rsidRDefault="008079D4" w:rsidP="006D1B9A">
      <w:pPr>
        <w:pStyle w:val="ListParagraph"/>
        <w:jc w:val="both"/>
      </w:pPr>
      <w:r>
        <w:t xml:space="preserve">Pour cela, allez dans le menu </w:t>
      </w:r>
      <w:r w:rsidRPr="00152690">
        <w:rPr>
          <w:i/>
        </w:rPr>
        <w:t>Vecteur</w:t>
      </w:r>
      <w:r w:rsidR="00D25958" w:rsidRPr="00152690">
        <w:rPr>
          <w:i/>
        </w:rPr>
        <w:t>-&gt;</w:t>
      </w:r>
      <w:r w:rsidRPr="00152690">
        <w:rPr>
          <w:i/>
        </w:rPr>
        <w:t xml:space="preserve">Outils de </w:t>
      </w:r>
      <w:proofErr w:type="spellStart"/>
      <w:r w:rsidRPr="00152690">
        <w:rPr>
          <w:i/>
        </w:rPr>
        <w:t>Géotraitement</w:t>
      </w:r>
      <w:proofErr w:type="spellEnd"/>
      <w:r w:rsidR="00D25958" w:rsidRPr="00152690">
        <w:rPr>
          <w:i/>
        </w:rPr>
        <w:t>-&gt;</w:t>
      </w:r>
      <w:r w:rsidRPr="00152690">
        <w:rPr>
          <w:i/>
        </w:rPr>
        <w:t>Tampon(s)</w:t>
      </w:r>
      <w:r>
        <w:rPr>
          <w:b/>
        </w:rPr>
        <w:t xml:space="preserve"> </w:t>
      </w:r>
      <w:r>
        <w:t>et configurez comme suit</w:t>
      </w:r>
      <w:r w:rsidR="00AE2E6F">
        <w:t xml:space="preserve"> puis cliquez sur OK pour lancer le calcul.</w:t>
      </w:r>
    </w:p>
    <w:p w:rsidR="008079D4" w:rsidRDefault="008079D4" w:rsidP="006D1B9A">
      <w:pPr>
        <w:pStyle w:val="ListParagraph"/>
        <w:jc w:val="both"/>
        <w:rPr>
          <w:color w:val="C00000"/>
        </w:rPr>
      </w:pPr>
      <w:r w:rsidRPr="008079D4">
        <w:rPr>
          <w:color w:val="C00000"/>
        </w:rPr>
        <w:t>Attention à bien cocher ‘’Union des résultats du tampon’’</w:t>
      </w:r>
      <w:r>
        <w:rPr>
          <w:color w:val="C00000"/>
        </w:rPr>
        <w:t>.</w:t>
      </w:r>
    </w:p>
    <w:p w:rsidR="002F426A" w:rsidRPr="008079D4" w:rsidRDefault="002F426A" w:rsidP="006D1B9A">
      <w:pPr>
        <w:pStyle w:val="ListParagraph"/>
        <w:jc w:val="both"/>
        <w:rPr>
          <w:u w:val="single"/>
        </w:rPr>
      </w:pPr>
      <w:r>
        <w:rPr>
          <w:color w:val="C00000"/>
        </w:rPr>
        <w:t xml:space="preserve">Le calcul peut être long, de l’ordre de plusieurs minutes : </w:t>
      </w:r>
      <w:r w:rsidR="00EC5745">
        <w:rPr>
          <w:color w:val="C00000"/>
        </w:rPr>
        <w:t>soye</w:t>
      </w:r>
      <w:r w:rsidR="00CF1EC4">
        <w:rPr>
          <w:color w:val="C00000"/>
        </w:rPr>
        <w:t>z</w:t>
      </w:r>
      <w:r w:rsidR="00EC5745">
        <w:rPr>
          <w:color w:val="C00000"/>
        </w:rPr>
        <w:t xml:space="preserve"> patients</w:t>
      </w:r>
      <w:r>
        <w:rPr>
          <w:color w:val="C00000"/>
        </w:rPr>
        <w:t> !</w:t>
      </w:r>
    </w:p>
    <w:p w:rsidR="002F426A" w:rsidRDefault="002F426A" w:rsidP="008079D4">
      <w:pPr>
        <w:pStyle w:val="ListParagraph"/>
        <w:rPr>
          <w:u w:val="single"/>
        </w:rPr>
      </w:pPr>
    </w:p>
    <w:p w:rsidR="00EC5745" w:rsidRPr="008079D4" w:rsidRDefault="00EC5745" w:rsidP="008079D4">
      <w:pPr>
        <w:pStyle w:val="ListParagraph"/>
        <w:rPr>
          <w:u w:val="single"/>
        </w:rPr>
      </w:pPr>
    </w:p>
    <w:p w:rsidR="008079D4" w:rsidRDefault="008079D4" w:rsidP="008079D4">
      <w:pPr>
        <w:pStyle w:val="ListParagraph"/>
        <w:jc w:val="center"/>
      </w:pPr>
      <w:r>
        <w:rPr>
          <w:noProof/>
        </w:rPr>
        <w:drawing>
          <wp:inline distT="0" distB="0" distL="0" distR="0">
            <wp:extent cx="3431580" cy="3040099"/>
            <wp:effectExtent l="0" t="0" r="0" b="825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452466" cy="3058602"/>
                    </a:xfrm>
                    <a:prstGeom prst="rect">
                      <a:avLst/>
                    </a:prstGeom>
                    <a:noFill/>
                    <a:ln>
                      <a:noFill/>
                    </a:ln>
                  </pic:spPr>
                </pic:pic>
              </a:graphicData>
            </a:graphic>
          </wp:inline>
        </w:drawing>
      </w:r>
    </w:p>
    <w:p w:rsidR="002F426A" w:rsidRDefault="002F426A" w:rsidP="002F426A">
      <w:pPr>
        <w:jc w:val="both"/>
        <w:rPr>
          <w:color w:val="000000" w:themeColor="text1"/>
          <w:szCs w:val="22"/>
        </w:rPr>
      </w:pPr>
      <w:r w:rsidRPr="003C2202">
        <w:rPr>
          <w:b/>
          <w:color w:val="0070C0"/>
          <w:szCs w:val="22"/>
        </w:rPr>
        <w:t xml:space="preserve">Question </w:t>
      </w:r>
      <w:r>
        <w:rPr>
          <w:b/>
          <w:color w:val="0070C0"/>
          <w:szCs w:val="22"/>
        </w:rPr>
        <w:t>12</w:t>
      </w:r>
      <w:r w:rsidRPr="003C2202">
        <w:rPr>
          <w:b/>
          <w:color w:val="0070C0"/>
          <w:szCs w:val="22"/>
        </w:rPr>
        <w:t> </w:t>
      </w:r>
      <w:r w:rsidRPr="003C2202">
        <w:rPr>
          <w:b/>
          <w:color w:val="000000" w:themeColor="text1"/>
          <w:szCs w:val="22"/>
        </w:rPr>
        <w:t xml:space="preserve">: </w:t>
      </w:r>
      <w:r w:rsidRPr="003C2202">
        <w:rPr>
          <w:color w:val="000000" w:themeColor="text1"/>
          <w:szCs w:val="22"/>
        </w:rPr>
        <w:t xml:space="preserve"> </w:t>
      </w:r>
      <w:r w:rsidR="00C23ED6">
        <w:rPr>
          <w:color w:val="000000" w:themeColor="text1"/>
          <w:szCs w:val="22"/>
        </w:rPr>
        <w:t>Que fai</w:t>
      </w:r>
      <w:r w:rsidR="00C13A15">
        <w:rPr>
          <w:color w:val="000000" w:themeColor="text1"/>
          <w:szCs w:val="22"/>
        </w:rPr>
        <w:t>t</w:t>
      </w:r>
      <w:r w:rsidR="00C23ED6">
        <w:rPr>
          <w:color w:val="000000" w:themeColor="text1"/>
          <w:szCs w:val="22"/>
        </w:rPr>
        <w:t xml:space="preserve"> l’outil Tampon(s) ? </w:t>
      </w:r>
      <w:r w:rsidR="00C166CF">
        <w:rPr>
          <w:color w:val="000000" w:themeColor="text1"/>
          <w:szCs w:val="22"/>
        </w:rPr>
        <w:t>Expliquez le résultat.</w:t>
      </w:r>
    </w:p>
    <w:p w:rsidR="00A1445B" w:rsidRDefault="00A1445B" w:rsidP="00A1445B">
      <w:pPr>
        <w:jc w:val="both"/>
        <w:rPr>
          <w:color w:val="000000" w:themeColor="text1"/>
          <w:sz w:val="18"/>
          <w:szCs w:val="18"/>
        </w:rPr>
      </w:pPr>
      <w:r w:rsidRPr="00190747">
        <w:rPr>
          <w:color w:val="000000" w:themeColor="text1"/>
          <w:sz w:val="18"/>
          <w:szCs w:val="18"/>
        </w:rPr>
        <w:t>. . . . . . . . . . . . . . . . . . . . . . . . . . . . . . . . . . . . . . . . . . . . . . . . . . . . . . . . . . . . . . . . . . . . . . . . . . . . . . . . . . . . . . . . . . . . . . . . . . . . . . . . . .</w:t>
      </w:r>
    </w:p>
    <w:p w:rsidR="00A1445B" w:rsidRPr="003C2202" w:rsidRDefault="00A1445B" w:rsidP="00A1445B">
      <w:pPr>
        <w:jc w:val="both"/>
        <w:rPr>
          <w:color w:val="000000" w:themeColor="text1"/>
          <w:sz w:val="18"/>
          <w:szCs w:val="18"/>
        </w:rPr>
      </w:pPr>
      <w:r w:rsidRPr="00190747">
        <w:rPr>
          <w:color w:val="000000" w:themeColor="text1"/>
          <w:sz w:val="18"/>
          <w:szCs w:val="18"/>
        </w:rPr>
        <w:t>. . . . . . . . . . . . . . . . . . . . . . . . . . . . . . . . . . . . . . . . . . . . . . . . . . . . . . . . . . . . . . . . . . . . . . . . . . . . . . . . . . . . . . . . . . . . . . . . . . . . . . . . . .</w:t>
      </w:r>
    </w:p>
    <w:p w:rsidR="00A1445B" w:rsidRDefault="00A1445B" w:rsidP="00A1445B">
      <w:pPr>
        <w:jc w:val="both"/>
        <w:rPr>
          <w:color w:val="000000" w:themeColor="text1"/>
          <w:sz w:val="18"/>
          <w:szCs w:val="18"/>
        </w:rPr>
      </w:pPr>
      <w:r w:rsidRPr="00190747">
        <w:rPr>
          <w:color w:val="000000" w:themeColor="text1"/>
          <w:sz w:val="18"/>
          <w:szCs w:val="18"/>
        </w:rPr>
        <w:t>. . . . . . . . . . . . . . . . . . . . . . . . . . . . . . . . . . . . . . . . . . . . . . . . . . . . . . . . . . . . . . . . . . . . . . . . . . . . . . . . . . . . . . . . . . . . . . . . . . . . . . . . . .</w:t>
      </w:r>
    </w:p>
    <w:p w:rsidR="002F426A" w:rsidRDefault="00A1445B" w:rsidP="00A1445B">
      <w:pPr>
        <w:jc w:val="both"/>
        <w:rPr>
          <w:color w:val="000000" w:themeColor="text1"/>
          <w:sz w:val="18"/>
          <w:szCs w:val="18"/>
        </w:rPr>
      </w:pPr>
      <w:r w:rsidRPr="00190747">
        <w:rPr>
          <w:color w:val="000000" w:themeColor="text1"/>
          <w:sz w:val="18"/>
          <w:szCs w:val="18"/>
        </w:rPr>
        <w:t>. . . . . . . . . . . . . . . . . . . . . . . . . . . . . . . . . . . . . . . . . . . . . . . . . . . . . . . . . . . . . . . . . . . . . . . . . . . . . . . . . . . . . . . . . . . . . . . . . . . . . . . . . .</w:t>
      </w:r>
    </w:p>
    <w:p w:rsidR="00A1445B" w:rsidRDefault="00A1445B" w:rsidP="00A1445B">
      <w:pPr>
        <w:jc w:val="both"/>
        <w:rPr>
          <w:color w:val="000000" w:themeColor="text1"/>
          <w:sz w:val="18"/>
          <w:szCs w:val="18"/>
        </w:rPr>
      </w:pPr>
      <w:r w:rsidRPr="00190747">
        <w:rPr>
          <w:color w:val="000000" w:themeColor="text1"/>
          <w:sz w:val="18"/>
          <w:szCs w:val="18"/>
        </w:rPr>
        <w:lastRenderedPageBreak/>
        <w:t>. . . . . . . . . . . . . . . . . . . . . . . . . . . . . . . . . . . . . . . . . . . . . . . . . . . . . . . . . . . . . . . . . . . . . . . . . . . . . . . . . . . . . . . . . . . . . . . . . . . . . . . . . .</w:t>
      </w:r>
    </w:p>
    <w:p w:rsidR="00A1445B" w:rsidRDefault="00A1445B" w:rsidP="00A1445B">
      <w:pPr>
        <w:jc w:val="both"/>
        <w:rPr>
          <w:color w:val="000000" w:themeColor="text1"/>
          <w:sz w:val="18"/>
          <w:szCs w:val="18"/>
        </w:rPr>
      </w:pPr>
      <w:r w:rsidRPr="00190747">
        <w:rPr>
          <w:color w:val="000000" w:themeColor="text1"/>
          <w:sz w:val="18"/>
          <w:szCs w:val="18"/>
        </w:rPr>
        <w:t>. . . . . . . . . . . . . . . . . . . . . . . . . . . . . . . . . . . . . . . . . . . . . . . . . . . . . . . . . . . . . . . . . . . . . . . . . . . . . . . . . . . . . . . . . . . . . . . . . . . . . . . . . .</w:t>
      </w:r>
    </w:p>
    <w:p w:rsidR="00A1445B" w:rsidRDefault="00A1445B" w:rsidP="00A1445B">
      <w:pPr>
        <w:jc w:val="both"/>
        <w:rPr>
          <w:color w:val="000000" w:themeColor="text1"/>
          <w:sz w:val="18"/>
          <w:szCs w:val="18"/>
        </w:rPr>
      </w:pPr>
      <w:r w:rsidRPr="00190747">
        <w:rPr>
          <w:color w:val="000000" w:themeColor="text1"/>
          <w:sz w:val="18"/>
          <w:szCs w:val="18"/>
        </w:rPr>
        <w:t>. . . . . . . . . . . . . . . . . . . . . . . . . . . . . . . . . . . . . . . . . . . . . . . . . . . . . . . . . . . . . . . . . . . . . . . . . . . . . . . . . . . . . . . . . . . . . . . . . . . . . . . . . .</w:t>
      </w:r>
    </w:p>
    <w:p w:rsidR="00A1445B" w:rsidRDefault="00A1445B" w:rsidP="00A1445B">
      <w:pPr>
        <w:jc w:val="both"/>
        <w:rPr>
          <w:color w:val="000000" w:themeColor="text1"/>
          <w:sz w:val="18"/>
          <w:szCs w:val="18"/>
        </w:rPr>
      </w:pPr>
      <w:r w:rsidRPr="00190747">
        <w:rPr>
          <w:color w:val="000000" w:themeColor="text1"/>
          <w:sz w:val="18"/>
          <w:szCs w:val="18"/>
        </w:rPr>
        <w:t>. . . . . . . . . . . . . . . . . . . . . . . . . . . . . . . . . . . . . . . . . . . . . . . . . . . . . . . . . . . . . . . . . . . . . . . . . . . . . . . . . . . . . . . . . . . . . . . . . . . . . . . . . .</w:t>
      </w:r>
    </w:p>
    <w:p w:rsidR="005F3BA8" w:rsidRDefault="005F3BA8" w:rsidP="005F3BA8">
      <w:pPr>
        <w:jc w:val="both"/>
        <w:rPr>
          <w:color w:val="000000" w:themeColor="text1"/>
          <w:sz w:val="18"/>
          <w:szCs w:val="18"/>
        </w:rPr>
      </w:pPr>
      <w:r w:rsidRPr="00190747">
        <w:rPr>
          <w:color w:val="000000" w:themeColor="text1"/>
          <w:sz w:val="18"/>
          <w:szCs w:val="18"/>
        </w:rPr>
        <w:t>. . . . . . . . . . . . . . . . . . . . . . . . . . . . . . . . . . . . . . . . . . . . . . . . . . . . . . . . . . . . . . . . . . . . . . . . . . . . . . . . . . . . . . . . . . . . . . . . . . . . . . . . . .</w:t>
      </w:r>
    </w:p>
    <w:p w:rsidR="00A1445B" w:rsidRDefault="005F3BA8" w:rsidP="00A1445B">
      <w:pPr>
        <w:jc w:val="both"/>
        <w:rPr>
          <w:color w:val="000000" w:themeColor="text1"/>
          <w:sz w:val="18"/>
          <w:szCs w:val="18"/>
        </w:rPr>
      </w:pPr>
      <w:r w:rsidRPr="00190747">
        <w:rPr>
          <w:color w:val="000000" w:themeColor="text1"/>
          <w:sz w:val="18"/>
          <w:szCs w:val="18"/>
        </w:rPr>
        <w:t>. . . . . . . . . . . . . . . . . . . . . . . . . . . . . . . . . . . . . . . . . . . . . . . . . . . . . . . . . . . . . . . . . . . . . . . . . . . . . . . . . . . . . . . . . . . . . . . . . . . . . . . . . .</w:t>
      </w:r>
    </w:p>
    <w:p w:rsidR="006A4AC7" w:rsidRPr="006A4AC7" w:rsidRDefault="006A4AC7" w:rsidP="00A1445B">
      <w:pPr>
        <w:jc w:val="both"/>
        <w:rPr>
          <w:color w:val="000000" w:themeColor="text1"/>
          <w:sz w:val="18"/>
          <w:szCs w:val="18"/>
        </w:rPr>
      </w:pPr>
    </w:p>
    <w:p w:rsidR="006A4AC7" w:rsidRDefault="00F5211B" w:rsidP="00A8308F">
      <w:pPr>
        <w:pStyle w:val="ListParagraph"/>
        <w:numPr>
          <w:ilvl w:val="0"/>
          <w:numId w:val="20"/>
        </w:numPr>
        <w:jc w:val="both"/>
      </w:pPr>
      <w:r>
        <w:t xml:space="preserve">Nous avons maintenant une nouvelle couche contenant une seule entité géographique dont la géométrie est un multi-polygone, une géométrie complexe formée d’un </w:t>
      </w:r>
      <w:r w:rsidR="00996B06">
        <w:t>agrégat</w:t>
      </w:r>
      <w:r>
        <w:t xml:space="preserve"> de plusieurs polygones simples (pouvant avoir des trous).</w:t>
      </w:r>
      <w:r w:rsidR="00D4376D">
        <w:t xml:space="preserve"> Pour vous en convaincre, utilisez l’outil de sélection d’entité </w:t>
      </w:r>
      <w:r w:rsidR="00D4376D" w:rsidRPr="00D4376D">
        <w:rPr>
          <w:noProof/>
        </w:rPr>
        <w:drawing>
          <wp:inline distT="0" distB="0" distL="0" distR="0" wp14:anchorId="17D80D89" wp14:editId="24E3888F">
            <wp:extent cx="390525" cy="285750"/>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90525" cy="285750"/>
                    </a:xfrm>
                    <a:prstGeom prst="rect">
                      <a:avLst/>
                    </a:prstGeom>
                  </pic:spPr>
                </pic:pic>
              </a:graphicData>
            </a:graphic>
          </wp:inline>
        </w:drawing>
      </w:r>
      <w:r w:rsidR="00D4376D">
        <w:t xml:space="preserve"> et cliquez sur n’importe quel polygone de la couche </w:t>
      </w:r>
      <w:r w:rsidR="00D4376D" w:rsidRPr="00D4376D">
        <w:rPr>
          <w:i/>
        </w:rPr>
        <w:t>tampons</w:t>
      </w:r>
      <w:r w:rsidR="00D4376D">
        <w:t>. Vous pourrez constater que tous les polygones de la couche sont maintenant en surbrillance (jaune par défaut) : vous venez bien de sélectionner une seule entité !</w:t>
      </w:r>
    </w:p>
    <w:p w:rsidR="00BF3352" w:rsidRDefault="00BF3352" w:rsidP="00A8308F">
      <w:pPr>
        <w:pStyle w:val="ListParagraph"/>
        <w:jc w:val="both"/>
      </w:pPr>
    </w:p>
    <w:p w:rsidR="00BF3352" w:rsidRDefault="00BF3352" w:rsidP="00A8308F">
      <w:pPr>
        <w:pStyle w:val="ListParagraph"/>
        <w:jc w:val="both"/>
      </w:pPr>
      <w:r>
        <w:t>Pour la suite, nous avons besoin de séparer cette entité en plusieurs afin d’avoir une entité par polygone simple.</w:t>
      </w:r>
      <w:r w:rsidR="00C3280D">
        <w:t xml:space="preserve"> Pour cela, allez dans l’onglet </w:t>
      </w:r>
      <w:r w:rsidR="00C3280D" w:rsidRPr="00152690">
        <w:rPr>
          <w:i/>
        </w:rPr>
        <w:t>Vecteur</w:t>
      </w:r>
      <w:r w:rsidR="00D25958" w:rsidRPr="00152690">
        <w:rPr>
          <w:i/>
        </w:rPr>
        <w:t>-&gt;</w:t>
      </w:r>
      <w:r w:rsidR="00C3280D" w:rsidRPr="00152690">
        <w:rPr>
          <w:i/>
        </w:rPr>
        <w:t>Outils de Géométrie</w:t>
      </w:r>
      <w:r w:rsidR="00C3280D">
        <w:t xml:space="preserve"> et choisissez </w:t>
      </w:r>
      <w:r w:rsidR="00C3280D" w:rsidRPr="00C3280D">
        <w:rPr>
          <w:i/>
        </w:rPr>
        <w:t>Morceaux multiples vers morceau unique</w:t>
      </w:r>
      <w:r w:rsidR="00C3280D">
        <w:rPr>
          <w:i/>
        </w:rPr>
        <w:t xml:space="preserve">. </w:t>
      </w:r>
      <w:r w:rsidR="007C1962" w:rsidRPr="007C1962">
        <w:t>Appliquez-le</w:t>
      </w:r>
      <w:r w:rsidR="00C3280D" w:rsidRPr="007C1962">
        <w:t xml:space="preserve"> sur la couche </w:t>
      </w:r>
      <w:r w:rsidR="00C3280D" w:rsidRPr="007C1962">
        <w:rPr>
          <w:i/>
        </w:rPr>
        <w:t>tampons</w:t>
      </w:r>
      <w:r w:rsidR="00C3280D" w:rsidRPr="007C1962">
        <w:t xml:space="preserve"> et enregistre</w:t>
      </w:r>
      <w:r w:rsidR="00080AB9">
        <w:t>z</w:t>
      </w:r>
      <w:r w:rsidR="00C3280D" w:rsidRPr="007C1962">
        <w:t xml:space="preserve"> le résultat dans </w:t>
      </w:r>
      <w:r w:rsidR="00C3280D" w:rsidRPr="007C1962">
        <w:rPr>
          <w:b/>
        </w:rPr>
        <w:t>Ex3/vecteurs/</w:t>
      </w:r>
      <w:proofErr w:type="spellStart"/>
      <w:r w:rsidR="007C1962" w:rsidRPr="007C1962">
        <w:rPr>
          <w:b/>
        </w:rPr>
        <w:t>agregats.shp</w:t>
      </w:r>
      <w:proofErr w:type="spellEnd"/>
    </w:p>
    <w:p w:rsidR="00B45E03" w:rsidRPr="00B45E03" w:rsidRDefault="00B45E03" w:rsidP="00B45E03">
      <w:pPr>
        <w:jc w:val="both"/>
        <w:rPr>
          <w:color w:val="000000" w:themeColor="text1"/>
          <w:szCs w:val="22"/>
        </w:rPr>
      </w:pPr>
      <w:r w:rsidRPr="003C2202">
        <w:rPr>
          <w:b/>
          <w:color w:val="0070C0"/>
          <w:szCs w:val="22"/>
        </w:rPr>
        <w:t xml:space="preserve">Question </w:t>
      </w:r>
      <w:r>
        <w:rPr>
          <w:b/>
          <w:color w:val="0070C0"/>
          <w:szCs w:val="22"/>
        </w:rPr>
        <w:t>13</w:t>
      </w:r>
      <w:r w:rsidRPr="003C2202">
        <w:rPr>
          <w:b/>
          <w:color w:val="0070C0"/>
          <w:szCs w:val="22"/>
        </w:rPr>
        <w:t> </w:t>
      </w:r>
      <w:r w:rsidRPr="003C2202">
        <w:rPr>
          <w:b/>
          <w:color w:val="000000" w:themeColor="text1"/>
          <w:szCs w:val="22"/>
        </w:rPr>
        <w:t xml:space="preserve">: </w:t>
      </w:r>
      <w:r w:rsidRPr="003C2202">
        <w:rPr>
          <w:color w:val="000000" w:themeColor="text1"/>
          <w:szCs w:val="22"/>
        </w:rPr>
        <w:t xml:space="preserve"> </w:t>
      </w:r>
      <w:r>
        <w:rPr>
          <w:color w:val="000000" w:themeColor="text1"/>
          <w:szCs w:val="22"/>
        </w:rPr>
        <w:t xml:space="preserve">Ouvrez la table d’attributs de </w:t>
      </w:r>
      <w:proofErr w:type="spellStart"/>
      <w:r w:rsidRPr="00152690">
        <w:rPr>
          <w:b/>
          <w:color w:val="000000" w:themeColor="text1"/>
          <w:szCs w:val="22"/>
        </w:rPr>
        <w:t>agregats</w:t>
      </w:r>
      <w:proofErr w:type="spellEnd"/>
      <w:r>
        <w:rPr>
          <w:i/>
          <w:color w:val="000000" w:themeColor="text1"/>
          <w:szCs w:val="22"/>
        </w:rPr>
        <w:t xml:space="preserve"> </w:t>
      </w:r>
      <w:r>
        <w:rPr>
          <w:color w:val="000000" w:themeColor="text1"/>
          <w:szCs w:val="22"/>
        </w:rPr>
        <w:t xml:space="preserve">ou utilisez </w:t>
      </w:r>
      <w:r w:rsidRPr="00D4376D">
        <w:rPr>
          <w:noProof/>
        </w:rPr>
        <w:drawing>
          <wp:inline distT="0" distB="0" distL="0" distR="0" wp14:anchorId="5834969A" wp14:editId="74826C3B">
            <wp:extent cx="390525" cy="285750"/>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90525" cy="285750"/>
                    </a:xfrm>
                    <a:prstGeom prst="rect">
                      <a:avLst/>
                    </a:prstGeom>
                  </pic:spPr>
                </pic:pic>
              </a:graphicData>
            </a:graphic>
          </wp:inline>
        </w:drawing>
      </w:r>
      <w:r>
        <w:rPr>
          <w:color w:val="000000" w:themeColor="text1"/>
          <w:szCs w:val="22"/>
        </w:rPr>
        <w:t xml:space="preserve"> . Que s’est-il passé ?</w:t>
      </w:r>
    </w:p>
    <w:p w:rsidR="00621591" w:rsidRDefault="00621591" w:rsidP="00621591">
      <w:pPr>
        <w:jc w:val="both"/>
        <w:rPr>
          <w:color w:val="000000" w:themeColor="text1"/>
          <w:sz w:val="18"/>
          <w:szCs w:val="18"/>
        </w:rPr>
      </w:pPr>
      <w:r w:rsidRPr="00190747">
        <w:rPr>
          <w:color w:val="000000" w:themeColor="text1"/>
          <w:sz w:val="18"/>
          <w:szCs w:val="18"/>
        </w:rPr>
        <w:t>. . . . . . . . . . . . . . . . . . . . . . . . . . . . . . . . . . . . . . . . . . . . . . . . . . . . . . . . . . . . . . . . . . . . . . . . . . . . . . . . . . . . . . . . . . . . . . . . . . . . . . . . . .</w:t>
      </w:r>
    </w:p>
    <w:p w:rsidR="00621591" w:rsidRDefault="00621591" w:rsidP="00621591">
      <w:pPr>
        <w:jc w:val="both"/>
        <w:rPr>
          <w:color w:val="000000" w:themeColor="text1"/>
          <w:sz w:val="18"/>
          <w:szCs w:val="18"/>
        </w:rPr>
      </w:pPr>
      <w:r w:rsidRPr="00190747">
        <w:rPr>
          <w:color w:val="000000" w:themeColor="text1"/>
          <w:sz w:val="18"/>
          <w:szCs w:val="18"/>
        </w:rPr>
        <w:t>. . . . . . . . . . . . . . . . . . . . . . . . . . . . . . . . . . . . . . . . . . . . . . . . . . . . . . . . . . . . . . . . . . . . . . . . . . . . . . . . . . . . . . . . . . . . . . . . . . . . . . . . . .</w:t>
      </w:r>
    </w:p>
    <w:p w:rsidR="00621591" w:rsidRDefault="00621591" w:rsidP="00621591">
      <w:pPr>
        <w:jc w:val="both"/>
        <w:rPr>
          <w:color w:val="000000" w:themeColor="text1"/>
          <w:sz w:val="18"/>
          <w:szCs w:val="18"/>
        </w:rPr>
      </w:pPr>
      <w:r w:rsidRPr="00190747">
        <w:rPr>
          <w:color w:val="000000" w:themeColor="text1"/>
          <w:sz w:val="18"/>
          <w:szCs w:val="18"/>
        </w:rPr>
        <w:t>. . . . . . . . . . . . . . . . . . . . . . . . . . . . . . . . . . . . . . . . . . . . . . . . . . . . . . . . . . . . . . . . . . . . . . . . . . . . . . . . . . . . . . . . . . . . . . . . . . . . . . . . . .</w:t>
      </w:r>
    </w:p>
    <w:p w:rsidR="00621591" w:rsidRDefault="00621591" w:rsidP="00621591">
      <w:pPr>
        <w:jc w:val="both"/>
        <w:rPr>
          <w:color w:val="000000" w:themeColor="text1"/>
          <w:sz w:val="18"/>
          <w:szCs w:val="18"/>
        </w:rPr>
      </w:pPr>
      <w:r w:rsidRPr="00190747">
        <w:rPr>
          <w:color w:val="000000" w:themeColor="text1"/>
          <w:sz w:val="18"/>
          <w:szCs w:val="18"/>
        </w:rPr>
        <w:t>. . . . . . . . . . . . . . . . . . . . . . . . . . . . . . . . . . . . . . . . . . . . . . . . . . . . . . . . . . . . . . . . . . . . . . . . . . . . . . . . . . . . . . . . . . . . . . . . . . . . . . . . . .</w:t>
      </w:r>
    </w:p>
    <w:p w:rsidR="000D0F08" w:rsidRDefault="000D0F08" w:rsidP="000D0F08">
      <w:pPr>
        <w:jc w:val="both"/>
        <w:rPr>
          <w:color w:val="000000" w:themeColor="text1"/>
          <w:sz w:val="18"/>
          <w:szCs w:val="18"/>
        </w:rPr>
      </w:pPr>
      <w:r w:rsidRPr="00190747">
        <w:rPr>
          <w:color w:val="000000" w:themeColor="text1"/>
          <w:sz w:val="18"/>
          <w:szCs w:val="18"/>
        </w:rPr>
        <w:t>. . . . . . . . . . . . . . . . . . . . . . . . . . . . . . . . . . . . . . . . . . . . . . . . . . . . . . . . . . . . . . . . . . . . . . . . . . . . . . . . . . . . . . . . . . . . . . . . . . . . . . . . . .</w:t>
      </w:r>
    </w:p>
    <w:p w:rsidR="00AB794A" w:rsidRDefault="00AB794A" w:rsidP="000D0F08">
      <w:pPr>
        <w:jc w:val="both"/>
        <w:rPr>
          <w:color w:val="000000" w:themeColor="text1"/>
          <w:sz w:val="18"/>
          <w:szCs w:val="18"/>
        </w:rPr>
      </w:pPr>
    </w:p>
    <w:p w:rsidR="00A747F1" w:rsidRDefault="00B41C16" w:rsidP="00B37A2F">
      <w:pPr>
        <w:pStyle w:val="ListParagraph"/>
        <w:numPr>
          <w:ilvl w:val="0"/>
          <w:numId w:val="20"/>
        </w:numPr>
        <w:jc w:val="both"/>
      </w:pPr>
      <w:r>
        <w:t xml:space="preserve">Supprimez la couche tampons devenue inutile, et changez l’ordre des couches </w:t>
      </w:r>
      <w:r w:rsidR="00152690">
        <w:t xml:space="preserve">de </w:t>
      </w:r>
      <w:r w:rsidR="00523ED4">
        <w:t>sorte</w:t>
      </w:r>
      <w:r>
        <w:t xml:space="preserve"> que </w:t>
      </w:r>
      <w:r w:rsidR="00CA02DA">
        <w:t xml:space="preserve">les lieux ponctuels apparaissent </w:t>
      </w:r>
      <w:r w:rsidR="0033602B">
        <w:t>au-dessus</w:t>
      </w:r>
      <w:r w:rsidR="00CA02DA">
        <w:t xml:space="preserve"> des agrégats.</w:t>
      </w:r>
    </w:p>
    <w:p w:rsidR="00EC1490" w:rsidRDefault="00EC1490" w:rsidP="00B37A2F">
      <w:pPr>
        <w:pStyle w:val="ListParagraph"/>
        <w:jc w:val="both"/>
      </w:pPr>
    </w:p>
    <w:p w:rsidR="00EC1490" w:rsidRDefault="00EC1490" w:rsidP="00B37A2F">
      <w:pPr>
        <w:pStyle w:val="ListParagraph"/>
        <w:numPr>
          <w:ilvl w:val="0"/>
          <w:numId w:val="20"/>
        </w:numPr>
        <w:jc w:val="both"/>
      </w:pPr>
      <w:r>
        <w:t xml:space="preserve">Il nous faut maintenant un moyen d’identifier de façon unique chacun de nos agrégats. Pour cela, nous allons rajouter une colonne </w:t>
      </w:r>
      <w:proofErr w:type="spellStart"/>
      <w:r w:rsidRPr="00EC1490">
        <w:rPr>
          <w:b/>
        </w:rPr>
        <w:t>gid</w:t>
      </w:r>
      <w:proofErr w:type="spellEnd"/>
      <w:r>
        <w:rPr>
          <w:b/>
        </w:rPr>
        <w:t xml:space="preserve"> </w:t>
      </w:r>
      <w:r>
        <w:t xml:space="preserve">à la couche </w:t>
      </w:r>
      <w:proofErr w:type="spellStart"/>
      <w:r w:rsidRPr="00EC1490">
        <w:rPr>
          <w:b/>
        </w:rPr>
        <w:t>agregats</w:t>
      </w:r>
      <w:proofErr w:type="spellEnd"/>
      <w:r>
        <w:t>.</w:t>
      </w:r>
    </w:p>
    <w:p w:rsidR="00EC1490" w:rsidRDefault="00EC1490" w:rsidP="00B37A2F">
      <w:pPr>
        <w:pStyle w:val="ListParagraph"/>
        <w:jc w:val="both"/>
      </w:pPr>
      <w:r>
        <w:t xml:space="preserve">Ouvrez la table attributaire de la couche </w:t>
      </w:r>
      <w:proofErr w:type="spellStart"/>
      <w:r>
        <w:t>agregats</w:t>
      </w:r>
      <w:proofErr w:type="spellEnd"/>
      <w:r>
        <w:t xml:space="preserve">, puis cliquez sur la </w:t>
      </w:r>
      <w:r w:rsidRPr="00EC1490">
        <w:rPr>
          <w:i/>
        </w:rPr>
        <w:t>Calculatrice de champs</w:t>
      </w:r>
      <w:r>
        <w:rPr>
          <w:i/>
        </w:rPr>
        <w:t xml:space="preserve"> </w:t>
      </w:r>
      <w:r w:rsidRPr="00EC1490">
        <w:rPr>
          <w:i/>
          <w:noProof/>
        </w:rPr>
        <w:drawing>
          <wp:inline distT="0" distB="0" distL="0" distR="0" wp14:anchorId="3D99C445" wp14:editId="754F528E">
            <wp:extent cx="311727" cy="296883"/>
            <wp:effectExtent l="0" t="0" r="0" b="825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14676" cy="299692"/>
                    </a:xfrm>
                    <a:prstGeom prst="rect">
                      <a:avLst/>
                    </a:prstGeom>
                  </pic:spPr>
                </pic:pic>
              </a:graphicData>
            </a:graphic>
          </wp:inline>
        </w:drawing>
      </w:r>
      <w:r>
        <w:rPr>
          <w:i/>
        </w:rPr>
        <w:t xml:space="preserve">, </w:t>
      </w:r>
      <w:r>
        <w:t xml:space="preserve">qui va nous servir à créer la colonne </w:t>
      </w:r>
      <w:proofErr w:type="spellStart"/>
      <w:r>
        <w:t>gid</w:t>
      </w:r>
      <w:proofErr w:type="spellEnd"/>
      <w:r>
        <w:t xml:space="preserve"> et la remplir automatiquement.</w:t>
      </w:r>
    </w:p>
    <w:p w:rsidR="00EC1490" w:rsidRDefault="00B30350" w:rsidP="00B37A2F">
      <w:pPr>
        <w:pStyle w:val="ListParagraph"/>
        <w:jc w:val="both"/>
      </w:pPr>
      <w:r>
        <w:t xml:space="preserve">Paramétrer la calculatrice de champs comme </w:t>
      </w:r>
      <w:r w:rsidR="002161F5">
        <w:t>ci-</w:t>
      </w:r>
      <w:r w:rsidR="00B45548">
        <w:t>dessous (</w:t>
      </w:r>
      <w:r w:rsidR="00C972AF">
        <w:t>attention à ne pas oublier le symbole ‘’dollar’’ !) </w:t>
      </w:r>
      <w:r w:rsidR="00442337">
        <w:t>puis cliquez sur OK</w:t>
      </w:r>
      <w:r w:rsidR="002161F5">
        <w:t xml:space="preserve">. Vous obtenez une nouvelle colonne </w:t>
      </w:r>
      <w:proofErr w:type="spellStart"/>
      <w:r w:rsidR="002161F5" w:rsidRPr="002161F5">
        <w:rPr>
          <w:b/>
        </w:rPr>
        <w:t>gid</w:t>
      </w:r>
      <w:proofErr w:type="spellEnd"/>
      <w:r w:rsidR="002161F5">
        <w:rPr>
          <w:b/>
        </w:rPr>
        <w:t xml:space="preserve"> </w:t>
      </w:r>
      <w:proofErr w:type="spellStart"/>
      <w:r w:rsidR="002161F5">
        <w:t>pré-remplie</w:t>
      </w:r>
      <w:proofErr w:type="spellEnd"/>
      <w:r w:rsidR="002161F5">
        <w:t>.</w:t>
      </w:r>
    </w:p>
    <w:p w:rsidR="00D858E2" w:rsidRPr="002161F5" w:rsidRDefault="00D858E2" w:rsidP="00B37A2F">
      <w:pPr>
        <w:pStyle w:val="ListParagraph"/>
        <w:jc w:val="both"/>
      </w:pPr>
      <w:r>
        <w:t xml:space="preserve">Sauvegardez la couche avec </w:t>
      </w:r>
      <w:r w:rsidRPr="00D858E2">
        <w:rPr>
          <w:noProof/>
        </w:rPr>
        <w:drawing>
          <wp:inline distT="0" distB="0" distL="0" distR="0" wp14:anchorId="54A4CF36" wp14:editId="20E48C3D">
            <wp:extent cx="171450" cy="17145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71450" cy="171450"/>
                    </a:xfrm>
                    <a:prstGeom prst="rect">
                      <a:avLst/>
                    </a:prstGeom>
                  </pic:spPr>
                </pic:pic>
              </a:graphicData>
            </a:graphic>
          </wp:inline>
        </w:drawing>
      </w:r>
      <w:r w:rsidR="00B718E0">
        <w:t xml:space="preserve"> ou CTRL+S.</w:t>
      </w:r>
    </w:p>
    <w:p w:rsidR="00C972AF" w:rsidRDefault="00C972AF" w:rsidP="00C972AF">
      <w:pPr>
        <w:pStyle w:val="ListParagraph"/>
        <w:jc w:val="center"/>
      </w:pPr>
      <w:r>
        <w:rPr>
          <w:noProof/>
        </w:rPr>
        <w:lastRenderedPageBreak/>
        <w:drawing>
          <wp:inline distT="0" distB="0" distL="0" distR="0">
            <wp:extent cx="3947321" cy="3330054"/>
            <wp:effectExtent l="0" t="0" r="0" b="381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955166" cy="3336672"/>
                    </a:xfrm>
                    <a:prstGeom prst="rect">
                      <a:avLst/>
                    </a:prstGeom>
                    <a:noFill/>
                    <a:ln>
                      <a:noFill/>
                    </a:ln>
                  </pic:spPr>
                </pic:pic>
              </a:graphicData>
            </a:graphic>
          </wp:inline>
        </w:drawing>
      </w:r>
    </w:p>
    <w:p w:rsidR="00065DD5" w:rsidRDefault="00065DD5" w:rsidP="00065DD5">
      <w:pPr>
        <w:pStyle w:val="ListParagraph"/>
      </w:pPr>
    </w:p>
    <w:p w:rsidR="00C972AF" w:rsidRDefault="00C972AF" w:rsidP="00654629">
      <w:pPr>
        <w:pStyle w:val="ListParagraph"/>
        <w:numPr>
          <w:ilvl w:val="0"/>
          <w:numId w:val="20"/>
        </w:numPr>
        <w:jc w:val="both"/>
      </w:pPr>
      <w:r>
        <w:t xml:space="preserve">Toujours dans la table d’attributs, nous allons supprimer les colonnes </w:t>
      </w:r>
      <w:r w:rsidR="00442337">
        <w:t xml:space="preserve">inutiles provenant de l’opération Tampons, laquelle copie par défaut les attributs de la couche </w:t>
      </w:r>
      <w:proofErr w:type="spellStart"/>
      <w:r w:rsidR="00442337">
        <w:t>lieux_ponctuels</w:t>
      </w:r>
      <w:proofErr w:type="spellEnd"/>
      <w:r w:rsidR="00442337">
        <w:t>.</w:t>
      </w:r>
    </w:p>
    <w:p w:rsidR="00442337" w:rsidRDefault="00114DD9" w:rsidP="00654629">
      <w:pPr>
        <w:pStyle w:val="ListParagraph"/>
        <w:jc w:val="both"/>
      </w:pPr>
      <w:r>
        <w:t xml:space="preserve">Avec l’outil </w:t>
      </w:r>
      <w:r w:rsidRPr="00114DD9">
        <w:rPr>
          <w:i/>
        </w:rPr>
        <w:t>Supprimer le champ</w:t>
      </w:r>
      <w:r>
        <w:t xml:space="preserve"> </w:t>
      </w:r>
      <w:r w:rsidRPr="00114DD9">
        <w:rPr>
          <w:noProof/>
        </w:rPr>
        <w:drawing>
          <wp:inline distT="0" distB="0" distL="0" distR="0" wp14:anchorId="70E00D9D" wp14:editId="205570FF">
            <wp:extent cx="332509" cy="332509"/>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36146" cy="336146"/>
                    </a:xfrm>
                    <a:prstGeom prst="rect">
                      <a:avLst/>
                    </a:prstGeom>
                  </pic:spPr>
                </pic:pic>
              </a:graphicData>
            </a:graphic>
          </wp:inline>
        </w:drawing>
      </w:r>
      <w:r>
        <w:t xml:space="preserve">, supprimez les colonnes </w:t>
      </w:r>
      <w:r w:rsidRPr="00114DD9">
        <w:rPr>
          <w:b/>
        </w:rPr>
        <w:t xml:space="preserve">nom, note, ruine, </w:t>
      </w:r>
      <w:proofErr w:type="spellStart"/>
      <w:r w:rsidRPr="00114DD9">
        <w:rPr>
          <w:b/>
        </w:rPr>
        <w:t>uuid</w:t>
      </w:r>
      <w:proofErr w:type="spellEnd"/>
      <w:r>
        <w:t>.</w:t>
      </w:r>
    </w:p>
    <w:p w:rsidR="00114DD9" w:rsidRDefault="00D45133" w:rsidP="00654629">
      <w:pPr>
        <w:pStyle w:val="ListParagraph"/>
        <w:jc w:val="both"/>
      </w:pPr>
      <w:r>
        <w:t>Sauvegardez la couche, sortez du mode édition et fermez la table attributaire.</w:t>
      </w:r>
    </w:p>
    <w:p w:rsidR="00D45133" w:rsidRDefault="00D45133" w:rsidP="00654629">
      <w:pPr>
        <w:pStyle w:val="ListParagraph"/>
        <w:jc w:val="both"/>
      </w:pPr>
    </w:p>
    <w:p w:rsidR="00F91969" w:rsidRDefault="00065DD5" w:rsidP="00654629">
      <w:pPr>
        <w:pStyle w:val="ListParagraph"/>
        <w:numPr>
          <w:ilvl w:val="0"/>
          <w:numId w:val="20"/>
        </w:numPr>
        <w:jc w:val="both"/>
      </w:pPr>
      <w:r>
        <w:t xml:space="preserve">Nous allons maintenant grouper les lieux ponctuels par agrégat. Pour cela, utilisons une </w:t>
      </w:r>
      <w:r w:rsidRPr="00065DD5">
        <w:rPr>
          <w:u w:val="single"/>
        </w:rPr>
        <w:t>jointure spatiale</w:t>
      </w:r>
      <w:r>
        <w:t>.</w:t>
      </w:r>
    </w:p>
    <w:p w:rsidR="00F91969" w:rsidRDefault="00F91969" w:rsidP="00654629">
      <w:pPr>
        <w:pStyle w:val="ListParagraph"/>
        <w:jc w:val="both"/>
      </w:pPr>
      <w:r>
        <w:t xml:space="preserve">Allez dans l’onglet </w:t>
      </w:r>
      <w:r w:rsidRPr="00F91969">
        <w:rPr>
          <w:b/>
        </w:rPr>
        <w:t>Vecteur</w:t>
      </w:r>
      <w:r w:rsidR="00D25958">
        <w:rPr>
          <w:b/>
        </w:rPr>
        <w:t>-&gt;</w:t>
      </w:r>
      <w:r w:rsidRPr="00F91969">
        <w:rPr>
          <w:b/>
        </w:rPr>
        <w:t>Outils de gestion de données</w:t>
      </w:r>
      <w:r>
        <w:t xml:space="preserve"> et sélectionnez </w:t>
      </w:r>
      <w:r w:rsidRPr="00F91969">
        <w:rPr>
          <w:i/>
        </w:rPr>
        <w:t>Joindre les attributs par localisation</w:t>
      </w:r>
      <w:r>
        <w:t>.</w:t>
      </w:r>
      <w:r w:rsidR="007C52F8">
        <w:t xml:space="preserve"> Configurez comme suit : </w:t>
      </w:r>
    </w:p>
    <w:p w:rsidR="0061165A" w:rsidRDefault="0061165A" w:rsidP="00F83B70">
      <w:pPr>
        <w:pStyle w:val="ListParagraph"/>
        <w:jc w:val="center"/>
      </w:pPr>
      <w:r w:rsidRPr="0061165A">
        <w:rPr>
          <w:noProof/>
        </w:rPr>
        <w:drawing>
          <wp:inline distT="0" distB="0" distL="0" distR="0" wp14:anchorId="4CEDE093" wp14:editId="2EDEE748">
            <wp:extent cx="3534121" cy="3171027"/>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541927" cy="3178031"/>
                    </a:xfrm>
                    <a:prstGeom prst="rect">
                      <a:avLst/>
                    </a:prstGeom>
                  </pic:spPr>
                </pic:pic>
              </a:graphicData>
            </a:graphic>
          </wp:inline>
        </w:drawing>
      </w:r>
    </w:p>
    <w:p w:rsidR="0061165A" w:rsidRDefault="0061165A" w:rsidP="00F91969">
      <w:pPr>
        <w:pStyle w:val="ListParagraph"/>
      </w:pPr>
    </w:p>
    <w:p w:rsidR="0061165A" w:rsidRPr="0061165A" w:rsidRDefault="0061165A" w:rsidP="00654629">
      <w:pPr>
        <w:pStyle w:val="ListParagraph"/>
        <w:jc w:val="both"/>
        <w:rPr>
          <w:b/>
        </w:rPr>
      </w:pPr>
      <w:r>
        <w:lastRenderedPageBreak/>
        <w:t xml:space="preserve">Enregistrez le résultat dans </w:t>
      </w:r>
      <w:r w:rsidRPr="0061165A">
        <w:rPr>
          <w:b/>
        </w:rPr>
        <w:t>Ex3/vecteurs/</w:t>
      </w:r>
      <w:proofErr w:type="spellStart"/>
      <w:r w:rsidRPr="0061165A">
        <w:rPr>
          <w:b/>
        </w:rPr>
        <w:t>lieux_agreges.shp</w:t>
      </w:r>
      <w:proofErr w:type="spellEnd"/>
      <w:r>
        <w:rPr>
          <w:b/>
        </w:rPr>
        <w:t xml:space="preserve"> </w:t>
      </w:r>
      <w:r w:rsidRPr="0061165A">
        <w:t>et répondez Oui lorsque QGIS vous demande s’il doit ajouter la couche résultante au projet.</w:t>
      </w:r>
    </w:p>
    <w:p w:rsidR="0061165A" w:rsidRDefault="0061165A" w:rsidP="00F91969">
      <w:pPr>
        <w:pStyle w:val="ListParagraph"/>
      </w:pPr>
    </w:p>
    <w:tbl>
      <w:tblPr>
        <w:tblStyle w:val="TableGrid"/>
        <w:tblW w:w="0" w:type="auto"/>
        <w:tblInd w:w="360" w:type="dxa"/>
        <w:tblLook w:val="04A0" w:firstRow="1" w:lastRow="0" w:firstColumn="1" w:lastColumn="0" w:noHBand="0" w:noVBand="1"/>
      </w:tblPr>
      <w:tblGrid>
        <w:gridCol w:w="8702"/>
      </w:tblGrid>
      <w:tr w:rsidR="009440E3" w:rsidTr="00540B42">
        <w:trPr>
          <w:trHeight w:val="2995"/>
        </w:trPr>
        <w:tc>
          <w:tcPr>
            <w:tcW w:w="8702" w:type="dxa"/>
            <w:shd w:val="clear" w:color="auto" w:fill="E2EFD9" w:themeFill="accent6" w:themeFillTint="33"/>
          </w:tcPr>
          <w:p w:rsidR="009440E3" w:rsidRDefault="009440E3" w:rsidP="00540B42">
            <w:pPr>
              <w:pStyle w:val="ListParagraph"/>
              <w:ind w:left="0"/>
              <w:jc w:val="both"/>
              <w:rPr>
                <w:szCs w:val="22"/>
              </w:rPr>
            </w:pPr>
            <w:r>
              <w:rPr>
                <w:noProof/>
              </w:rPr>
              <w:drawing>
                <wp:anchor distT="0" distB="0" distL="114300" distR="114300" simplePos="0" relativeHeight="251680768" behindDoc="0" locked="0" layoutInCell="1" allowOverlap="1" wp14:anchorId="2ABB46DA" wp14:editId="6D99DC41">
                  <wp:simplePos x="0" y="0"/>
                  <wp:positionH relativeFrom="column">
                    <wp:posOffset>-271780</wp:posOffset>
                  </wp:positionH>
                  <wp:positionV relativeFrom="paragraph">
                    <wp:posOffset>-166370</wp:posOffset>
                  </wp:positionV>
                  <wp:extent cx="409575" cy="409575"/>
                  <wp:effectExtent l="0" t="0" r="9525" b="9525"/>
                  <wp:wrapNone/>
                  <wp:docPr id="49" name="Graphic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409575" cy="409575"/>
                          </a:xfrm>
                          <a:prstGeom prst="rect">
                            <a:avLst/>
                          </a:prstGeom>
                        </pic:spPr>
                      </pic:pic>
                    </a:graphicData>
                  </a:graphic>
                  <wp14:sizeRelH relativeFrom="margin">
                    <wp14:pctWidth>0</wp14:pctWidth>
                  </wp14:sizeRelH>
                  <wp14:sizeRelV relativeFrom="margin">
                    <wp14:pctHeight>0</wp14:pctHeight>
                  </wp14:sizeRelV>
                </wp:anchor>
              </w:drawing>
            </w:r>
          </w:p>
          <w:p w:rsidR="009440E3" w:rsidRDefault="009440E3" w:rsidP="00540B42">
            <w:pPr>
              <w:pStyle w:val="ListParagraph"/>
              <w:ind w:left="0"/>
              <w:jc w:val="both"/>
              <w:rPr>
                <w:b/>
                <w:szCs w:val="22"/>
              </w:rPr>
            </w:pPr>
            <w:r>
              <w:rPr>
                <w:b/>
                <w:szCs w:val="22"/>
              </w:rPr>
              <w:t xml:space="preserve">   </w:t>
            </w:r>
            <w:r w:rsidRPr="0078243C">
              <w:rPr>
                <w:b/>
                <w:szCs w:val="22"/>
              </w:rPr>
              <w:t xml:space="preserve">  </w:t>
            </w:r>
            <w:r>
              <w:rPr>
                <w:b/>
                <w:szCs w:val="22"/>
              </w:rPr>
              <w:t>Jointures spatiales</w:t>
            </w:r>
          </w:p>
          <w:p w:rsidR="009440E3" w:rsidRPr="0078243C" w:rsidRDefault="009440E3" w:rsidP="00540B42">
            <w:pPr>
              <w:pStyle w:val="ListParagraph"/>
              <w:ind w:left="0"/>
              <w:jc w:val="both"/>
              <w:rPr>
                <w:b/>
                <w:szCs w:val="22"/>
              </w:rPr>
            </w:pPr>
          </w:p>
          <w:p w:rsidR="00257F8C" w:rsidRPr="00257F8C" w:rsidRDefault="00257F8C" w:rsidP="009440E3">
            <w:pPr>
              <w:pStyle w:val="ListParagraph"/>
              <w:ind w:left="0"/>
              <w:jc w:val="both"/>
              <w:rPr>
                <w:i/>
                <w:szCs w:val="22"/>
              </w:rPr>
            </w:pPr>
            <w:r w:rsidRPr="00257F8C">
              <w:rPr>
                <w:i/>
                <w:szCs w:val="22"/>
              </w:rPr>
              <w:t xml:space="preserve">Jointure </w:t>
            </w:r>
            <w:r>
              <w:rPr>
                <w:i/>
                <w:szCs w:val="22"/>
              </w:rPr>
              <w:t>‘’classique’’ (</w:t>
            </w:r>
            <w:r w:rsidR="00FE2BD0">
              <w:rPr>
                <w:i/>
                <w:szCs w:val="22"/>
              </w:rPr>
              <w:t>=</w:t>
            </w:r>
            <w:proofErr w:type="spellStart"/>
            <w:r>
              <w:rPr>
                <w:i/>
                <w:szCs w:val="22"/>
              </w:rPr>
              <w:t>relationelle</w:t>
            </w:r>
            <w:proofErr w:type="spellEnd"/>
            <w:r>
              <w:rPr>
                <w:i/>
                <w:szCs w:val="22"/>
              </w:rPr>
              <w:t>)</w:t>
            </w:r>
          </w:p>
          <w:p w:rsidR="009440E3" w:rsidRDefault="00532E73" w:rsidP="009440E3">
            <w:pPr>
              <w:pStyle w:val="ListParagraph"/>
              <w:ind w:left="0"/>
              <w:jc w:val="both"/>
              <w:rPr>
                <w:szCs w:val="22"/>
              </w:rPr>
            </w:pPr>
            <w:r>
              <w:rPr>
                <w:szCs w:val="22"/>
              </w:rPr>
              <w:t xml:space="preserve">Puisqu’une couche </w:t>
            </w:r>
            <w:r w:rsidR="00C115EC">
              <w:rPr>
                <w:szCs w:val="22"/>
              </w:rPr>
              <w:t xml:space="preserve">contenant k </w:t>
            </w:r>
            <w:r>
              <w:rPr>
                <w:szCs w:val="22"/>
              </w:rPr>
              <w:t>entités géographiques vectorielles n’est jamais qu’un tableau contenant </w:t>
            </w:r>
            <w:r w:rsidR="00C115EC">
              <w:rPr>
                <w:szCs w:val="22"/>
              </w:rPr>
              <w:t>k lignes et n</w:t>
            </w:r>
            <w:r>
              <w:rPr>
                <w:szCs w:val="22"/>
              </w:rPr>
              <w:t xml:space="preserve"> colonnes avec une colonne géométrique et </w:t>
            </w:r>
            <w:r w:rsidR="00C115EC">
              <w:rPr>
                <w:szCs w:val="22"/>
              </w:rPr>
              <w:t>n</w:t>
            </w:r>
            <w:r>
              <w:rPr>
                <w:szCs w:val="22"/>
              </w:rPr>
              <w:t xml:space="preserve">-1 colonnes attributaires, on peut joindre plusieurs couches entre elles comme on le ferait sur Excel ou une base de données </w:t>
            </w:r>
            <w:r w:rsidR="001B3DEA">
              <w:rPr>
                <w:szCs w:val="22"/>
              </w:rPr>
              <w:t>relationnelle</w:t>
            </w:r>
            <w:r>
              <w:rPr>
                <w:szCs w:val="22"/>
              </w:rPr>
              <w:t>.</w:t>
            </w:r>
          </w:p>
          <w:p w:rsidR="00E12CBA" w:rsidRDefault="009F2413" w:rsidP="009440E3">
            <w:pPr>
              <w:pStyle w:val="ListParagraph"/>
              <w:ind w:left="0"/>
              <w:jc w:val="both"/>
              <w:rPr>
                <w:szCs w:val="22"/>
              </w:rPr>
            </w:pPr>
            <w:r>
              <w:rPr>
                <w:szCs w:val="22"/>
              </w:rPr>
              <w:t xml:space="preserve">Soit, par exemple, les deux tables suivantes : </w:t>
            </w:r>
          </w:p>
          <w:p w:rsidR="00D619D7" w:rsidRDefault="00D619D7" w:rsidP="009440E3">
            <w:pPr>
              <w:pStyle w:val="ListParagraph"/>
              <w:ind w:left="0"/>
              <w:jc w:val="both"/>
              <w:rPr>
                <w:szCs w:val="22"/>
              </w:rPr>
            </w:pPr>
            <w:r>
              <w:rPr>
                <w:szCs w:val="22"/>
              </w:rPr>
              <w:t xml:space="preserve">Table A : </w:t>
            </w:r>
            <w:r w:rsidRPr="00D619D7">
              <w:rPr>
                <w:noProof/>
                <w:szCs w:val="22"/>
              </w:rPr>
              <w:drawing>
                <wp:inline distT="0" distB="0" distL="0" distR="0" wp14:anchorId="472644F2" wp14:editId="316E0989">
                  <wp:extent cx="2725387" cy="569094"/>
                  <wp:effectExtent l="0" t="0" r="0" b="254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799528" cy="584576"/>
                          </a:xfrm>
                          <a:prstGeom prst="rect">
                            <a:avLst/>
                          </a:prstGeom>
                        </pic:spPr>
                      </pic:pic>
                    </a:graphicData>
                  </a:graphic>
                </wp:inline>
              </w:drawing>
            </w:r>
          </w:p>
          <w:p w:rsidR="000439F7" w:rsidRDefault="00D619D7" w:rsidP="009440E3">
            <w:pPr>
              <w:pStyle w:val="ListParagraph"/>
              <w:ind w:left="0"/>
              <w:jc w:val="both"/>
              <w:rPr>
                <w:szCs w:val="22"/>
              </w:rPr>
            </w:pPr>
            <w:r>
              <w:rPr>
                <w:szCs w:val="22"/>
              </w:rPr>
              <w:t xml:space="preserve">Table B : </w:t>
            </w:r>
            <w:r w:rsidRPr="00D619D7">
              <w:rPr>
                <w:noProof/>
                <w:szCs w:val="22"/>
              </w:rPr>
              <w:drawing>
                <wp:inline distT="0" distB="0" distL="0" distR="0" wp14:anchorId="7E0D7BEA" wp14:editId="0BC6D11C">
                  <wp:extent cx="2696325" cy="774246"/>
                  <wp:effectExtent l="0" t="0" r="8890" b="698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747582" cy="788964"/>
                          </a:xfrm>
                          <a:prstGeom prst="rect">
                            <a:avLst/>
                          </a:prstGeom>
                        </pic:spPr>
                      </pic:pic>
                    </a:graphicData>
                  </a:graphic>
                </wp:inline>
              </w:drawing>
            </w:r>
          </w:p>
          <w:p w:rsidR="00D619D7" w:rsidRDefault="00D619D7" w:rsidP="009440E3">
            <w:pPr>
              <w:pStyle w:val="ListParagraph"/>
              <w:ind w:left="0"/>
              <w:jc w:val="both"/>
              <w:rPr>
                <w:szCs w:val="22"/>
              </w:rPr>
            </w:pPr>
          </w:p>
          <w:p w:rsidR="008E3C5A" w:rsidRDefault="00D619D7" w:rsidP="009440E3">
            <w:pPr>
              <w:pStyle w:val="ListParagraph"/>
              <w:ind w:left="0"/>
              <w:jc w:val="both"/>
              <w:rPr>
                <w:szCs w:val="22"/>
              </w:rPr>
            </w:pPr>
            <w:r>
              <w:rPr>
                <w:szCs w:val="22"/>
              </w:rPr>
              <w:t xml:space="preserve">On peut effectuer une jointure entre A et B en s’appuyant sur les colonne A.ID et </w:t>
            </w:r>
            <w:proofErr w:type="gramStart"/>
            <w:r>
              <w:rPr>
                <w:szCs w:val="22"/>
              </w:rPr>
              <w:t>B.PROPRIETAIRE</w:t>
            </w:r>
            <w:proofErr w:type="gramEnd"/>
            <w:r>
              <w:rPr>
                <w:szCs w:val="22"/>
              </w:rPr>
              <w:t xml:space="preserve">. L’identifiant du propriétaire est le </w:t>
            </w:r>
            <w:r w:rsidRPr="00D619D7">
              <w:rPr>
                <w:szCs w:val="22"/>
                <w:u w:val="single"/>
              </w:rPr>
              <w:t>pivot</w:t>
            </w:r>
            <w:r>
              <w:rPr>
                <w:szCs w:val="22"/>
              </w:rPr>
              <w:t xml:space="preserve"> de la jointure. On obtient alors une nouvelle table : </w:t>
            </w:r>
          </w:p>
          <w:p w:rsidR="00C2712E" w:rsidRDefault="00C2712E" w:rsidP="009440E3">
            <w:pPr>
              <w:pStyle w:val="ListParagraph"/>
              <w:ind w:left="0"/>
              <w:jc w:val="both"/>
              <w:rPr>
                <w:szCs w:val="22"/>
              </w:rPr>
            </w:pPr>
            <w:r w:rsidRPr="00C2712E">
              <w:rPr>
                <w:noProof/>
                <w:szCs w:val="22"/>
              </w:rPr>
              <w:drawing>
                <wp:inline distT="0" distB="0" distL="0" distR="0" wp14:anchorId="626BDB07" wp14:editId="7A9D679E">
                  <wp:extent cx="3301340" cy="584430"/>
                  <wp:effectExtent l="0" t="0" r="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389253" cy="599993"/>
                          </a:xfrm>
                          <a:prstGeom prst="rect">
                            <a:avLst/>
                          </a:prstGeom>
                        </pic:spPr>
                      </pic:pic>
                    </a:graphicData>
                  </a:graphic>
                </wp:inline>
              </w:drawing>
            </w:r>
          </w:p>
          <w:p w:rsidR="00257F8C" w:rsidRDefault="00257F8C" w:rsidP="009440E3">
            <w:pPr>
              <w:pStyle w:val="ListParagraph"/>
              <w:ind w:left="0"/>
              <w:jc w:val="both"/>
              <w:rPr>
                <w:szCs w:val="22"/>
              </w:rPr>
            </w:pPr>
          </w:p>
          <w:p w:rsidR="00FE2BD0" w:rsidRDefault="00FE2BD0" w:rsidP="00FE2BD0">
            <w:pPr>
              <w:pStyle w:val="ListParagraph"/>
              <w:ind w:left="0"/>
              <w:jc w:val="both"/>
              <w:rPr>
                <w:i/>
                <w:szCs w:val="22"/>
              </w:rPr>
            </w:pPr>
            <w:r w:rsidRPr="00257F8C">
              <w:rPr>
                <w:i/>
                <w:szCs w:val="22"/>
              </w:rPr>
              <w:t xml:space="preserve">Jointure </w:t>
            </w:r>
            <w:r>
              <w:rPr>
                <w:i/>
                <w:szCs w:val="22"/>
              </w:rPr>
              <w:t>spatiale</w:t>
            </w:r>
          </w:p>
          <w:p w:rsidR="00FE2BD0" w:rsidRDefault="00FE2BD0" w:rsidP="00FE2BD0">
            <w:pPr>
              <w:pStyle w:val="ListParagraph"/>
              <w:ind w:left="0"/>
              <w:jc w:val="both"/>
              <w:rPr>
                <w:szCs w:val="22"/>
              </w:rPr>
            </w:pPr>
            <w:r>
              <w:rPr>
                <w:szCs w:val="22"/>
              </w:rPr>
              <w:t xml:space="preserve">Le principe de la jointure spatiale est exactement le même, mais cette fois ce sont les géométries des entités qui servent de pivot. </w:t>
            </w:r>
            <w:r w:rsidR="00C13A0A">
              <w:rPr>
                <w:szCs w:val="22"/>
              </w:rPr>
              <w:t>En fait, cela revient à croiser les données par leur localisation.</w:t>
            </w:r>
          </w:p>
          <w:p w:rsidR="00540B42" w:rsidRDefault="00540B42" w:rsidP="00FE2BD0">
            <w:pPr>
              <w:pStyle w:val="ListParagraph"/>
              <w:ind w:left="0"/>
              <w:jc w:val="both"/>
              <w:rPr>
                <w:szCs w:val="22"/>
              </w:rPr>
            </w:pPr>
            <w:r>
              <w:rPr>
                <w:szCs w:val="22"/>
              </w:rPr>
              <w:t xml:space="preserve">Imaginons que </w:t>
            </w:r>
            <w:r w:rsidR="008B7774">
              <w:rPr>
                <w:szCs w:val="22"/>
              </w:rPr>
              <w:t xml:space="preserve">le lieu « One </w:t>
            </w:r>
            <w:proofErr w:type="spellStart"/>
            <w:r w:rsidR="008B7774">
              <w:rPr>
                <w:szCs w:val="22"/>
              </w:rPr>
              <w:t>Eyed</w:t>
            </w:r>
            <w:proofErr w:type="spellEnd"/>
            <w:r w:rsidR="008B7774">
              <w:rPr>
                <w:szCs w:val="22"/>
              </w:rPr>
              <w:t xml:space="preserve"> </w:t>
            </w:r>
            <w:proofErr w:type="spellStart"/>
            <w:r w:rsidR="008B7774">
              <w:rPr>
                <w:szCs w:val="22"/>
              </w:rPr>
              <w:t>Jack’s</w:t>
            </w:r>
            <w:proofErr w:type="spellEnd"/>
            <w:r w:rsidR="008B7774">
              <w:rPr>
                <w:szCs w:val="22"/>
              </w:rPr>
              <w:t> » soit représenté par un simple carré de coordonnées [(0,0), (0,10), (10,10), (10, 0)]</w:t>
            </w:r>
            <w:r w:rsidR="004106C1">
              <w:rPr>
                <w:szCs w:val="22"/>
              </w:rPr>
              <w:t xml:space="preserve"> et stocké dans une couche X</w:t>
            </w:r>
            <w:r w:rsidR="008E064E">
              <w:rPr>
                <w:szCs w:val="22"/>
              </w:rPr>
              <w:t xml:space="preserve">, et que nous avons également la couche </w:t>
            </w:r>
            <w:r w:rsidR="004106C1">
              <w:rPr>
                <w:szCs w:val="22"/>
              </w:rPr>
              <w:t>Y</w:t>
            </w:r>
            <w:r w:rsidR="008E064E">
              <w:rPr>
                <w:szCs w:val="22"/>
              </w:rPr>
              <w:t xml:space="preserve"> suivante : </w:t>
            </w:r>
          </w:p>
          <w:p w:rsidR="008E064E" w:rsidRDefault="008E064E" w:rsidP="00FE2BD0">
            <w:pPr>
              <w:pStyle w:val="ListParagraph"/>
              <w:ind w:left="0"/>
              <w:jc w:val="both"/>
              <w:rPr>
                <w:szCs w:val="22"/>
              </w:rPr>
            </w:pPr>
            <w:r>
              <w:rPr>
                <w:szCs w:val="22"/>
              </w:rPr>
              <w:t xml:space="preserve">Couche </w:t>
            </w:r>
            <w:r w:rsidR="004106C1">
              <w:rPr>
                <w:szCs w:val="22"/>
              </w:rPr>
              <w:t>Y</w:t>
            </w:r>
            <w:r>
              <w:rPr>
                <w:szCs w:val="22"/>
              </w:rPr>
              <w:t xml:space="preserve"> : </w:t>
            </w:r>
            <w:r w:rsidRPr="008E064E">
              <w:rPr>
                <w:noProof/>
                <w:szCs w:val="22"/>
              </w:rPr>
              <w:drawing>
                <wp:inline distT="0" distB="0" distL="0" distR="0" wp14:anchorId="7E90E2D1" wp14:editId="43B5E930">
                  <wp:extent cx="2155371" cy="693772"/>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264526" cy="728907"/>
                          </a:xfrm>
                          <a:prstGeom prst="rect">
                            <a:avLst/>
                          </a:prstGeom>
                        </pic:spPr>
                      </pic:pic>
                    </a:graphicData>
                  </a:graphic>
                </wp:inline>
              </w:drawing>
            </w:r>
          </w:p>
          <w:p w:rsidR="008E064E" w:rsidRDefault="008E064E" w:rsidP="00FE2BD0">
            <w:pPr>
              <w:pStyle w:val="ListParagraph"/>
              <w:ind w:left="0"/>
              <w:jc w:val="both"/>
              <w:rPr>
                <w:szCs w:val="22"/>
              </w:rPr>
            </w:pPr>
          </w:p>
          <w:p w:rsidR="008E064E" w:rsidRDefault="008E064E" w:rsidP="00FE2BD0">
            <w:pPr>
              <w:pStyle w:val="ListParagraph"/>
              <w:ind w:left="0"/>
              <w:jc w:val="both"/>
              <w:rPr>
                <w:szCs w:val="22"/>
              </w:rPr>
            </w:pPr>
            <w:r>
              <w:rPr>
                <w:szCs w:val="22"/>
              </w:rPr>
              <w:t xml:space="preserve">Si l’on veut savoir qui se trouve au One </w:t>
            </w:r>
            <w:proofErr w:type="spellStart"/>
            <w:r>
              <w:rPr>
                <w:szCs w:val="22"/>
              </w:rPr>
              <w:t>Eyed</w:t>
            </w:r>
            <w:proofErr w:type="spellEnd"/>
            <w:r>
              <w:rPr>
                <w:szCs w:val="22"/>
              </w:rPr>
              <w:t xml:space="preserve"> </w:t>
            </w:r>
            <w:proofErr w:type="spellStart"/>
            <w:r>
              <w:rPr>
                <w:szCs w:val="22"/>
              </w:rPr>
              <w:t>Jack’s</w:t>
            </w:r>
            <w:proofErr w:type="spellEnd"/>
            <w:r>
              <w:rPr>
                <w:szCs w:val="22"/>
              </w:rPr>
              <w:t>, on peut appliquer une jointure spatiale</w:t>
            </w:r>
            <w:r w:rsidR="004106C1">
              <w:rPr>
                <w:szCs w:val="22"/>
              </w:rPr>
              <w:t xml:space="preserve"> entre X et Y, ce qui donnera</w:t>
            </w:r>
            <w:r w:rsidR="00D5697C">
              <w:rPr>
                <w:szCs w:val="22"/>
              </w:rPr>
              <w:t xml:space="preserve"> la table suivante</w:t>
            </w:r>
            <w:r w:rsidR="004106C1">
              <w:rPr>
                <w:szCs w:val="22"/>
              </w:rPr>
              <w:t xml:space="preserve"> : </w:t>
            </w:r>
          </w:p>
          <w:p w:rsidR="00D619D7" w:rsidRDefault="00D5697C" w:rsidP="009440E3">
            <w:pPr>
              <w:pStyle w:val="ListParagraph"/>
              <w:ind w:left="0"/>
              <w:jc w:val="both"/>
              <w:rPr>
                <w:szCs w:val="22"/>
              </w:rPr>
            </w:pPr>
            <w:r w:rsidRPr="00D5697C">
              <w:rPr>
                <w:noProof/>
                <w:szCs w:val="22"/>
              </w:rPr>
              <w:drawing>
                <wp:inline distT="0" distB="0" distL="0" distR="0" wp14:anchorId="53F32310" wp14:editId="2DE76215">
                  <wp:extent cx="4631376" cy="810184"/>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702503" cy="822627"/>
                          </a:xfrm>
                          <a:prstGeom prst="rect">
                            <a:avLst/>
                          </a:prstGeom>
                        </pic:spPr>
                      </pic:pic>
                    </a:graphicData>
                  </a:graphic>
                </wp:inline>
              </w:drawing>
            </w:r>
          </w:p>
          <w:p w:rsidR="00D619D7" w:rsidRPr="00AA5878" w:rsidRDefault="00D619D7" w:rsidP="009440E3">
            <w:pPr>
              <w:pStyle w:val="ListParagraph"/>
              <w:ind w:left="0"/>
              <w:jc w:val="both"/>
              <w:rPr>
                <w:sz w:val="18"/>
                <w:szCs w:val="18"/>
              </w:rPr>
            </w:pPr>
          </w:p>
        </w:tc>
      </w:tr>
    </w:tbl>
    <w:p w:rsidR="00A57AD4" w:rsidRDefault="00A57AD4" w:rsidP="00A57AD4">
      <w:pPr>
        <w:jc w:val="both"/>
        <w:rPr>
          <w:b/>
          <w:color w:val="0070C0"/>
          <w:szCs w:val="22"/>
        </w:rPr>
      </w:pPr>
    </w:p>
    <w:p w:rsidR="00A57AD4" w:rsidRDefault="00A57AD4" w:rsidP="00A57AD4">
      <w:pPr>
        <w:jc w:val="both"/>
        <w:rPr>
          <w:color w:val="000000" w:themeColor="text1"/>
          <w:szCs w:val="22"/>
        </w:rPr>
      </w:pPr>
      <w:r w:rsidRPr="003C2202">
        <w:rPr>
          <w:b/>
          <w:color w:val="0070C0"/>
          <w:szCs w:val="22"/>
        </w:rPr>
        <w:lastRenderedPageBreak/>
        <w:t xml:space="preserve">Question </w:t>
      </w:r>
      <w:r>
        <w:rPr>
          <w:b/>
          <w:color w:val="0070C0"/>
          <w:szCs w:val="22"/>
        </w:rPr>
        <w:t>14</w:t>
      </w:r>
      <w:r w:rsidRPr="003C2202">
        <w:rPr>
          <w:b/>
          <w:color w:val="0070C0"/>
          <w:szCs w:val="22"/>
        </w:rPr>
        <w:t> </w:t>
      </w:r>
      <w:r w:rsidRPr="003C2202">
        <w:rPr>
          <w:b/>
          <w:color w:val="000000" w:themeColor="text1"/>
          <w:szCs w:val="22"/>
        </w:rPr>
        <w:t xml:space="preserve">: </w:t>
      </w:r>
      <w:r w:rsidRPr="003C2202">
        <w:rPr>
          <w:color w:val="000000" w:themeColor="text1"/>
          <w:szCs w:val="22"/>
        </w:rPr>
        <w:t xml:space="preserve"> </w:t>
      </w:r>
      <w:r>
        <w:rPr>
          <w:color w:val="000000" w:themeColor="text1"/>
          <w:szCs w:val="22"/>
        </w:rPr>
        <w:t xml:space="preserve">Ouvrez la table d’attributs de </w:t>
      </w:r>
      <w:proofErr w:type="spellStart"/>
      <w:r w:rsidRPr="00152690">
        <w:rPr>
          <w:b/>
          <w:color w:val="000000" w:themeColor="text1"/>
          <w:szCs w:val="22"/>
        </w:rPr>
        <w:t>lieux_agreges</w:t>
      </w:r>
      <w:proofErr w:type="spellEnd"/>
      <w:r>
        <w:rPr>
          <w:i/>
          <w:color w:val="000000" w:themeColor="text1"/>
          <w:szCs w:val="22"/>
        </w:rPr>
        <w:t xml:space="preserve"> </w:t>
      </w:r>
      <w:r>
        <w:rPr>
          <w:color w:val="000000" w:themeColor="text1"/>
          <w:szCs w:val="22"/>
        </w:rPr>
        <w:t xml:space="preserve">quelles sont les colonnes qui proviennent de la couche </w:t>
      </w:r>
      <w:proofErr w:type="spellStart"/>
      <w:r w:rsidRPr="00152690">
        <w:rPr>
          <w:b/>
          <w:color w:val="000000" w:themeColor="text1"/>
          <w:szCs w:val="22"/>
        </w:rPr>
        <w:t>lieux_ponctuels</w:t>
      </w:r>
      <w:proofErr w:type="spellEnd"/>
      <w:r>
        <w:rPr>
          <w:color w:val="000000" w:themeColor="text1"/>
          <w:szCs w:val="22"/>
        </w:rPr>
        <w:t xml:space="preserve"> ? Et de </w:t>
      </w:r>
      <w:proofErr w:type="spellStart"/>
      <w:r w:rsidRPr="00152690">
        <w:rPr>
          <w:b/>
          <w:color w:val="000000" w:themeColor="text1"/>
          <w:szCs w:val="22"/>
        </w:rPr>
        <w:t>agregats</w:t>
      </w:r>
      <w:proofErr w:type="spellEnd"/>
      <w:r>
        <w:rPr>
          <w:color w:val="000000" w:themeColor="text1"/>
          <w:szCs w:val="22"/>
        </w:rPr>
        <w:t xml:space="preserve"> ? </w:t>
      </w:r>
    </w:p>
    <w:p w:rsidR="00A57AD4" w:rsidRDefault="00A57AD4" w:rsidP="00A57AD4">
      <w:pPr>
        <w:jc w:val="both"/>
        <w:rPr>
          <w:color w:val="000000" w:themeColor="text1"/>
          <w:sz w:val="18"/>
          <w:szCs w:val="18"/>
        </w:rPr>
      </w:pPr>
      <w:r w:rsidRPr="00190747">
        <w:rPr>
          <w:color w:val="000000" w:themeColor="text1"/>
          <w:sz w:val="18"/>
          <w:szCs w:val="18"/>
        </w:rPr>
        <w:t>. . . . . . . . . . . . . . . . . . . . . . . . . . . . . . . . . . . . . . . . . . . . . . . . . . . . . . . . . . . . . . . . . . . . . . . . . . . . . . . . . . . . . . . . . . . . . . . . . . . . . . . . . .</w:t>
      </w:r>
    </w:p>
    <w:p w:rsidR="00A57AD4" w:rsidRDefault="00A57AD4" w:rsidP="00A57AD4">
      <w:pPr>
        <w:jc w:val="both"/>
        <w:rPr>
          <w:color w:val="000000" w:themeColor="text1"/>
          <w:sz w:val="18"/>
          <w:szCs w:val="18"/>
        </w:rPr>
      </w:pPr>
      <w:r w:rsidRPr="00190747">
        <w:rPr>
          <w:color w:val="000000" w:themeColor="text1"/>
          <w:sz w:val="18"/>
          <w:szCs w:val="18"/>
        </w:rPr>
        <w:t>. . . . . . . . . . . . . . . . . . . . . . . . . . . . . . . . . . . . . . . . . . . . . . . . . . . . . . . . . . . . . . . . . . . . . . . . . . . . . . . . . . . . . . . . . . . . . . . . . . . . . . . . . .</w:t>
      </w:r>
    </w:p>
    <w:p w:rsidR="00A57AD4" w:rsidRDefault="00A57AD4" w:rsidP="00A57AD4">
      <w:pPr>
        <w:jc w:val="both"/>
        <w:rPr>
          <w:color w:val="000000" w:themeColor="text1"/>
          <w:sz w:val="18"/>
          <w:szCs w:val="18"/>
        </w:rPr>
      </w:pPr>
      <w:r w:rsidRPr="00190747">
        <w:rPr>
          <w:color w:val="000000" w:themeColor="text1"/>
          <w:sz w:val="18"/>
          <w:szCs w:val="18"/>
        </w:rPr>
        <w:t>. . . . . . . . . . . . . . . . . . . . . . . . . . . . . . . . . . . . . . . . . . . . . . . . . . . . . . . . . . . . . . . . . . . . . . . . . . . . . . . . . . . . . . . . . . . . . . . . . . . . . . . . . .</w:t>
      </w:r>
    </w:p>
    <w:p w:rsidR="00A57AD4" w:rsidRDefault="00A57AD4" w:rsidP="00A57AD4">
      <w:pPr>
        <w:jc w:val="both"/>
        <w:rPr>
          <w:color w:val="000000" w:themeColor="text1"/>
          <w:sz w:val="18"/>
          <w:szCs w:val="18"/>
        </w:rPr>
      </w:pPr>
      <w:r w:rsidRPr="00190747">
        <w:rPr>
          <w:color w:val="000000" w:themeColor="text1"/>
          <w:sz w:val="18"/>
          <w:szCs w:val="18"/>
        </w:rPr>
        <w:t>. . . . . . . . . . . . . . . . . . . . . . . . . . . . . . . . . . . . . . . . . . . . . . . . . . . . . . . . . . . . . . . . . . . . . . . . . . . . . . . . . . . . . . . . . . . . . . . . . . . . . . . . . .</w:t>
      </w:r>
    </w:p>
    <w:p w:rsidR="00A57AD4" w:rsidRDefault="00A57AD4" w:rsidP="00A57AD4">
      <w:pPr>
        <w:jc w:val="both"/>
        <w:rPr>
          <w:color w:val="000000" w:themeColor="text1"/>
          <w:szCs w:val="22"/>
        </w:rPr>
      </w:pPr>
      <w:r w:rsidRPr="003C2202">
        <w:rPr>
          <w:b/>
          <w:color w:val="0070C0"/>
          <w:szCs w:val="22"/>
        </w:rPr>
        <w:t xml:space="preserve">Question </w:t>
      </w:r>
      <w:r>
        <w:rPr>
          <w:b/>
          <w:color w:val="0070C0"/>
          <w:szCs w:val="22"/>
        </w:rPr>
        <w:t>15</w:t>
      </w:r>
      <w:r w:rsidRPr="003C2202">
        <w:rPr>
          <w:b/>
          <w:color w:val="0070C0"/>
          <w:szCs w:val="22"/>
        </w:rPr>
        <w:t> </w:t>
      </w:r>
      <w:r w:rsidRPr="003C2202">
        <w:rPr>
          <w:b/>
          <w:color w:val="000000" w:themeColor="text1"/>
          <w:szCs w:val="22"/>
        </w:rPr>
        <w:t xml:space="preserve">: </w:t>
      </w:r>
      <w:r w:rsidRPr="003C2202">
        <w:rPr>
          <w:color w:val="000000" w:themeColor="text1"/>
          <w:szCs w:val="22"/>
        </w:rPr>
        <w:t xml:space="preserve"> </w:t>
      </w:r>
      <w:r>
        <w:rPr>
          <w:color w:val="000000" w:themeColor="text1"/>
          <w:szCs w:val="22"/>
        </w:rPr>
        <w:t xml:space="preserve">Pourquoi la couche </w:t>
      </w:r>
      <w:proofErr w:type="spellStart"/>
      <w:r w:rsidRPr="00152690">
        <w:rPr>
          <w:b/>
          <w:color w:val="000000" w:themeColor="text1"/>
          <w:szCs w:val="22"/>
        </w:rPr>
        <w:t>lieux_agreges</w:t>
      </w:r>
      <w:proofErr w:type="spellEnd"/>
      <w:r>
        <w:rPr>
          <w:i/>
          <w:color w:val="000000" w:themeColor="text1"/>
          <w:szCs w:val="22"/>
        </w:rPr>
        <w:t xml:space="preserve"> </w:t>
      </w:r>
      <w:r>
        <w:rPr>
          <w:color w:val="000000" w:themeColor="text1"/>
          <w:szCs w:val="22"/>
        </w:rPr>
        <w:t xml:space="preserve">est-elle composée de points et non pas de polygones, comme la couche </w:t>
      </w:r>
      <w:proofErr w:type="spellStart"/>
      <w:r w:rsidRPr="00152690">
        <w:rPr>
          <w:b/>
          <w:color w:val="000000" w:themeColor="text1"/>
          <w:szCs w:val="22"/>
        </w:rPr>
        <w:t>agregats</w:t>
      </w:r>
      <w:proofErr w:type="spellEnd"/>
      <w:r>
        <w:rPr>
          <w:color w:val="000000" w:themeColor="text1"/>
          <w:szCs w:val="22"/>
        </w:rPr>
        <w:t> ?</w:t>
      </w:r>
    </w:p>
    <w:p w:rsidR="00713E6D" w:rsidRDefault="00713E6D" w:rsidP="00713E6D">
      <w:pPr>
        <w:jc w:val="both"/>
        <w:rPr>
          <w:color w:val="000000" w:themeColor="text1"/>
          <w:sz w:val="18"/>
          <w:szCs w:val="18"/>
        </w:rPr>
      </w:pPr>
      <w:r w:rsidRPr="00190747">
        <w:rPr>
          <w:color w:val="000000" w:themeColor="text1"/>
          <w:sz w:val="18"/>
          <w:szCs w:val="18"/>
        </w:rPr>
        <w:t>. . . . . . . . . . . . . . . . . . . . . . . . . . . . . . . . . . . . . . . . . . . . . . . . . . . . . . . . . . . . . . . . . . . . . . . . . . . . . . . . . . . . . . . . . . . . . . . . . . . . . . . . . .</w:t>
      </w:r>
    </w:p>
    <w:p w:rsidR="00713E6D" w:rsidRDefault="00713E6D" w:rsidP="00713E6D">
      <w:pPr>
        <w:jc w:val="both"/>
        <w:rPr>
          <w:color w:val="000000" w:themeColor="text1"/>
          <w:sz w:val="18"/>
          <w:szCs w:val="18"/>
        </w:rPr>
      </w:pPr>
      <w:r w:rsidRPr="00190747">
        <w:rPr>
          <w:color w:val="000000" w:themeColor="text1"/>
          <w:sz w:val="18"/>
          <w:szCs w:val="18"/>
        </w:rPr>
        <w:t>. . . . . . . . . . . . . . . . . . . . . . . . . . . . . . . . . . . . . . . . . . . . . . . . . . . . . . . . . . . . . . . . . . . . . . . . . . . . . . . . . . . . . . . . . . . . . . . . . . . . . . . . . .</w:t>
      </w:r>
    </w:p>
    <w:p w:rsidR="00713E6D" w:rsidRDefault="00713E6D" w:rsidP="00713E6D">
      <w:pPr>
        <w:jc w:val="both"/>
        <w:rPr>
          <w:color w:val="000000" w:themeColor="text1"/>
          <w:sz w:val="18"/>
          <w:szCs w:val="18"/>
        </w:rPr>
      </w:pPr>
      <w:r w:rsidRPr="00190747">
        <w:rPr>
          <w:color w:val="000000" w:themeColor="text1"/>
          <w:sz w:val="18"/>
          <w:szCs w:val="18"/>
        </w:rPr>
        <w:t>. . . . . . . . . . . . . . . . . . . . . . . . . . . . . . . . . . . . . . . . . . . . . . . . . . . . . . . . . . . . . . . . . . . . . . . . . . . . . . . . . . . . . . . . . . . . . . . . . . . . . . . . . .</w:t>
      </w:r>
    </w:p>
    <w:p w:rsidR="00713E6D" w:rsidRPr="00403ACB" w:rsidRDefault="00713E6D" w:rsidP="00A57AD4">
      <w:pPr>
        <w:jc w:val="both"/>
        <w:rPr>
          <w:color w:val="000000" w:themeColor="text1"/>
          <w:sz w:val="18"/>
          <w:szCs w:val="18"/>
        </w:rPr>
      </w:pPr>
      <w:r w:rsidRPr="00190747">
        <w:rPr>
          <w:color w:val="000000" w:themeColor="text1"/>
          <w:sz w:val="18"/>
          <w:szCs w:val="18"/>
        </w:rPr>
        <w:t>. . . . . . . . . . . . . . . . . . . . . . . . . . . . . . . . . . . . . . . . . . . . . . . . . . . . . . . . . . . . . . . . . . . . . . . . . . . . . . . . . . . . . . . . . . . . . . . . . . . . . . . . . .</w:t>
      </w:r>
    </w:p>
    <w:p w:rsidR="00A57AD4" w:rsidRDefault="00A57AD4" w:rsidP="00A57AD4">
      <w:pPr>
        <w:pStyle w:val="ListParagraph"/>
      </w:pPr>
    </w:p>
    <w:p w:rsidR="003246A8" w:rsidRDefault="00A57AD4" w:rsidP="00654629">
      <w:pPr>
        <w:pStyle w:val="ListParagraph"/>
        <w:numPr>
          <w:ilvl w:val="0"/>
          <w:numId w:val="20"/>
        </w:numPr>
        <w:jc w:val="both"/>
      </w:pPr>
      <w:r>
        <w:t xml:space="preserve">Vous pouvez constater que la couche </w:t>
      </w:r>
      <w:proofErr w:type="spellStart"/>
      <w:r w:rsidRPr="003246A8">
        <w:t>lieux_agreges</w:t>
      </w:r>
      <w:proofErr w:type="spellEnd"/>
      <w:r w:rsidRPr="003246A8">
        <w:t xml:space="preserve"> </w:t>
      </w:r>
      <w:r>
        <w:t xml:space="preserve">est pour le moins…inesthétique : une seule couleur, pas de nom de lieux (cachez la couche </w:t>
      </w:r>
      <w:proofErr w:type="spellStart"/>
      <w:r w:rsidRPr="003246A8">
        <w:t>lieux_ponctuel</w:t>
      </w:r>
      <w:r w:rsidR="00B6570B" w:rsidRPr="003246A8">
        <w:t>s</w:t>
      </w:r>
      <w:proofErr w:type="spellEnd"/>
      <w:r w:rsidR="00B6570B">
        <w:t xml:space="preserve">). </w:t>
      </w:r>
      <w:r w:rsidR="00700AE4">
        <w:t xml:space="preserve">Il est temps de s’intéresser quelques minutes à la </w:t>
      </w:r>
      <w:r w:rsidR="00700AE4" w:rsidRPr="003246A8">
        <w:t>symbolisation</w:t>
      </w:r>
      <w:r w:rsidR="00700AE4">
        <w:t xml:space="preserve"> des couches.</w:t>
      </w:r>
    </w:p>
    <w:p w:rsidR="003246A8" w:rsidRDefault="00152690" w:rsidP="00654629">
      <w:pPr>
        <w:pStyle w:val="ListParagraph"/>
        <w:jc w:val="both"/>
      </w:pPr>
      <w:r>
        <w:t xml:space="preserve">Faites un clic droit sur </w:t>
      </w:r>
      <w:proofErr w:type="spellStart"/>
      <w:r w:rsidRPr="003246A8">
        <w:rPr>
          <w:b/>
        </w:rPr>
        <w:t>lieux_agreges</w:t>
      </w:r>
      <w:proofErr w:type="spellEnd"/>
      <w:r w:rsidRPr="003246A8">
        <w:rPr>
          <w:i/>
        </w:rPr>
        <w:t xml:space="preserve"> </w:t>
      </w:r>
      <w:r w:rsidRPr="00152690">
        <w:t>puis</w:t>
      </w:r>
      <w:r w:rsidRPr="003246A8">
        <w:rPr>
          <w:i/>
        </w:rPr>
        <w:t xml:space="preserve"> Propriétés</w:t>
      </w:r>
      <w:r w:rsidR="0020328A" w:rsidRPr="003246A8">
        <w:rPr>
          <w:i/>
        </w:rPr>
        <w:t xml:space="preserve">, </w:t>
      </w:r>
      <w:r w:rsidR="0020328A">
        <w:t>ce qui ouvre la fenêtre générale des propriétés de la couche, composée de plusieurs onglets.</w:t>
      </w:r>
    </w:p>
    <w:p w:rsidR="003246A8" w:rsidRDefault="006570CA" w:rsidP="00654629">
      <w:pPr>
        <w:pStyle w:val="ListParagraph"/>
        <w:jc w:val="both"/>
      </w:pPr>
      <w:r>
        <w:t xml:space="preserve">Allez d’abord dans l’onglet </w:t>
      </w:r>
      <w:r w:rsidRPr="003246A8">
        <w:rPr>
          <w:i/>
        </w:rPr>
        <w:t>Style </w:t>
      </w:r>
      <w:r>
        <w:t xml:space="preserve">: c’est ici que l’on configure la </w:t>
      </w:r>
      <w:r w:rsidRPr="003246A8">
        <w:rPr>
          <w:u w:val="single"/>
        </w:rPr>
        <w:t>symbolisation des données</w:t>
      </w:r>
      <w:r w:rsidRPr="006570CA">
        <w:t xml:space="preserve">, </w:t>
      </w:r>
      <w:r>
        <w:t>c’</w:t>
      </w:r>
      <w:r w:rsidR="008927C4">
        <w:t xml:space="preserve">est </w:t>
      </w:r>
      <w:r>
        <w:t>à dire leur affichage sur la carte.</w:t>
      </w:r>
      <w:r w:rsidR="00230358">
        <w:t xml:space="preserve"> </w:t>
      </w:r>
    </w:p>
    <w:p w:rsidR="00230358" w:rsidRPr="003246A8" w:rsidRDefault="00230358" w:rsidP="003246A8">
      <w:pPr>
        <w:pStyle w:val="ListParagraph"/>
      </w:pPr>
      <w:r>
        <w:t xml:space="preserve">Changez </w:t>
      </w:r>
      <w:r w:rsidRPr="003246A8">
        <w:rPr>
          <w:i/>
        </w:rPr>
        <w:t>Symbole unique</w:t>
      </w:r>
      <w:r>
        <w:t xml:space="preserve"> pour </w:t>
      </w:r>
      <w:r w:rsidRPr="003246A8">
        <w:rPr>
          <w:i/>
        </w:rPr>
        <w:t xml:space="preserve">Catégorisé : </w:t>
      </w:r>
    </w:p>
    <w:p w:rsidR="00910D3E" w:rsidRDefault="00230358" w:rsidP="00910D3E">
      <w:pPr>
        <w:pStyle w:val="ListParagraph"/>
        <w:ind w:left="360"/>
        <w:jc w:val="center"/>
      </w:pPr>
      <w:r w:rsidRPr="00230358">
        <w:rPr>
          <w:noProof/>
        </w:rPr>
        <w:drawing>
          <wp:inline distT="0" distB="0" distL="0" distR="0" wp14:anchorId="7C61B744" wp14:editId="285D453D">
            <wp:extent cx="2943225" cy="971550"/>
            <wp:effectExtent l="0" t="0" r="952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943225" cy="971550"/>
                    </a:xfrm>
                    <a:prstGeom prst="rect">
                      <a:avLst/>
                    </a:prstGeom>
                  </pic:spPr>
                </pic:pic>
              </a:graphicData>
            </a:graphic>
          </wp:inline>
        </w:drawing>
      </w:r>
    </w:p>
    <w:p w:rsidR="00910D3E" w:rsidRDefault="006C62FA" w:rsidP="00654629">
      <w:pPr>
        <w:pStyle w:val="ListParagraph"/>
        <w:ind w:left="360"/>
        <w:jc w:val="both"/>
      </w:pPr>
      <w:r>
        <w:t>Ceci va permettre de symboliser différemment une couche selon les valeurs d’un</w:t>
      </w:r>
      <w:r w:rsidR="00F3174D">
        <w:t>e colonne.</w:t>
      </w:r>
    </w:p>
    <w:p w:rsidR="00654629" w:rsidRDefault="00E425BD" w:rsidP="00654629">
      <w:pPr>
        <w:pStyle w:val="ListParagraph"/>
        <w:ind w:left="360"/>
        <w:jc w:val="both"/>
      </w:pPr>
      <w:r>
        <w:t xml:space="preserve">Choisissez justement </w:t>
      </w:r>
      <w:proofErr w:type="spellStart"/>
      <w:r w:rsidR="003974F7" w:rsidRPr="00910D3E">
        <w:rPr>
          <w:b/>
        </w:rPr>
        <w:t>gid</w:t>
      </w:r>
      <w:proofErr w:type="spellEnd"/>
      <w:r>
        <w:t xml:space="preserve"> comme colonne, et </w:t>
      </w:r>
      <w:r w:rsidRPr="00910D3E">
        <w:rPr>
          <w:i/>
        </w:rPr>
        <w:t>Couleurs au hasard</w:t>
      </w:r>
      <w:r w:rsidR="00910D3E">
        <w:t xml:space="preserve"> comme Palette de couleur</w:t>
      </w:r>
      <w:r w:rsidR="005F4270">
        <w:t>s</w:t>
      </w:r>
      <w:r w:rsidR="00910D3E">
        <w:t>.</w:t>
      </w:r>
    </w:p>
    <w:p w:rsidR="00654629" w:rsidRDefault="00E425BD" w:rsidP="00654629">
      <w:pPr>
        <w:pStyle w:val="ListParagraph"/>
        <w:ind w:left="360"/>
        <w:jc w:val="both"/>
      </w:pPr>
      <w:r>
        <w:t xml:space="preserve">Cliquez </w:t>
      </w:r>
      <w:r w:rsidR="00FD54BD">
        <w:t xml:space="preserve">sur </w:t>
      </w:r>
      <w:r w:rsidRPr="00654629">
        <w:rPr>
          <w:i/>
        </w:rPr>
        <w:t>Classer</w:t>
      </w:r>
      <w:r w:rsidR="00987751" w:rsidRPr="00654629">
        <w:rPr>
          <w:i/>
        </w:rPr>
        <w:t xml:space="preserve"> </w:t>
      </w:r>
      <w:r w:rsidR="00987751" w:rsidRPr="00987751">
        <w:t>(répondez Oui au popup)</w:t>
      </w:r>
      <w:r w:rsidR="00FD54BD">
        <w:t>, ce qui aura pour e</w:t>
      </w:r>
      <w:r w:rsidR="00654629">
        <w:t>ffet de crée</w:t>
      </w:r>
      <w:r w:rsidR="001A77E3">
        <w:t>r</w:t>
      </w:r>
      <w:r w:rsidR="00654629">
        <w:t xml:space="preserve"> des points colorés </w:t>
      </w:r>
      <w:r w:rsidR="00FD54BD">
        <w:t>selon l’agrégat dans lequel ils se trouvent</w:t>
      </w:r>
      <w:r w:rsidR="009E419E">
        <w:t>.</w:t>
      </w:r>
    </w:p>
    <w:p w:rsidR="00FD54BD" w:rsidRDefault="00FD54BD" w:rsidP="00654629">
      <w:pPr>
        <w:pStyle w:val="ListParagraph"/>
        <w:ind w:left="360"/>
        <w:jc w:val="both"/>
      </w:pPr>
      <w:r>
        <w:t xml:space="preserve">Cliquez sur </w:t>
      </w:r>
      <w:r w:rsidR="00A84726" w:rsidRPr="00654629">
        <w:rPr>
          <w:i/>
        </w:rPr>
        <w:t>Appliquer</w:t>
      </w:r>
      <w:r w:rsidR="00A84726">
        <w:t xml:space="preserve"> et</w:t>
      </w:r>
      <w:r w:rsidR="00B74DC1">
        <w:t xml:space="preserve"> fermez la fenêtre, ou cliquez sur OK.</w:t>
      </w:r>
    </w:p>
    <w:tbl>
      <w:tblPr>
        <w:tblStyle w:val="TableGrid"/>
        <w:tblW w:w="0" w:type="auto"/>
        <w:tblInd w:w="360" w:type="dxa"/>
        <w:tblLook w:val="04A0" w:firstRow="1" w:lastRow="0" w:firstColumn="1" w:lastColumn="0" w:noHBand="0" w:noVBand="1"/>
      </w:tblPr>
      <w:tblGrid>
        <w:gridCol w:w="8702"/>
      </w:tblGrid>
      <w:tr w:rsidR="007B5510" w:rsidTr="00CD1B5E">
        <w:trPr>
          <w:trHeight w:val="2995"/>
        </w:trPr>
        <w:tc>
          <w:tcPr>
            <w:tcW w:w="8702" w:type="dxa"/>
            <w:shd w:val="clear" w:color="auto" w:fill="E2EFD9" w:themeFill="accent6" w:themeFillTint="33"/>
          </w:tcPr>
          <w:p w:rsidR="007B5510" w:rsidRDefault="007B5510" w:rsidP="00CD1B5E">
            <w:pPr>
              <w:pStyle w:val="ListParagraph"/>
              <w:ind w:left="0"/>
              <w:jc w:val="both"/>
              <w:rPr>
                <w:szCs w:val="22"/>
              </w:rPr>
            </w:pPr>
            <w:r>
              <w:rPr>
                <w:noProof/>
              </w:rPr>
              <w:lastRenderedPageBreak/>
              <w:drawing>
                <wp:anchor distT="0" distB="0" distL="114300" distR="114300" simplePos="0" relativeHeight="251682816" behindDoc="0" locked="0" layoutInCell="1" allowOverlap="1" wp14:anchorId="6248CA5B" wp14:editId="1D87ED70">
                  <wp:simplePos x="0" y="0"/>
                  <wp:positionH relativeFrom="column">
                    <wp:posOffset>-271780</wp:posOffset>
                  </wp:positionH>
                  <wp:positionV relativeFrom="paragraph">
                    <wp:posOffset>-166370</wp:posOffset>
                  </wp:positionV>
                  <wp:extent cx="409575" cy="409575"/>
                  <wp:effectExtent l="0" t="0" r="9525" b="9525"/>
                  <wp:wrapNone/>
                  <wp:docPr id="76" name="Graphic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409575" cy="409575"/>
                          </a:xfrm>
                          <a:prstGeom prst="rect">
                            <a:avLst/>
                          </a:prstGeom>
                        </pic:spPr>
                      </pic:pic>
                    </a:graphicData>
                  </a:graphic>
                  <wp14:sizeRelH relativeFrom="margin">
                    <wp14:pctWidth>0</wp14:pctWidth>
                  </wp14:sizeRelH>
                  <wp14:sizeRelV relativeFrom="margin">
                    <wp14:pctHeight>0</wp14:pctHeight>
                  </wp14:sizeRelV>
                </wp:anchor>
              </w:drawing>
            </w:r>
          </w:p>
          <w:p w:rsidR="007B5510" w:rsidRDefault="007B5510" w:rsidP="00CD1B5E">
            <w:pPr>
              <w:pStyle w:val="ListParagraph"/>
              <w:ind w:left="0"/>
              <w:jc w:val="both"/>
              <w:rPr>
                <w:b/>
                <w:szCs w:val="22"/>
              </w:rPr>
            </w:pPr>
            <w:r>
              <w:rPr>
                <w:b/>
                <w:szCs w:val="22"/>
              </w:rPr>
              <w:t xml:space="preserve">   </w:t>
            </w:r>
            <w:r w:rsidRPr="0078243C">
              <w:rPr>
                <w:b/>
                <w:szCs w:val="22"/>
              </w:rPr>
              <w:t xml:space="preserve">  </w:t>
            </w:r>
            <w:r>
              <w:rPr>
                <w:b/>
                <w:szCs w:val="22"/>
              </w:rPr>
              <w:t>Symbologie dans QGIS et sémiologie graphique</w:t>
            </w:r>
          </w:p>
          <w:p w:rsidR="007B5510" w:rsidRPr="0078243C" w:rsidRDefault="007B5510" w:rsidP="00CD1B5E">
            <w:pPr>
              <w:pStyle w:val="ListParagraph"/>
              <w:ind w:left="0"/>
              <w:jc w:val="both"/>
              <w:rPr>
                <w:b/>
                <w:szCs w:val="22"/>
              </w:rPr>
            </w:pPr>
          </w:p>
          <w:p w:rsidR="007B5510" w:rsidRDefault="00F67096" w:rsidP="007B5510">
            <w:pPr>
              <w:pStyle w:val="ListParagraph"/>
              <w:ind w:left="0"/>
              <w:jc w:val="both"/>
              <w:rPr>
                <w:szCs w:val="22"/>
              </w:rPr>
            </w:pPr>
            <w:r>
              <w:rPr>
                <w:szCs w:val="22"/>
              </w:rPr>
              <w:t xml:space="preserve">QGIS offre des possibilités très poussées de symbolisation, tant pour </w:t>
            </w:r>
            <w:proofErr w:type="gramStart"/>
            <w:r w:rsidR="007240A4">
              <w:rPr>
                <w:szCs w:val="22"/>
              </w:rPr>
              <w:t>les données vecteur</w:t>
            </w:r>
            <w:proofErr w:type="gramEnd"/>
            <w:r>
              <w:rPr>
                <w:szCs w:val="22"/>
              </w:rPr>
              <w:t xml:space="preserve"> que raster</w:t>
            </w:r>
            <w:r w:rsidR="004D7DF8">
              <w:rPr>
                <w:szCs w:val="22"/>
              </w:rPr>
              <w:t xml:space="preserve">. </w:t>
            </w:r>
            <w:r w:rsidR="00814E40">
              <w:rPr>
                <w:szCs w:val="22"/>
              </w:rPr>
              <w:t>Nous ne faisons ici qu’effleurer le mot</w:t>
            </w:r>
            <w:r w:rsidR="001503CD">
              <w:rPr>
                <w:szCs w:val="22"/>
              </w:rPr>
              <w:t xml:space="preserve">eur de stylisation du logiciel, qui </w:t>
            </w:r>
            <w:r w:rsidR="005A27B3">
              <w:rPr>
                <w:szCs w:val="22"/>
              </w:rPr>
              <w:t>s’étoffe</w:t>
            </w:r>
            <w:r w:rsidR="001503CD">
              <w:rPr>
                <w:szCs w:val="22"/>
              </w:rPr>
              <w:t xml:space="preserve"> à chaque nouvelle version.</w:t>
            </w:r>
          </w:p>
          <w:p w:rsidR="005A27B3" w:rsidRDefault="005A27B3" w:rsidP="007B5510">
            <w:pPr>
              <w:pStyle w:val="ListParagraph"/>
              <w:ind w:left="0"/>
              <w:jc w:val="both"/>
              <w:rPr>
                <w:szCs w:val="22"/>
              </w:rPr>
            </w:pPr>
            <w:r>
              <w:rPr>
                <w:szCs w:val="22"/>
              </w:rPr>
              <w:t xml:space="preserve">Vous pouvez aller plus loin avec les </w:t>
            </w:r>
            <w:hyperlink r:id="rId58" w:history="1">
              <w:r w:rsidRPr="005A27B3">
                <w:rPr>
                  <w:rStyle w:val="Hyperlink"/>
                  <w:szCs w:val="22"/>
                </w:rPr>
                <w:t>tutoriels officiels</w:t>
              </w:r>
            </w:hyperlink>
            <w:r>
              <w:rPr>
                <w:szCs w:val="22"/>
              </w:rPr>
              <w:t xml:space="preserve">, </w:t>
            </w:r>
            <w:hyperlink r:id="rId59" w:history="1">
              <w:r w:rsidRPr="005A27B3">
                <w:rPr>
                  <w:rStyle w:val="Hyperlink"/>
                  <w:szCs w:val="22"/>
                </w:rPr>
                <w:t>celui-ci</w:t>
              </w:r>
            </w:hyperlink>
            <w:r>
              <w:rPr>
                <w:szCs w:val="22"/>
              </w:rPr>
              <w:t xml:space="preserve"> ou encore les multiples tutoriaux sur </w:t>
            </w:r>
            <w:proofErr w:type="spellStart"/>
            <w:r>
              <w:rPr>
                <w:szCs w:val="22"/>
              </w:rPr>
              <w:t>Youtube</w:t>
            </w:r>
            <w:proofErr w:type="spellEnd"/>
            <w:r w:rsidR="00FF75B4">
              <w:rPr>
                <w:szCs w:val="22"/>
              </w:rPr>
              <w:t xml:space="preserve"> (QGIS </w:t>
            </w:r>
            <w:proofErr w:type="spellStart"/>
            <w:r w:rsidR="00FF75B4">
              <w:rPr>
                <w:szCs w:val="22"/>
              </w:rPr>
              <w:t>Symbology</w:t>
            </w:r>
            <w:proofErr w:type="spellEnd"/>
            <w:r w:rsidR="00FF75B4">
              <w:rPr>
                <w:szCs w:val="22"/>
              </w:rPr>
              <w:t>).</w:t>
            </w:r>
          </w:p>
          <w:p w:rsidR="005A4506" w:rsidRDefault="005A4506" w:rsidP="007B5510">
            <w:pPr>
              <w:pStyle w:val="ListParagraph"/>
              <w:ind w:left="0"/>
              <w:jc w:val="both"/>
              <w:rPr>
                <w:szCs w:val="22"/>
              </w:rPr>
            </w:pPr>
          </w:p>
          <w:p w:rsidR="00EE6D87" w:rsidRDefault="00EE6D87" w:rsidP="007B5510">
            <w:pPr>
              <w:pStyle w:val="ListParagraph"/>
              <w:ind w:left="0"/>
              <w:jc w:val="both"/>
              <w:rPr>
                <w:szCs w:val="22"/>
              </w:rPr>
            </w:pPr>
            <w:r>
              <w:rPr>
                <w:szCs w:val="22"/>
              </w:rPr>
              <w:t>De même, la cartographie respecte un certain nombre de règles définies par la sémiologie graphique, développée notamment par Jacques Bertin.</w:t>
            </w:r>
            <w:r w:rsidR="00605A87">
              <w:rPr>
                <w:szCs w:val="22"/>
              </w:rPr>
              <w:t xml:space="preserve"> Ces règles sont de véritables « </w:t>
            </w:r>
            <w:proofErr w:type="spellStart"/>
            <w:r w:rsidR="00605A87">
              <w:rPr>
                <w:szCs w:val="22"/>
              </w:rPr>
              <w:t>HowTo</w:t>
            </w:r>
            <w:proofErr w:type="spellEnd"/>
            <w:r w:rsidR="00605A87">
              <w:rPr>
                <w:szCs w:val="22"/>
              </w:rPr>
              <w:t xml:space="preserve"> » de la cartographie thématique et permettent de réaliser des cartes </w:t>
            </w:r>
            <w:r w:rsidR="00605A87">
              <w:rPr>
                <w:szCs w:val="22"/>
                <w:u w:val="single"/>
              </w:rPr>
              <w:t>lisibles</w:t>
            </w:r>
            <w:r w:rsidR="00605A87">
              <w:rPr>
                <w:szCs w:val="22"/>
              </w:rPr>
              <w:t xml:space="preserve">. </w:t>
            </w:r>
          </w:p>
          <w:p w:rsidR="00605A87" w:rsidRDefault="00605A87" w:rsidP="00605A87">
            <w:pPr>
              <w:pStyle w:val="ListParagraph"/>
              <w:ind w:left="0"/>
              <w:rPr>
                <w:szCs w:val="22"/>
              </w:rPr>
            </w:pPr>
            <w:r>
              <w:rPr>
                <w:szCs w:val="22"/>
              </w:rPr>
              <w:t xml:space="preserve">Une très bonne ressource sur le sujet : </w:t>
            </w:r>
            <w:hyperlink r:id="rId60" w:history="1">
              <w:r w:rsidRPr="00605A87">
                <w:rPr>
                  <w:rStyle w:val="Hyperlink"/>
                  <w:szCs w:val="22"/>
                </w:rPr>
                <w:t>https://dimenc.gouv.nc/sites/default/files/download/26866252.pdf</w:t>
              </w:r>
            </w:hyperlink>
          </w:p>
          <w:p w:rsidR="00605A87" w:rsidRPr="00AA5878" w:rsidRDefault="00605A87" w:rsidP="007B5510">
            <w:pPr>
              <w:pStyle w:val="ListParagraph"/>
              <w:ind w:left="0"/>
              <w:jc w:val="both"/>
              <w:rPr>
                <w:sz w:val="18"/>
                <w:szCs w:val="18"/>
              </w:rPr>
            </w:pPr>
          </w:p>
        </w:tc>
      </w:tr>
    </w:tbl>
    <w:p w:rsidR="008927C4" w:rsidRPr="006570CA" w:rsidRDefault="008927C4" w:rsidP="00152690">
      <w:pPr>
        <w:pStyle w:val="ListParagraph"/>
        <w:ind w:left="360"/>
      </w:pPr>
    </w:p>
    <w:p w:rsidR="00B80196" w:rsidRPr="004932A3" w:rsidRDefault="00700848" w:rsidP="005D6B08">
      <w:pPr>
        <w:pStyle w:val="Heading2"/>
        <w:numPr>
          <w:ilvl w:val="0"/>
          <w:numId w:val="40"/>
        </w:numPr>
      </w:pPr>
      <w:r>
        <w:t xml:space="preserve">DEFINITION DES ZONES </w:t>
      </w:r>
      <w:r w:rsidR="009A3105">
        <w:t>D’HABITAT</w:t>
      </w:r>
    </w:p>
    <w:p w:rsidR="00A1445B" w:rsidRDefault="00713E6D" w:rsidP="00852B0D">
      <w:pPr>
        <w:pStyle w:val="ListParagraph"/>
        <w:numPr>
          <w:ilvl w:val="0"/>
          <w:numId w:val="28"/>
        </w:numPr>
      </w:pPr>
      <w:r>
        <w:t>Il ne nous reste ‘’pl</w:t>
      </w:r>
      <w:r w:rsidR="00680855">
        <w:t xml:space="preserve">us qu’à’’ </w:t>
      </w:r>
      <w:r w:rsidR="000976FB">
        <w:t xml:space="preserve">créer les zones d’habitat. Allez dans l’onglet </w:t>
      </w:r>
      <w:r w:rsidR="000976FB" w:rsidRPr="000976FB">
        <w:rPr>
          <w:i/>
        </w:rPr>
        <w:t xml:space="preserve">Vecteur-&gt;Outils </w:t>
      </w:r>
      <w:r w:rsidR="00840D8C">
        <w:rPr>
          <w:i/>
        </w:rPr>
        <w:t xml:space="preserve">de </w:t>
      </w:r>
      <w:proofErr w:type="spellStart"/>
      <w:r w:rsidR="00840D8C">
        <w:rPr>
          <w:i/>
        </w:rPr>
        <w:t>géotraitement</w:t>
      </w:r>
      <w:proofErr w:type="spellEnd"/>
      <w:r w:rsidR="000976FB" w:rsidRPr="000976FB">
        <w:rPr>
          <w:i/>
        </w:rPr>
        <w:t>-&gt;Enveloppe(s) Convexe(s)</w:t>
      </w:r>
      <w:r w:rsidR="00840D8C">
        <w:rPr>
          <w:i/>
        </w:rPr>
        <w:t xml:space="preserve">, </w:t>
      </w:r>
      <w:r w:rsidR="00840D8C">
        <w:t xml:space="preserve">paramétrez comme </w:t>
      </w:r>
      <w:r w:rsidR="00EE1658">
        <w:t xml:space="preserve">suit, enregistrez le résultat dans </w:t>
      </w:r>
      <w:r w:rsidR="00EE1658" w:rsidRPr="00EE1658">
        <w:rPr>
          <w:b/>
        </w:rPr>
        <w:t>Ex3/vecteurs/</w:t>
      </w:r>
      <w:proofErr w:type="spellStart"/>
      <w:r w:rsidR="00EE1658" w:rsidRPr="00EE1658">
        <w:rPr>
          <w:b/>
        </w:rPr>
        <w:t>zones_habitat.shp</w:t>
      </w:r>
      <w:proofErr w:type="spellEnd"/>
      <w:r w:rsidR="00EE1658" w:rsidRPr="00EE1658">
        <w:rPr>
          <w:b/>
        </w:rPr>
        <w:t>.</w:t>
      </w:r>
      <w:r w:rsidR="00840D8C">
        <w:t xml:space="preserve"> </w:t>
      </w:r>
    </w:p>
    <w:p w:rsidR="00EE1658" w:rsidRDefault="00EE1658" w:rsidP="000976FB">
      <w:pPr>
        <w:pStyle w:val="ListParagraph"/>
        <w:ind w:left="360"/>
      </w:pPr>
      <w:r>
        <w:t>Cliquez sur OK.</w:t>
      </w:r>
    </w:p>
    <w:p w:rsidR="00840D8C" w:rsidRDefault="00840D8C" w:rsidP="000976FB">
      <w:pPr>
        <w:pStyle w:val="ListParagraph"/>
        <w:ind w:left="360"/>
        <w:rPr>
          <w:b/>
          <w:color w:val="C00000"/>
        </w:rPr>
      </w:pPr>
      <w:r w:rsidRPr="00840D8C">
        <w:rPr>
          <w:b/>
          <w:color w:val="C00000"/>
        </w:rPr>
        <w:t>Attention, le calcul est long ! (~7 minutes sur vos postes).</w:t>
      </w:r>
    </w:p>
    <w:p w:rsidR="00956ADF" w:rsidRDefault="00956ADF" w:rsidP="00956ADF">
      <w:pPr>
        <w:pStyle w:val="ListParagraph"/>
        <w:ind w:left="360"/>
        <w:jc w:val="center"/>
        <w:rPr>
          <w:b/>
          <w:color w:val="C00000"/>
        </w:rPr>
      </w:pPr>
      <w:r w:rsidRPr="00956ADF">
        <w:rPr>
          <w:b/>
          <w:noProof/>
          <w:color w:val="C00000"/>
        </w:rPr>
        <w:drawing>
          <wp:inline distT="0" distB="0" distL="0" distR="0" wp14:anchorId="5EE45421" wp14:editId="0B17067C">
            <wp:extent cx="3030279" cy="2262608"/>
            <wp:effectExtent l="0" t="0" r="0" b="444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040690" cy="2270381"/>
                    </a:xfrm>
                    <a:prstGeom prst="rect">
                      <a:avLst/>
                    </a:prstGeom>
                  </pic:spPr>
                </pic:pic>
              </a:graphicData>
            </a:graphic>
          </wp:inline>
        </w:drawing>
      </w:r>
    </w:p>
    <w:p w:rsidR="00542B40" w:rsidRDefault="00542B40" w:rsidP="00542B40">
      <w:r>
        <w:t xml:space="preserve">Le résultat final doit ressembler à ceci : </w:t>
      </w:r>
    </w:p>
    <w:p w:rsidR="00542B40" w:rsidRDefault="00542B40" w:rsidP="00634405">
      <w:pPr>
        <w:jc w:val="center"/>
      </w:pPr>
      <w:r w:rsidRPr="00542B40">
        <w:rPr>
          <w:noProof/>
        </w:rPr>
        <w:lastRenderedPageBreak/>
        <w:drawing>
          <wp:inline distT="0" distB="0" distL="0" distR="0" wp14:anchorId="33A84E0A" wp14:editId="04315F24">
            <wp:extent cx="5753654" cy="3643601"/>
            <wp:effectExtent l="0" t="0" r="0" b="444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53654" cy="3643601"/>
                    </a:xfrm>
                    <a:prstGeom prst="rect">
                      <a:avLst/>
                    </a:prstGeom>
                  </pic:spPr>
                </pic:pic>
              </a:graphicData>
            </a:graphic>
          </wp:inline>
        </w:drawing>
      </w:r>
    </w:p>
    <w:p w:rsidR="00606E63" w:rsidRDefault="00606E63" w:rsidP="00EE1658">
      <w:pPr>
        <w:jc w:val="both"/>
        <w:rPr>
          <w:b/>
          <w:color w:val="0070C0"/>
          <w:szCs w:val="22"/>
        </w:rPr>
      </w:pPr>
    </w:p>
    <w:p w:rsidR="00EE1658" w:rsidRDefault="00EE1658" w:rsidP="00EE1658">
      <w:pPr>
        <w:jc w:val="both"/>
        <w:rPr>
          <w:color w:val="000000" w:themeColor="text1"/>
          <w:szCs w:val="22"/>
        </w:rPr>
      </w:pPr>
      <w:r w:rsidRPr="003C2202">
        <w:rPr>
          <w:b/>
          <w:color w:val="0070C0"/>
          <w:szCs w:val="22"/>
        </w:rPr>
        <w:t xml:space="preserve">Question </w:t>
      </w:r>
      <w:r>
        <w:rPr>
          <w:b/>
          <w:color w:val="0070C0"/>
          <w:szCs w:val="22"/>
        </w:rPr>
        <w:t>16</w:t>
      </w:r>
      <w:r w:rsidRPr="003C2202">
        <w:rPr>
          <w:b/>
          <w:color w:val="0070C0"/>
          <w:szCs w:val="22"/>
        </w:rPr>
        <w:t> </w:t>
      </w:r>
      <w:r w:rsidRPr="003C2202">
        <w:rPr>
          <w:b/>
          <w:color w:val="000000" w:themeColor="text1"/>
          <w:szCs w:val="22"/>
        </w:rPr>
        <w:t xml:space="preserve">: </w:t>
      </w:r>
      <w:r w:rsidRPr="003C2202">
        <w:rPr>
          <w:color w:val="000000" w:themeColor="text1"/>
          <w:szCs w:val="22"/>
        </w:rPr>
        <w:t xml:space="preserve"> </w:t>
      </w:r>
      <w:r>
        <w:rPr>
          <w:color w:val="000000" w:themeColor="text1"/>
          <w:szCs w:val="22"/>
        </w:rPr>
        <w:t xml:space="preserve">Pourquoi </w:t>
      </w:r>
      <w:r w:rsidR="00606E63">
        <w:rPr>
          <w:color w:val="000000" w:themeColor="text1"/>
          <w:szCs w:val="22"/>
        </w:rPr>
        <w:t xml:space="preserve">certains polygones de la couche </w:t>
      </w:r>
      <w:proofErr w:type="spellStart"/>
      <w:r w:rsidR="00606E63" w:rsidRPr="00EE1658">
        <w:rPr>
          <w:b/>
        </w:rPr>
        <w:t>zones_habitat</w:t>
      </w:r>
      <w:proofErr w:type="spellEnd"/>
      <w:r w:rsidR="00606E63">
        <w:rPr>
          <w:b/>
        </w:rPr>
        <w:t xml:space="preserve"> </w:t>
      </w:r>
      <w:r w:rsidR="00606E63" w:rsidRPr="00606E63">
        <w:t>sont inclus dans d’autres ?</w:t>
      </w:r>
      <w:r w:rsidR="00606E63">
        <w:t xml:space="preserve"> Pour vous aider à répondre, allez voir la définition d’une enveloppe convexe sur </w:t>
      </w:r>
      <w:hyperlink r:id="rId63" w:history="1">
        <w:proofErr w:type="spellStart"/>
        <w:r w:rsidR="00606E63" w:rsidRPr="00606E63">
          <w:rPr>
            <w:rStyle w:val="Hyperlink"/>
          </w:rPr>
          <w:t>Wikipedia</w:t>
        </w:r>
        <w:proofErr w:type="spellEnd"/>
      </w:hyperlink>
      <w:r w:rsidR="00606E63">
        <w:t>.</w:t>
      </w:r>
    </w:p>
    <w:p w:rsidR="00606E63" w:rsidRDefault="00606E63" w:rsidP="00606E63">
      <w:pPr>
        <w:jc w:val="both"/>
        <w:rPr>
          <w:color w:val="000000" w:themeColor="text1"/>
          <w:sz w:val="18"/>
          <w:szCs w:val="18"/>
        </w:rPr>
      </w:pPr>
      <w:r w:rsidRPr="00190747">
        <w:rPr>
          <w:color w:val="000000" w:themeColor="text1"/>
          <w:sz w:val="18"/>
          <w:szCs w:val="18"/>
        </w:rPr>
        <w:t>. . . . . . . . . . . . . . . . . . . . . . . . . . . . . . . . . . . . . . . . . . . . . . . . . . . . . . . . . . . . . . . . . . . . . . . . . . . . . . . . . . . . . . . . . . . . . . . . . . . . . . . . . .</w:t>
      </w:r>
    </w:p>
    <w:p w:rsidR="00606E63" w:rsidRDefault="00606E63" w:rsidP="00606E63">
      <w:pPr>
        <w:jc w:val="both"/>
        <w:rPr>
          <w:color w:val="000000" w:themeColor="text1"/>
          <w:sz w:val="18"/>
          <w:szCs w:val="18"/>
        </w:rPr>
      </w:pPr>
      <w:r w:rsidRPr="00190747">
        <w:rPr>
          <w:color w:val="000000" w:themeColor="text1"/>
          <w:sz w:val="18"/>
          <w:szCs w:val="18"/>
        </w:rPr>
        <w:t>. . . . . . . . . . . . . . . . . . . . . . . . . . . . . . . . . . . . . . . . . . . . . . . . . . . . . . . . . . . . . . . . . . . . . . . . . . . . . . . . . . . . . . . . . . . . . . . . . . . . . . . . . .</w:t>
      </w:r>
    </w:p>
    <w:p w:rsidR="00606E63" w:rsidRDefault="00606E63" w:rsidP="00606E63">
      <w:pPr>
        <w:jc w:val="both"/>
        <w:rPr>
          <w:color w:val="000000" w:themeColor="text1"/>
          <w:sz w:val="18"/>
          <w:szCs w:val="18"/>
        </w:rPr>
      </w:pPr>
      <w:r w:rsidRPr="00190747">
        <w:rPr>
          <w:color w:val="000000" w:themeColor="text1"/>
          <w:sz w:val="18"/>
          <w:szCs w:val="18"/>
        </w:rPr>
        <w:t>. . . . . . . . . . . . . . . . . . . . . . . . . . . . . . . . . . . . . . . . . . . . . . . . . . . . . . . . . . . . . . . . . . . . . . . . . . . . . . . . . . . . . . . . . . . . . . . . . . . . . . . . . .</w:t>
      </w:r>
    </w:p>
    <w:p w:rsidR="00606E63" w:rsidRPr="00403ACB" w:rsidRDefault="00606E63" w:rsidP="00606E63">
      <w:pPr>
        <w:jc w:val="both"/>
        <w:rPr>
          <w:color w:val="000000" w:themeColor="text1"/>
          <w:sz w:val="18"/>
          <w:szCs w:val="18"/>
        </w:rPr>
      </w:pPr>
      <w:r w:rsidRPr="00190747">
        <w:rPr>
          <w:color w:val="000000" w:themeColor="text1"/>
          <w:sz w:val="18"/>
          <w:szCs w:val="18"/>
        </w:rPr>
        <w:t>. . . . . . . . . . . . . . . . . . . . . . . . . . . . . . . . . . . . . . . . . . . . . . . . . . . . . . . . . . . . . . . . . . . . . . . . . . . . . . . . . . . . . . . . . . . . . . . . . . . . . . . . . .</w:t>
      </w:r>
    </w:p>
    <w:p w:rsidR="00606E63" w:rsidRDefault="00606E63" w:rsidP="00606E63">
      <w:pPr>
        <w:jc w:val="both"/>
        <w:rPr>
          <w:color w:val="000000" w:themeColor="text1"/>
          <w:sz w:val="18"/>
          <w:szCs w:val="18"/>
        </w:rPr>
      </w:pPr>
      <w:r w:rsidRPr="00190747">
        <w:rPr>
          <w:color w:val="000000" w:themeColor="text1"/>
          <w:sz w:val="18"/>
          <w:szCs w:val="18"/>
        </w:rPr>
        <w:t>. . . . . . . . . . . . . . . . . . . . . . . . . . . . . . . . . . . . . . . . . . . . . . . . . . . . . . . . . . . . . . . . . . . . . . . . . . . . . . . . . . . . . . . . . . . . . . . . . . . . . . . . . .</w:t>
      </w:r>
    </w:p>
    <w:p w:rsidR="00606E63" w:rsidRDefault="00606E63" w:rsidP="00606E63">
      <w:pPr>
        <w:jc w:val="both"/>
        <w:rPr>
          <w:color w:val="000000" w:themeColor="text1"/>
          <w:sz w:val="18"/>
          <w:szCs w:val="18"/>
        </w:rPr>
      </w:pPr>
      <w:r w:rsidRPr="00190747">
        <w:rPr>
          <w:color w:val="000000" w:themeColor="text1"/>
          <w:sz w:val="18"/>
          <w:szCs w:val="18"/>
        </w:rPr>
        <w:t>. . . . . . . . . . . . . . . . . . . . . . . . . . . . . . . . . . . . . . . . . . . . . . . . . . . . . . . . . . . . . . . . . . . . . . . . . . . . . . . . . . . . . . . . . . . . . . . . . . . . . . . . . .</w:t>
      </w:r>
    </w:p>
    <w:p w:rsidR="00BB6B0C" w:rsidRDefault="00BB6B0C" w:rsidP="00606E63">
      <w:pPr>
        <w:jc w:val="both"/>
        <w:rPr>
          <w:color w:val="000000" w:themeColor="text1"/>
          <w:sz w:val="18"/>
          <w:szCs w:val="18"/>
        </w:rPr>
      </w:pPr>
    </w:p>
    <w:p w:rsidR="00BB6B0C" w:rsidRDefault="009A3105" w:rsidP="005D6B08">
      <w:pPr>
        <w:pStyle w:val="Heading2"/>
        <w:numPr>
          <w:ilvl w:val="0"/>
          <w:numId w:val="40"/>
        </w:numPr>
      </w:pPr>
      <w:r>
        <w:t>DECOMPTE DES LIEUX HABITES PAR ZONE</w:t>
      </w:r>
    </w:p>
    <w:p w:rsidR="001A2924" w:rsidRDefault="00852B0D" w:rsidP="00852B0D">
      <w:pPr>
        <w:pStyle w:val="ListParagraph"/>
        <w:numPr>
          <w:ilvl w:val="0"/>
          <w:numId w:val="35"/>
        </w:numPr>
      </w:pPr>
      <w:r>
        <w:t xml:space="preserve">La dernière étape avant la </w:t>
      </w:r>
      <w:r w:rsidR="00776A71">
        <w:t>cartographie finale consiste à compter le nombre de hameaux, clochers, moulins et fermes</w:t>
      </w:r>
      <w:r w:rsidR="00327834">
        <w:t>, etc.</w:t>
      </w:r>
      <w:r w:rsidR="00776A71">
        <w:t xml:space="preserve"> dans chaque zone habitée. </w:t>
      </w:r>
      <w:r w:rsidR="00327834">
        <w:t>Malheureusement, c’est un petit peu fastidieux aves les outils de base de QGIS. Pour cette raison, nous allons nous arrêter à ces 4</w:t>
      </w:r>
      <w:r w:rsidR="00C97F4A">
        <w:t xml:space="preserve"> t</w:t>
      </w:r>
      <w:r w:rsidR="00327834">
        <w:t>ypes là</w:t>
      </w:r>
      <w:r w:rsidR="006D1E5D">
        <w:t>.</w:t>
      </w:r>
    </w:p>
    <w:p w:rsidR="000B7285" w:rsidRDefault="000B7285" w:rsidP="000B7285">
      <w:pPr>
        <w:pStyle w:val="ListParagraph"/>
        <w:ind w:left="360"/>
      </w:pPr>
      <w:r>
        <w:t xml:space="preserve">Allez dans l’onglet </w:t>
      </w:r>
      <w:r w:rsidRPr="000B7285">
        <w:rPr>
          <w:i/>
        </w:rPr>
        <w:t>Vecteur-&gt;Outils de gestion de données-&gt;Séparer une couche vectorielle</w:t>
      </w:r>
      <w:r w:rsidR="00A94A7C">
        <w:t xml:space="preserve"> et paramétrez comme suit :</w:t>
      </w:r>
    </w:p>
    <w:p w:rsidR="00EE1658" w:rsidRDefault="00A94A7C" w:rsidP="00987B49">
      <w:pPr>
        <w:pStyle w:val="ListParagraph"/>
        <w:ind w:left="360"/>
        <w:jc w:val="center"/>
      </w:pPr>
      <w:r w:rsidRPr="00A94A7C">
        <w:rPr>
          <w:noProof/>
        </w:rPr>
        <w:lastRenderedPageBreak/>
        <w:drawing>
          <wp:inline distT="0" distB="0" distL="0" distR="0" wp14:anchorId="00D03794" wp14:editId="07F656F1">
            <wp:extent cx="2834916" cy="1556123"/>
            <wp:effectExtent l="0" t="0" r="3810" b="635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847134" cy="1562830"/>
                    </a:xfrm>
                    <a:prstGeom prst="rect">
                      <a:avLst/>
                    </a:prstGeom>
                  </pic:spPr>
                </pic:pic>
              </a:graphicData>
            </a:graphic>
          </wp:inline>
        </w:drawing>
      </w:r>
    </w:p>
    <w:p w:rsidR="00961137" w:rsidRDefault="00961137" w:rsidP="00961137">
      <w:pPr>
        <w:pStyle w:val="ListParagraph"/>
        <w:ind w:left="360"/>
      </w:pPr>
      <w:r>
        <w:t>Ce</w:t>
      </w:r>
      <w:r w:rsidR="002910FA">
        <w:t>ci</w:t>
      </w:r>
      <w:r>
        <w:t xml:space="preserve"> a pour effet de créer un fichier </w:t>
      </w:r>
      <w:proofErr w:type="spellStart"/>
      <w:r>
        <w:t>shapefile</w:t>
      </w:r>
      <w:proofErr w:type="spellEnd"/>
      <w:r>
        <w:t xml:space="preserve"> pour chaque type de lieu ponctuel</w:t>
      </w:r>
      <w:r w:rsidR="00972719">
        <w:t>. Vous pouvez le constater en regardant dans le dossier Ex3/vecteurs/habitat</w:t>
      </w:r>
      <w:r w:rsidR="00E46765">
        <w:t>s</w:t>
      </w:r>
      <w:r w:rsidR="00907FA9">
        <w:t>.</w:t>
      </w:r>
    </w:p>
    <w:p w:rsidR="00F75511" w:rsidRPr="00542B40" w:rsidRDefault="00F75511" w:rsidP="00961137">
      <w:pPr>
        <w:pStyle w:val="ListParagraph"/>
        <w:ind w:left="360"/>
      </w:pPr>
    </w:p>
    <w:p w:rsidR="00EF1425" w:rsidRDefault="000D74BB" w:rsidP="00FB14E2">
      <w:pPr>
        <w:pStyle w:val="ListParagraph"/>
        <w:numPr>
          <w:ilvl w:val="0"/>
          <w:numId w:val="28"/>
        </w:numPr>
      </w:pPr>
      <w:r>
        <w:t xml:space="preserve">Ouvrez dans QGIS les 4 fichiers </w:t>
      </w:r>
      <w:proofErr w:type="spellStart"/>
      <w:r>
        <w:t>shapefile</w:t>
      </w:r>
      <w:proofErr w:type="spellEnd"/>
      <w:r>
        <w:t xml:space="preserve"> </w:t>
      </w:r>
      <w:r w:rsidR="00AC2029">
        <w:t>correspondant aux Clochers, Hameaux, Maison et Moulins à eau</w:t>
      </w:r>
      <w:r w:rsidR="00EB7512">
        <w:t> </w:t>
      </w:r>
      <w:r>
        <w:t>(</w:t>
      </w:r>
      <w:r w:rsidRPr="000D74BB">
        <w:rPr>
          <w:i/>
        </w:rPr>
        <w:t xml:space="preserve">Couche-&gt;Ajouter une couche-&gt;Ajouter </w:t>
      </w:r>
      <w:proofErr w:type="gramStart"/>
      <w:r w:rsidRPr="000D74BB">
        <w:rPr>
          <w:i/>
        </w:rPr>
        <w:t>une couche vecteur</w:t>
      </w:r>
      <w:proofErr w:type="gramEnd"/>
      <w:r>
        <w:t>)</w:t>
      </w:r>
    </w:p>
    <w:p w:rsidR="00FA482B" w:rsidRPr="00EF1425" w:rsidRDefault="00FA482B" w:rsidP="00FA482B">
      <w:pPr>
        <w:pStyle w:val="ListParagraph"/>
        <w:ind w:left="360"/>
      </w:pPr>
    </w:p>
    <w:p w:rsidR="00FA482B" w:rsidRPr="00305767" w:rsidRDefault="00FA482B" w:rsidP="00FB14E2">
      <w:pPr>
        <w:pStyle w:val="ListParagraph"/>
        <w:numPr>
          <w:ilvl w:val="0"/>
          <w:numId w:val="28"/>
        </w:numPr>
      </w:pPr>
      <w:r>
        <w:t xml:space="preserve">Allez ensuite dans l’onglet </w:t>
      </w:r>
      <w:r w:rsidRPr="00FA482B">
        <w:rPr>
          <w:i/>
        </w:rPr>
        <w:t>Vecteur-&gt;Outils d’analyse-&gt;Points dans un polygone</w:t>
      </w:r>
    </w:p>
    <w:p w:rsidR="00305767" w:rsidRDefault="002B3EB2" w:rsidP="00305767">
      <w:pPr>
        <w:pStyle w:val="ListParagraph"/>
        <w:ind w:left="360"/>
      </w:pPr>
      <w:r>
        <w:t>Nous allons être obligés d’appliquer l’outil pour chaque catégorie de lieu ponctuel.</w:t>
      </w:r>
    </w:p>
    <w:p w:rsidR="007921B7" w:rsidRDefault="007921B7" w:rsidP="00305767">
      <w:pPr>
        <w:pStyle w:val="ListParagraph"/>
        <w:ind w:left="360"/>
      </w:pPr>
      <w:r>
        <w:t xml:space="preserve">A la première </w:t>
      </w:r>
      <w:r w:rsidR="00F801F8">
        <w:t>application</w:t>
      </w:r>
      <w:r>
        <w:t>, paramétrez comme suit</w:t>
      </w:r>
      <w:r w:rsidR="00F53071">
        <w:t> </w:t>
      </w:r>
      <w:r w:rsidR="00195AB6">
        <w:t xml:space="preserve">et enregistrez dans </w:t>
      </w:r>
      <w:r w:rsidR="00195AB6" w:rsidRPr="00EF1137">
        <w:rPr>
          <w:b/>
        </w:rPr>
        <w:t>Ex3/vecteurs/zone_habitat_comptage_1.shp</w:t>
      </w:r>
      <w:r w:rsidR="00195AB6">
        <w:t xml:space="preserve"> </w:t>
      </w:r>
      <w:r w:rsidR="00F53071">
        <w:t>:</w:t>
      </w:r>
    </w:p>
    <w:p w:rsidR="002B3EB2" w:rsidRDefault="006740B3" w:rsidP="006740B3">
      <w:pPr>
        <w:pStyle w:val="ListParagraph"/>
        <w:ind w:left="360"/>
        <w:jc w:val="center"/>
      </w:pPr>
      <w:r>
        <w:rPr>
          <w:noProof/>
        </w:rPr>
        <w:drawing>
          <wp:inline distT="0" distB="0" distL="0" distR="0">
            <wp:extent cx="2732568" cy="2933997"/>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741952" cy="2944073"/>
                    </a:xfrm>
                    <a:prstGeom prst="rect">
                      <a:avLst/>
                    </a:prstGeom>
                    <a:noFill/>
                    <a:ln>
                      <a:noFill/>
                    </a:ln>
                  </pic:spPr>
                </pic:pic>
              </a:graphicData>
            </a:graphic>
          </wp:inline>
        </w:drawing>
      </w:r>
    </w:p>
    <w:p w:rsidR="00434890" w:rsidRDefault="006740B3" w:rsidP="00434890">
      <w:pPr>
        <w:pStyle w:val="ListParagraph"/>
        <w:ind w:left="360"/>
        <w:rPr>
          <w:b/>
        </w:rPr>
      </w:pPr>
      <w:r>
        <w:t xml:space="preserve">A la seconde application, choisissez cette fois comme </w:t>
      </w:r>
      <w:r w:rsidRPr="006740B3">
        <w:rPr>
          <w:i/>
        </w:rPr>
        <w:t>Couche vecteur de polygones en entrée</w:t>
      </w:r>
      <w:r>
        <w:rPr>
          <w:i/>
        </w:rPr>
        <w:t xml:space="preserve"> </w:t>
      </w:r>
      <w:r w:rsidRPr="00EF1137">
        <w:rPr>
          <w:b/>
        </w:rPr>
        <w:t>zone_habitat_comptage_1</w:t>
      </w:r>
      <w:r>
        <w:rPr>
          <w:b/>
        </w:rPr>
        <w:t xml:space="preserve">, </w:t>
      </w:r>
      <w:r>
        <w:t xml:space="preserve">comme </w:t>
      </w:r>
      <w:r w:rsidRPr="006740B3">
        <w:rPr>
          <w:i/>
        </w:rPr>
        <w:t xml:space="preserve">Couche vecteur de </w:t>
      </w:r>
      <w:r>
        <w:rPr>
          <w:i/>
        </w:rPr>
        <w:t xml:space="preserve">points </w:t>
      </w:r>
      <w:r w:rsidRPr="006740B3">
        <w:rPr>
          <w:i/>
        </w:rPr>
        <w:t xml:space="preserve">en </w:t>
      </w:r>
      <w:proofErr w:type="gramStart"/>
      <w:r w:rsidRPr="006740B3">
        <w:rPr>
          <w:i/>
        </w:rPr>
        <w:t>entrée</w:t>
      </w:r>
      <w:r>
        <w:rPr>
          <w:i/>
        </w:rPr>
        <w:t xml:space="preserve">  </w:t>
      </w:r>
      <w:r w:rsidRPr="006740B3">
        <w:rPr>
          <w:b/>
        </w:rPr>
        <w:t>lieux</w:t>
      </w:r>
      <w:proofErr w:type="gramEnd"/>
      <w:r w:rsidRPr="006740B3">
        <w:rPr>
          <w:b/>
        </w:rPr>
        <w:t>-ponctuels_</w:t>
      </w:r>
      <w:proofErr w:type="spellStart"/>
      <w:r w:rsidRPr="006740B3">
        <w:rPr>
          <w:b/>
        </w:rPr>
        <w:t>categorie</w:t>
      </w:r>
      <w:proofErr w:type="spellEnd"/>
      <w:r w:rsidRPr="006740B3">
        <w:rPr>
          <w:b/>
        </w:rPr>
        <w:t>__Hameau</w:t>
      </w:r>
      <w:r w:rsidRPr="006740B3">
        <w:rPr>
          <w:i/>
        </w:rPr>
        <w:t xml:space="preserve"> </w:t>
      </w:r>
      <w:r w:rsidRPr="006740B3">
        <w:t>et enregistrez dans</w:t>
      </w:r>
      <w:r>
        <w:rPr>
          <w:b/>
        </w:rPr>
        <w:t xml:space="preserve"> </w:t>
      </w:r>
      <w:r w:rsidRPr="00EF1137">
        <w:rPr>
          <w:b/>
        </w:rPr>
        <w:t>Ex3/vecteurs/zone_habitat_comptage_</w:t>
      </w:r>
      <w:r>
        <w:rPr>
          <w:b/>
        </w:rPr>
        <w:t>2</w:t>
      </w:r>
      <w:r w:rsidRPr="00EF1137">
        <w:rPr>
          <w:b/>
        </w:rPr>
        <w:t>.shp</w:t>
      </w:r>
      <w:r w:rsidR="00434890">
        <w:rPr>
          <w:b/>
        </w:rPr>
        <w:t>.</w:t>
      </w:r>
    </w:p>
    <w:p w:rsidR="001F2C7A" w:rsidRDefault="006B451C" w:rsidP="001F2C7A">
      <w:pPr>
        <w:pStyle w:val="ListParagraph"/>
        <w:ind w:left="360"/>
      </w:pPr>
      <w:r>
        <w:t xml:space="preserve">Choisissez </w:t>
      </w:r>
      <w:proofErr w:type="spellStart"/>
      <w:r w:rsidRPr="006B451C">
        <w:rPr>
          <w:b/>
        </w:rPr>
        <w:t>nhameaux</w:t>
      </w:r>
      <w:proofErr w:type="spellEnd"/>
      <w:r>
        <w:rPr>
          <w:b/>
        </w:rPr>
        <w:t xml:space="preserve"> </w:t>
      </w:r>
      <w:r w:rsidRPr="006B451C">
        <w:t>comme nom de champ de décompte en sortie</w:t>
      </w:r>
      <w:r w:rsidR="001F2C7A">
        <w:t>.</w:t>
      </w:r>
    </w:p>
    <w:p w:rsidR="00775D64" w:rsidRDefault="00775D64" w:rsidP="001F2C7A">
      <w:pPr>
        <w:pStyle w:val="ListParagraph"/>
        <w:ind w:left="360"/>
      </w:pPr>
      <w:r>
        <w:t xml:space="preserve">A chaque nouvelle application, réutilisez la sortie de l’étape précédente comme couche de polygones, prenez la couche de points suivante et changer le nom </w:t>
      </w:r>
      <w:proofErr w:type="gramStart"/>
      <w:r>
        <w:t>du champs</w:t>
      </w:r>
      <w:proofErr w:type="gramEnd"/>
      <w:r>
        <w:t xml:space="preserve"> de décompte.</w:t>
      </w:r>
    </w:p>
    <w:p w:rsidR="00775D64" w:rsidRDefault="00775D64" w:rsidP="001F2C7A">
      <w:pPr>
        <w:pStyle w:val="ListParagraph"/>
        <w:ind w:left="360"/>
      </w:pPr>
      <w:r>
        <w:t>E</w:t>
      </w:r>
      <w:r w:rsidR="00BC70DE">
        <w:t xml:space="preserve">t </w:t>
      </w:r>
      <w:r w:rsidR="00645A3A">
        <w:t>cætera</w:t>
      </w:r>
      <w:r w:rsidR="00BC70DE">
        <w:t>…4 fois !</w:t>
      </w:r>
      <w:r w:rsidR="00307A14">
        <w:t xml:space="preserve"> (</w:t>
      </w:r>
      <w:proofErr w:type="gramStart"/>
      <w:r w:rsidR="00307A14">
        <w:t>c’est</w:t>
      </w:r>
      <w:proofErr w:type="gramEnd"/>
      <w:r w:rsidR="00307A14">
        <w:t xml:space="preserve"> le seul moment vraiment fastidieux, promis !)</w:t>
      </w:r>
      <w:r w:rsidR="001B1676">
        <w:t>.</w:t>
      </w:r>
    </w:p>
    <w:p w:rsidR="00645A3A" w:rsidRPr="006B451C" w:rsidRDefault="00645A3A" w:rsidP="001F2C7A">
      <w:pPr>
        <w:pStyle w:val="ListParagraph"/>
        <w:ind w:left="360"/>
      </w:pPr>
    </w:p>
    <w:p w:rsidR="006740B3" w:rsidRPr="006C022C" w:rsidRDefault="006740B3" w:rsidP="006740B3">
      <w:pPr>
        <w:pStyle w:val="ListParagraph"/>
        <w:ind w:left="360"/>
        <w:rPr>
          <w:color w:val="C00000"/>
        </w:rPr>
      </w:pPr>
      <w:r w:rsidRPr="006C022C">
        <w:rPr>
          <w:color w:val="C00000"/>
        </w:rPr>
        <w:t xml:space="preserve">ATTENTION : PENSEZ BIEN A CHANGER LE NOM DU CHAMP DE DECOMPTE </w:t>
      </w:r>
      <w:r w:rsidR="00634405" w:rsidRPr="006C022C">
        <w:rPr>
          <w:color w:val="C00000"/>
        </w:rPr>
        <w:t xml:space="preserve">A CHAQUE FOIS </w:t>
      </w:r>
      <w:r w:rsidRPr="006C022C">
        <w:rPr>
          <w:color w:val="C00000"/>
        </w:rPr>
        <w:t>(</w:t>
      </w:r>
      <w:proofErr w:type="spellStart"/>
      <w:r w:rsidRPr="006C022C">
        <w:rPr>
          <w:color w:val="C00000"/>
        </w:rPr>
        <w:t>nclochers</w:t>
      </w:r>
      <w:proofErr w:type="spellEnd"/>
      <w:r w:rsidRPr="006C022C">
        <w:rPr>
          <w:color w:val="C00000"/>
        </w:rPr>
        <w:t xml:space="preserve">, </w:t>
      </w:r>
      <w:proofErr w:type="spellStart"/>
      <w:r w:rsidRPr="006C022C">
        <w:rPr>
          <w:color w:val="C00000"/>
        </w:rPr>
        <w:t>nhameaux</w:t>
      </w:r>
      <w:proofErr w:type="spellEnd"/>
      <w:r w:rsidRPr="006C022C">
        <w:rPr>
          <w:color w:val="C00000"/>
        </w:rPr>
        <w:t xml:space="preserve">, </w:t>
      </w:r>
      <w:proofErr w:type="spellStart"/>
      <w:r w:rsidRPr="006C022C">
        <w:rPr>
          <w:color w:val="C00000"/>
        </w:rPr>
        <w:t>nmaisons</w:t>
      </w:r>
      <w:proofErr w:type="spellEnd"/>
      <w:r w:rsidRPr="006C022C">
        <w:rPr>
          <w:color w:val="C00000"/>
        </w:rPr>
        <w:t xml:space="preserve">, </w:t>
      </w:r>
      <w:proofErr w:type="spellStart"/>
      <w:r w:rsidRPr="006C022C">
        <w:rPr>
          <w:color w:val="C00000"/>
        </w:rPr>
        <w:t>nmoulin</w:t>
      </w:r>
      <w:r w:rsidR="006F4F52" w:rsidRPr="006C022C">
        <w:rPr>
          <w:color w:val="C00000"/>
        </w:rPr>
        <w:t>s</w:t>
      </w:r>
      <w:proofErr w:type="spellEnd"/>
      <w:r w:rsidRPr="006C022C">
        <w:rPr>
          <w:color w:val="C00000"/>
        </w:rPr>
        <w:t>)</w:t>
      </w:r>
      <w:r w:rsidR="006B451C" w:rsidRPr="006C022C">
        <w:rPr>
          <w:color w:val="C00000"/>
        </w:rPr>
        <w:t xml:space="preserve"> ET REUTILISEZ BIEN LA COUCHE DE POLYGONES DE L’APPLICATION</w:t>
      </w:r>
      <w:r w:rsidR="006C022C" w:rsidRPr="006C022C">
        <w:rPr>
          <w:color w:val="C00000"/>
        </w:rPr>
        <w:t xml:space="preserve"> N°K POUR L’APPLICATION N°K+1 !!</w:t>
      </w:r>
    </w:p>
    <w:p w:rsidR="006C022C" w:rsidRDefault="006C022C" w:rsidP="006C022C">
      <w:pPr>
        <w:jc w:val="both"/>
        <w:rPr>
          <w:color w:val="000000" w:themeColor="text1"/>
          <w:szCs w:val="22"/>
        </w:rPr>
      </w:pPr>
      <w:r w:rsidRPr="003C2202">
        <w:rPr>
          <w:b/>
          <w:color w:val="0070C0"/>
          <w:szCs w:val="22"/>
        </w:rPr>
        <w:lastRenderedPageBreak/>
        <w:t xml:space="preserve">Question </w:t>
      </w:r>
      <w:r>
        <w:rPr>
          <w:b/>
          <w:color w:val="0070C0"/>
          <w:szCs w:val="22"/>
        </w:rPr>
        <w:t>17</w:t>
      </w:r>
      <w:r w:rsidRPr="003C2202">
        <w:rPr>
          <w:b/>
          <w:color w:val="0070C0"/>
          <w:szCs w:val="22"/>
        </w:rPr>
        <w:t> </w:t>
      </w:r>
      <w:r w:rsidRPr="003C2202">
        <w:rPr>
          <w:b/>
          <w:color w:val="000000" w:themeColor="text1"/>
          <w:szCs w:val="22"/>
        </w:rPr>
        <w:t xml:space="preserve">: </w:t>
      </w:r>
      <w:r w:rsidRPr="003C2202">
        <w:rPr>
          <w:color w:val="000000" w:themeColor="text1"/>
          <w:szCs w:val="22"/>
        </w:rPr>
        <w:t xml:space="preserve"> </w:t>
      </w:r>
      <w:r>
        <w:rPr>
          <w:color w:val="000000" w:themeColor="text1"/>
          <w:szCs w:val="22"/>
        </w:rPr>
        <w:t xml:space="preserve">Ouvrez la table attributaire de la dernière couche de comptage (en principe : </w:t>
      </w:r>
      <w:r w:rsidRPr="00EF1137">
        <w:rPr>
          <w:b/>
        </w:rPr>
        <w:t>zone_habitat_comptage_</w:t>
      </w:r>
      <w:r>
        <w:rPr>
          <w:b/>
        </w:rPr>
        <w:t>4</w:t>
      </w:r>
      <w:r>
        <w:t>). Que contiennent les 4 dernières colonnes ?</w:t>
      </w:r>
      <w:r>
        <w:rPr>
          <w:b/>
        </w:rPr>
        <w:t xml:space="preserve"> </w:t>
      </w:r>
    </w:p>
    <w:p w:rsidR="006C022C" w:rsidRDefault="006C022C" w:rsidP="006C022C">
      <w:pPr>
        <w:jc w:val="both"/>
        <w:rPr>
          <w:color w:val="000000" w:themeColor="text1"/>
          <w:sz w:val="18"/>
          <w:szCs w:val="18"/>
        </w:rPr>
      </w:pPr>
      <w:r w:rsidRPr="00190747">
        <w:rPr>
          <w:color w:val="000000" w:themeColor="text1"/>
          <w:sz w:val="18"/>
          <w:szCs w:val="18"/>
        </w:rPr>
        <w:t>. . . . . . . . . . . . . . . . . . . . . . . . . . . . . . . . . . . . . . . . . . . . . . . . . . . . . . . . . . . . . . . . . . . . . . . . . . . . . . . . . . . . . . . . . . . . . . . . . . . . . . . . . .</w:t>
      </w:r>
    </w:p>
    <w:p w:rsidR="006C022C" w:rsidRDefault="006C022C" w:rsidP="006C022C">
      <w:pPr>
        <w:jc w:val="both"/>
        <w:rPr>
          <w:color w:val="000000" w:themeColor="text1"/>
          <w:sz w:val="18"/>
          <w:szCs w:val="18"/>
        </w:rPr>
      </w:pPr>
      <w:r w:rsidRPr="00190747">
        <w:rPr>
          <w:color w:val="000000" w:themeColor="text1"/>
          <w:sz w:val="18"/>
          <w:szCs w:val="18"/>
        </w:rPr>
        <w:t>. . . . . . . . . . . . . . . . . . . . . . . . . . . . . . . . . . . . . . . . . . . . . . . . . . . . . . . . . . . . . . . . . . . . . . . . . . . . . . . . . . . . . . . . . . . . . . . . . . . . . . . . . .</w:t>
      </w:r>
    </w:p>
    <w:p w:rsidR="006C022C" w:rsidRDefault="006C022C" w:rsidP="006C022C">
      <w:pPr>
        <w:jc w:val="both"/>
        <w:rPr>
          <w:color w:val="000000" w:themeColor="text1"/>
          <w:sz w:val="18"/>
          <w:szCs w:val="18"/>
        </w:rPr>
      </w:pPr>
      <w:r w:rsidRPr="00190747">
        <w:rPr>
          <w:color w:val="000000" w:themeColor="text1"/>
          <w:sz w:val="18"/>
          <w:szCs w:val="18"/>
        </w:rPr>
        <w:t>. . . . . . . . . . . . . . . . . . . . . . . . . . . . . . . . . . . . . . . . . . . . . . . . . . . . . . . . . . . . . . . . . . . . . . . . . . . . . . . . . . . . . . . . . . . . . . . . . . . . . . . . . .</w:t>
      </w:r>
    </w:p>
    <w:p w:rsidR="00645A3A" w:rsidRDefault="00645A3A" w:rsidP="00645A3A">
      <w:pPr>
        <w:jc w:val="both"/>
        <w:rPr>
          <w:color w:val="000000" w:themeColor="text1"/>
          <w:sz w:val="18"/>
          <w:szCs w:val="18"/>
        </w:rPr>
      </w:pPr>
      <w:r w:rsidRPr="00190747">
        <w:rPr>
          <w:color w:val="000000" w:themeColor="text1"/>
          <w:sz w:val="18"/>
          <w:szCs w:val="18"/>
        </w:rPr>
        <w:t>. . . . . . . . . . . . . . . . . . . . . . . . . . . . . . . . . . . . . . . . . . . . . . . . . . . . . . . . . . . . . . . . . . . . . . . . . . . . . . . . . . . . . . . . . . . . . . . . . . . . . . . . . .</w:t>
      </w:r>
    </w:p>
    <w:p w:rsidR="00645A3A" w:rsidRDefault="00645A3A" w:rsidP="00645A3A">
      <w:pPr>
        <w:jc w:val="both"/>
        <w:rPr>
          <w:color w:val="000000" w:themeColor="text1"/>
          <w:sz w:val="18"/>
          <w:szCs w:val="18"/>
        </w:rPr>
      </w:pPr>
      <w:r w:rsidRPr="00190747">
        <w:rPr>
          <w:color w:val="000000" w:themeColor="text1"/>
          <w:sz w:val="18"/>
          <w:szCs w:val="18"/>
        </w:rPr>
        <w:t>. . . . . . . . . . . . . . . . . . . . . . . . . . . . . . . . . . . . . . . . . . . . . . . . . . . . . . . . . . . . . . . . . . . . . . . . . . . . . . . . . . . . . . . . . . . . . . . . . . . . . . . . . .</w:t>
      </w:r>
    </w:p>
    <w:p w:rsidR="00645A3A" w:rsidRDefault="00645A3A" w:rsidP="00645A3A">
      <w:pPr>
        <w:jc w:val="both"/>
        <w:rPr>
          <w:color w:val="000000" w:themeColor="text1"/>
          <w:sz w:val="18"/>
          <w:szCs w:val="18"/>
        </w:rPr>
      </w:pPr>
      <w:r w:rsidRPr="00190747">
        <w:rPr>
          <w:color w:val="000000" w:themeColor="text1"/>
          <w:sz w:val="18"/>
          <w:szCs w:val="18"/>
        </w:rPr>
        <w:t>. . . . . . . . . . . . . . . . . . . . . . . . . . . . . . . . . . . . . . . . . . . . . . . . . . . . . . . . . . . . . . . . . . . . . . . . . . . . . . . . . . . . . . . . . . . . . . . . . . . . . . . . . .</w:t>
      </w:r>
    </w:p>
    <w:p w:rsidR="00645A3A" w:rsidRDefault="00645A3A">
      <w:pPr>
        <w:rPr>
          <w:color w:val="000000" w:themeColor="text1"/>
          <w:sz w:val="18"/>
          <w:szCs w:val="18"/>
        </w:rPr>
      </w:pPr>
      <w:r>
        <w:rPr>
          <w:color w:val="000000" w:themeColor="text1"/>
          <w:sz w:val="18"/>
          <w:szCs w:val="18"/>
        </w:rPr>
        <w:br w:type="page"/>
      </w:r>
    </w:p>
    <w:p w:rsidR="006C022C" w:rsidRPr="006C022C" w:rsidRDefault="006C022C" w:rsidP="006C022C">
      <w:pPr>
        <w:jc w:val="both"/>
        <w:rPr>
          <w:color w:val="000000" w:themeColor="text1"/>
          <w:sz w:val="18"/>
          <w:szCs w:val="18"/>
        </w:rPr>
      </w:pPr>
    </w:p>
    <w:p w:rsidR="00BD3F5A" w:rsidRDefault="00BD3F5A" w:rsidP="00BD3F5A">
      <w:pPr>
        <w:pStyle w:val="Heading1"/>
      </w:pPr>
      <w:r>
        <w:t xml:space="preserve">Exercice 4 : </w:t>
      </w:r>
      <w:r w:rsidR="009A3105">
        <w:t>Cartographie</w:t>
      </w:r>
      <w:r>
        <w:t xml:space="preserve"> des zones d’habitat</w:t>
      </w:r>
    </w:p>
    <w:p w:rsidR="00971D59" w:rsidRDefault="00923548" w:rsidP="0054418F">
      <w:pPr>
        <w:pStyle w:val="ListParagraph"/>
        <w:ind w:left="360"/>
      </w:pPr>
      <w:r>
        <w:t>Nous avons maintenant toutes les données nécessaires pour produire la carte finale</w:t>
      </w:r>
      <w:r w:rsidR="003C1278">
        <w:t>…enfin !</w:t>
      </w:r>
    </w:p>
    <w:p w:rsidR="003C1278" w:rsidRDefault="003C1278" w:rsidP="0054418F">
      <w:pPr>
        <w:pStyle w:val="ListParagraph"/>
        <w:ind w:left="360"/>
      </w:pPr>
    </w:p>
    <w:p w:rsidR="003C1278" w:rsidRPr="004932A3" w:rsidRDefault="009A3105" w:rsidP="00ED52B5">
      <w:pPr>
        <w:pStyle w:val="Heading2"/>
        <w:numPr>
          <w:ilvl w:val="0"/>
          <w:numId w:val="38"/>
        </w:numPr>
      </w:pPr>
      <w:r>
        <w:t>PREPARATION</w:t>
      </w:r>
    </w:p>
    <w:p w:rsidR="00FF4316" w:rsidRDefault="00386DA3" w:rsidP="00FF4316">
      <w:pPr>
        <w:pStyle w:val="ListParagraph"/>
        <w:numPr>
          <w:ilvl w:val="0"/>
          <w:numId w:val="36"/>
        </w:numPr>
      </w:pPr>
      <w:r w:rsidRPr="00386DA3">
        <w:t>Ouvrez le projet Ex</w:t>
      </w:r>
      <w:r>
        <w:t>4</w:t>
      </w:r>
      <w:r w:rsidRPr="00386DA3">
        <w:t>/ex</w:t>
      </w:r>
      <w:r>
        <w:t>4</w:t>
      </w:r>
      <w:r w:rsidRPr="00386DA3">
        <w:t>.qgs</w:t>
      </w:r>
      <w:r w:rsidR="00FF4316">
        <w:t>.</w:t>
      </w:r>
    </w:p>
    <w:p w:rsidR="00386DA3" w:rsidRDefault="00FF4316" w:rsidP="00FF4316">
      <w:pPr>
        <w:pStyle w:val="ListParagraph"/>
        <w:ind w:left="360"/>
      </w:pPr>
      <w:r>
        <w:t xml:space="preserve"> </w:t>
      </w:r>
    </w:p>
    <w:p w:rsidR="00856808" w:rsidRDefault="00856808" w:rsidP="00856808">
      <w:pPr>
        <w:pStyle w:val="ListParagraph"/>
        <w:numPr>
          <w:ilvl w:val="0"/>
          <w:numId w:val="36"/>
        </w:numPr>
      </w:pPr>
      <w:r>
        <w:t xml:space="preserve">Ouvre le fichier </w:t>
      </w:r>
      <w:proofErr w:type="spellStart"/>
      <w:r>
        <w:t>shapefile</w:t>
      </w:r>
      <w:proofErr w:type="spellEnd"/>
      <w:r>
        <w:t xml:space="preserve"> </w:t>
      </w:r>
      <w:r w:rsidRPr="00EF1137">
        <w:rPr>
          <w:b/>
        </w:rPr>
        <w:t>Ex</w:t>
      </w:r>
      <w:r>
        <w:rPr>
          <w:b/>
        </w:rPr>
        <w:t>3</w:t>
      </w:r>
      <w:r w:rsidRPr="00EF1137">
        <w:rPr>
          <w:b/>
        </w:rPr>
        <w:t>/vecteurs/zone_habitat_comptage_</w:t>
      </w:r>
      <w:r>
        <w:rPr>
          <w:b/>
        </w:rPr>
        <w:t>4</w:t>
      </w:r>
      <w:r w:rsidRPr="00EF1137">
        <w:rPr>
          <w:b/>
        </w:rPr>
        <w:t>.shp</w:t>
      </w:r>
      <w:r>
        <w:rPr>
          <w:b/>
        </w:rPr>
        <w:t>.</w:t>
      </w:r>
    </w:p>
    <w:p w:rsidR="00856808" w:rsidRDefault="00856808" w:rsidP="00856808">
      <w:pPr>
        <w:pStyle w:val="ListParagraph"/>
        <w:ind w:left="360"/>
      </w:pPr>
      <w:r>
        <w:t xml:space="preserve">Si vous n’avez pas pu terminer l’exercice 3, pas d’inquiétudes : une version déjà prête de </w:t>
      </w:r>
      <w:r w:rsidRPr="00EF1137">
        <w:rPr>
          <w:b/>
        </w:rPr>
        <w:t>zone_habitat_comptage_</w:t>
      </w:r>
      <w:r>
        <w:rPr>
          <w:b/>
        </w:rPr>
        <w:t>4</w:t>
      </w:r>
      <w:r w:rsidRPr="00EF1137">
        <w:rPr>
          <w:b/>
        </w:rPr>
        <w:t>.shp</w:t>
      </w:r>
      <w:r>
        <w:rPr>
          <w:b/>
        </w:rPr>
        <w:t xml:space="preserve"> </w:t>
      </w:r>
      <w:r w:rsidRPr="00856808">
        <w:t>se trouve dans Ex4/vecteurs/zone_habitat_comptage_4.shp.</w:t>
      </w:r>
    </w:p>
    <w:p w:rsidR="00CE7584" w:rsidRPr="00856808" w:rsidRDefault="00CE7584" w:rsidP="00856808">
      <w:pPr>
        <w:pStyle w:val="ListParagraph"/>
        <w:ind w:left="360"/>
      </w:pPr>
    </w:p>
    <w:p w:rsidR="00CE7584" w:rsidRDefault="009A3105" w:rsidP="00ED52B5">
      <w:pPr>
        <w:pStyle w:val="Heading2"/>
        <w:numPr>
          <w:ilvl w:val="0"/>
          <w:numId w:val="38"/>
        </w:numPr>
      </w:pPr>
      <w:r>
        <w:t>SYMBOLOGIE DE LA CARTE FINALE</w:t>
      </w:r>
    </w:p>
    <w:p w:rsidR="00254ED0" w:rsidRDefault="00254ED0" w:rsidP="00254ED0">
      <w:pPr>
        <w:pStyle w:val="ListParagraph"/>
        <w:ind w:left="360"/>
      </w:pPr>
    </w:p>
    <w:p w:rsidR="00254ED0" w:rsidRDefault="00254ED0" w:rsidP="005D6B08">
      <w:pPr>
        <w:pStyle w:val="ListParagraph"/>
        <w:numPr>
          <w:ilvl w:val="0"/>
          <w:numId w:val="37"/>
        </w:numPr>
        <w:jc w:val="both"/>
      </w:pPr>
      <w:r>
        <w:t>Pour commencer,</w:t>
      </w:r>
      <w:r w:rsidR="00F27071">
        <w:t xml:space="preserve"> nous allons rendre de fond de carte de Cassini plus discret. Allez dans les propriétés de la couche raster Cassini52_georef, onglet </w:t>
      </w:r>
      <w:r w:rsidR="00F27071">
        <w:rPr>
          <w:i/>
        </w:rPr>
        <w:t xml:space="preserve">Transparence </w:t>
      </w:r>
      <w:r w:rsidR="00F27071">
        <w:t>et réglez la transparence globale du raster à 50%</w:t>
      </w:r>
    </w:p>
    <w:p w:rsidR="00426013" w:rsidRDefault="00426013" w:rsidP="005D6B08">
      <w:pPr>
        <w:pStyle w:val="ListParagraph"/>
        <w:ind w:left="360"/>
        <w:jc w:val="both"/>
      </w:pPr>
    </w:p>
    <w:p w:rsidR="00426013" w:rsidRDefault="0005135C" w:rsidP="005D6B08">
      <w:pPr>
        <w:pStyle w:val="ListParagraph"/>
        <w:numPr>
          <w:ilvl w:val="0"/>
          <w:numId w:val="37"/>
        </w:numPr>
        <w:jc w:val="both"/>
      </w:pPr>
      <w:r>
        <w:t xml:space="preserve">Cachez la couche </w:t>
      </w:r>
      <w:r w:rsidRPr="00A47EE6">
        <w:rPr>
          <w:b/>
        </w:rPr>
        <w:t>tableau-</w:t>
      </w:r>
      <w:proofErr w:type="spellStart"/>
      <w:r w:rsidRPr="00A47EE6">
        <w:rPr>
          <w:b/>
        </w:rPr>
        <w:t>cassini</w:t>
      </w:r>
      <w:proofErr w:type="spellEnd"/>
      <w:r>
        <w:t xml:space="preserve"> en la décochant dans l’onglet des couches.</w:t>
      </w:r>
    </w:p>
    <w:p w:rsidR="00A47EE6" w:rsidRDefault="00A47EE6" w:rsidP="005D6B08">
      <w:pPr>
        <w:pStyle w:val="ListParagraph"/>
        <w:jc w:val="both"/>
      </w:pPr>
    </w:p>
    <w:p w:rsidR="00991038" w:rsidRDefault="00A47EE6" w:rsidP="00B124AB">
      <w:pPr>
        <w:pStyle w:val="ListParagraph"/>
        <w:numPr>
          <w:ilvl w:val="0"/>
          <w:numId w:val="37"/>
        </w:numPr>
        <w:jc w:val="both"/>
      </w:pPr>
      <w:r>
        <w:t xml:space="preserve">Ouvrez les propriétés de la couche </w:t>
      </w:r>
      <w:proofErr w:type="spellStart"/>
      <w:r w:rsidRPr="00A47EE6">
        <w:rPr>
          <w:b/>
        </w:rPr>
        <w:t>lieux_ponctuels</w:t>
      </w:r>
      <w:proofErr w:type="spellEnd"/>
      <w:r w:rsidR="00271B34">
        <w:t xml:space="preserve">. Dans l’onglet </w:t>
      </w:r>
      <w:r w:rsidR="00271B34" w:rsidRPr="00271B34">
        <w:rPr>
          <w:i/>
        </w:rPr>
        <w:t>Style</w:t>
      </w:r>
      <w:r w:rsidR="00271B34">
        <w:rPr>
          <w:i/>
        </w:rPr>
        <w:t xml:space="preserve">, </w:t>
      </w:r>
      <w:r w:rsidR="00271B34">
        <w:t>choisissez </w:t>
      </w:r>
      <w:r w:rsidR="00271B34" w:rsidRPr="00271B34">
        <w:rPr>
          <w:i/>
        </w:rPr>
        <w:t>Symbole unique</w:t>
      </w:r>
      <w:r w:rsidR="00271B34">
        <w:t xml:space="preserve"> comme type de symbolisation, changez la couleur des points pour du noir et réglez leur taille à 0.6</w:t>
      </w:r>
      <w:r w:rsidR="000F7EF3">
        <w:t xml:space="preserve"> millimètres</w:t>
      </w:r>
      <w:r w:rsidR="00271B34">
        <w:t>.</w:t>
      </w:r>
      <w:r w:rsidR="00C16EAF">
        <w:t xml:space="preserve"> </w:t>
      </w:r>
    </w:p>
    <w:p w:rsidR="00991038" w:rsidRPr="00991038" w:rsidRDefault="00991038" w:rsidP="00991038">
      <w:pPr>
        <w:pStyle w:val="ListParagraph"/>
        <w:ind w:left="360"/>
        <w:jc w:val="both"/>
      </w:pPr>
      <w:r>
        <w:t xml:space="preserve">Allez dans l’onglet </w:t>
      </w:r>
      <w:r w:rsidRPr="00991038">
        <w:rPr>
          <w:i/>
        </w:rPr>
        <w:t>Etiquettes</w:t>
      </w:r>
      <w:r>
        <w:rPr>
          <w:i/>
        </w:rPr>
        <w:t xml:space="preserve"> </w:t>
      </w:r>
      <w:r>
        <w:t xml:space="preserve">et supprimez l’affichage des noms des lieux en choisissant </w:t>
      </w:r>
      <w:r w:rsidRPr="00991038">
        <w:rPr>
          <w:i/>
        </w:rPr>
        <w:t>Pas d’étiquettes</w:t>
      </w:r>
      <w:r>
        <w:t xml:space="preserve"> </w:t>
      </w:r>
      <w:r w:rsidR="00B124AB">
        <w:t xml:space="preserve">à la place de </w:t>
      </w:r>
      <w:r w:rsidR="00B124AB" w:rsidRPr="00B124AB">
        <w:rPr>
          <w:i/>
        </w:rPr>
        <w:t>Montrer les étiquettes pour cette couche</w:t>
      </w:r>
      <w:r w:rsidR="00B124AB">
        <w:t>.</w:t>
      </w:r>
    </w:p>
    <w:p w:rsidR="00FB4721" w:rsidRDefault="00C16EAF" w:rsidP="00991038">
      <w:pPr>
        <w:pStyle w:val="ListParagraph"/>
        <w:ind w:left="360"/>
        <w:jc w:val="both"/>
      </w:pPr>
      <w:r>
        <w:t>Cliquez sur OK pour appliquer les modifications et quitter la fenêtre.</w:t>
      </w:r>
    </w:p>
    <w:p w:rsidR="00FB4721" w:rsidRDefault="00FB4721" w:rsidP="00FB4721">
      <w:pPr>
        <w:jc w:val="both"/>
        <w:rPr>
          <w:color w:val="000000" w:themeColor="text1"/>
          <w:szCs w:val="22"/>
        </w:rPr>
      </w:pPr>
      <w:r w:rsidRPr="00FB4721">
        <w:rPr>
          <w:b/>
          <w:color w:val="0070C0"/>
          <w:szCs w:val="22"/>
        </w:rPr>
        <w:t>Question 1</w:t>
      </w:r>
      <w:r w:rsidR="000B0130">
        <w:rPr>
          <w:b/>
          <w:color w:val="0070C0"/>
          <w:szCs w:val="22"/>
        </w:rPr>
        <w:t>8</w:t>
      </w:r>
      <w:r w:rsidRPr="00FB4721">
        <w:rPr>
          <w:b/>
          <w:color w:val="0070C0"/>
          <w:szCs w:val="22"/>
        </w:rPr>
        <w:t> </w:t>
      </w:r>
      <w:r w:rsidRPr="00FB4721">
        <w:rPr>
          <w:b/>
          <w:color w:val="000000" w:themeColor="text1"/>
          <w:szCs w:val="22"/>
        </w:rPr>
        <w:t xml:space="preserve">: </w:t>
      </w:r>
      <w:r>
        <w:rPr>
          <w:color w:val="000000" w:themeColor="text1"/>
          <w:szCs w:val="22"/>
        </w:rPr>
        <w:t xml:space="preserve">Quelle est la différence entre l’unité </w:t>
      </w:r>
      <w:r w:rsidR="00BA41C0">
        <w:rPr>
          <w:i/>
          <w:color w:val="000000" w:themeColor="text1"/>
          <w:szCs w:val="22"/>
        </w:rPr>
        <w:t>Millimètre</w:t>
      </w:r>
      <w:r>
        <w:rPr>
          <w:color w:val="000000" w:themeColor="text1"/>
          <w:szCs w:val="22"/>
        </w:rPr>
        <w:t xml:space="preserve">, </w:t>
      </w:r>
      <w:r w:rsidRPr="00670B1A">
        <w:rPr>
          <w:i/>
          <w:color w:val="000000" w:themeColor="text1"/>
          <w:szCs w:val="22"/>
        </w:rPr>
        <w:t>Pixel</w:t>
      </w:r>
      <w:r>
        <w:rPr>
          <w:color w:val="000000" w:themeColor="text1"/>
          <w:szCs w:val="22"/>
        </w:rPr>
        <w:t xml:space="preserve"> ou </w:t>
      </w:r>
      <w:r w:rsidRPr="00670B1A">
        <w:rPr>
          <w:i/>
          <w:color w:val="000000" w:themeColor="text1"/>
          <w:szCs w:val="22"/>
        </w:rPr>
        <w:t>Unité de Carte</w:t>
      </w:r>
      <w:r>
        <w:rPr>
          <w:color w:val="000000" w:themeColor="text1"/>
          <w:szCs w:val="22"/>
        </w:rPr>
        <w:t xml:space="preserve"> ? Pour vous </w:t>
      </w:r>
      <w:r w:rsidR="00507FDB">
        <w:rPr>
          <w:color w:val="000000" w:themeColor="text1"/>
          <w:szCs w:val="22"/>
        </w:rPr>
        <w:t>aider</w:t>
      </w:r>
      <w:r w:rsidR="004E065B">
        <w:rPr>
          <w:color w:val="000000" w:themeColor="text1"/>
          <w:szCs w:val="22"/>
        </w:rPr>
        <w:t xml:space="preserve"> à répondre</w:t>
      </w:r>
      <w:r>
        <w:rPr>
          <w:color w:val="000000" w:themeColor="text1"/>
          <w:szCs w:val="22"/>
        </w:rPr>
        <w:t>, changez la taille des points (par ex. 100) et zoomez/dézoomez.</w:t>
      </w:r>
    </w:p>
    <w:p w:rsidR="00F00562" w:rsidRDefault="00F00562" w:rsidP="00F00562">
      <w:pPr>
        <w:jc w:val="both"/>
        <w:rPr>
          <w:color w:val="000000" w:themeColor="text1"/>
          <w:sz w:val="18"/>
          <w:szCs w:val="18"/>
        </w:rPr>
      </w:pPr>
      <w:r w:rsidRPr="00190747">
        <w:rPr>
          <w:color w:val="000000" w:themeColor="text1"/>
          <w:sz w:val="18"/>
          <w:szCs w:val="18"/>
        </w:rPr>
        <w:t>. . . . . . . . . . . . . . . . . . . . . . . . . . . . . . . . . . . . . . . . . . . . . . . . . . . . . . . . . . . . . . . . . . . . . . . . . . . . . . . . . . . . . . . . . . . . . . . . . . . . . . . . . .</w:t>
      </w:r>
    </w:p>
    <w:p w:rsidR="00F00562" w:rsidRDefault="00F00562" w:rsidP="00F00562">
      <w:pPr>
        <w:jc w:val="both"/>
        <w:rPr>
          <w:color w:val="000000" w:themeColor="text1"/>
          <w:sz w:val="18"/>
          <w:szCs w:val="18"/>
        </w:rPr>
      </w:pPr>
      <w:r w:rsidRPr="00190747">
        <w:rPr>
          <w:color w:val="000000" w:themeColor="text1"/>
          <w:sz w:val="18"/>
          <w:szCs w:val="18"/>
        </w:rPr>
        <w:t>. . . . . . . . . . . . . . . . . . . . . . . . . . . . . . . . . . . . . . . . . . . . . . . . . . . . . . . . . . . . . . . . . . . . . . . . . . . . . . . . . . . . . . . . . . . . . . . . . . . . . . . . . .</w:t>
      </w:r>
    </w:p>
    <w:p w:rsidR="00F00562" w:rsidRDefault="00F00562" w:rsidP="00F00562">
      <w:pPr>
        <w:jc w:val="both"/>
        <w:rPr>
          <w:color w:val="000000" w:themeColor="text1"/>
          <w:sz w:val="18"/>
          <w:szCs w:val="18"/>
        </w:rPr>
      </w:pPr>
      <w:r w:rsidRPr="00190747">
        <w:rPr>
          <w:color w:val="000000" w:themeColor="text1"/>
          <w:sz w:val="18"/>
          <w:szCs w:val="18"/>
        </w:rPr>
        <w:t>. . . . . . . . . . . . . . . . . . . . . . . . . . . . . . . . . . . . . . . . . . . . . . . . . . . . . . . . . . . . . . . . . . . . . . . . . . . . . . . . . . . . . . . . . . . . . . . . . . . . . . . . . .</w:t>
      </w:r>
    </w:p>
    <w:p w:rsidR="00F00562" w:rsidRPr="00403ACB" w:rsidRDefault="00F00562" w:rsidP="00F00562">
      <w:pPr>
        <w:jc w:val="both"/>
        <w:rPr>
          <w:color w:val="000000" w:themeColor="text1"/>
          <w:sz w:val="18"/>
          <w:szCs w:val="18"/>
        </w:rPr>
      </w:pPr>
      <w:r w:rsidRPr="00190747">
        <w:rPr>
          <w:color w:val="000000" w:themeColor="text1"/>
          <w:sz w:val="18"/>
          <w:szCs w:val="18"/>
        </w:rPr>
        <w:t>. . . . . . . . . . . . . . . . . . . . . . . . . . . . . . . . . . . . . . . . . . . . . . . . . . . . . . . . . . . . . . . . . . . . . . . . . . . . . . . . . . . . . . . . . . . . . . . . . . . . . . . . . .</w:t>
      </w:r>
    </w:p>
    <w:p w:rsidR="00F00562" w:rsidRDefault="00F00562" w:rsidP="00F00562">
      <w:pPr>
        <w:jc w:val="both"/>
        <w:rPr>
          <w:color w:val="000000" w:themeColor="text1"/>
          <w:sz w:val="18"/>
          <w:szCs w:val="18"/>
        </w:rPr>
      </w:pPr>
      <w:r w:rsidRPr="00190747">
        <w:rPr>
          <w:color w:val="000000" w:themeColor="text1"/>
          <w:sz w:val="18"/>
          <w:szCs w:val="18"/>
        </w:rPr>
        <w:t>. . . . . . . . . . . . . . . . . . . . . . . . . . . . . . . . . . . . . . . . . . . . . . . . . . . . . . . . . . . . . . . . . . . . . . . . . . . . . . . . . . . . . . . . . . . . . . . . . . . . . . . . . .</w:t>
      </w:r>
    </w:p>
    <w:p w:rsidR="0065566F" w:rsidRDefault="0065566F" w:rsidP="0065566F">
      <w:pPr>
        <w:jc w:val="both"/>
        <w:rPr>
          <w:color w:val="000000" w:themeColor="text1"/>
          <w:sz w:val="18"/>
          <w:szCs w:val="18"/>
        </w:rPr>
      </w:pPr>
      <w:r w:rsidRPr="00190747">
        <w:rPr>
          <w:color w:val="000000" w:themeColor="text1"/>
          <w:sz w:val="18"/>
          <w:szCs w:val="18"/>
        </w:rPr>
        <w:t>. . . . . . . . . . . . . . . . . . . . . . . . . . . . . . . . . . . . . . . . . . . . . . . . . . . . . . . . . . . . . . . . . . . . . . . . . . . . . . . . . . . . . . . . . . . . . . . . . . . . . . . . . .</w:t>
      </w:r>
    </w:p>
    <w:p w:rsidR="00507FDB" w:rsidRDefault="00507FDB" w:rsidP="00FB4721">
      <w:pPr>
        <w:jc w:val="both"/>
        <w:rPr>
          <w:color w:val="000000" w:themeColor="text1"/>
          <w:szCs w:val="22"/>
        </w:rPr>
      </w:pPr>
    </w:p>
    <w:p w:rsidR="000D0638" w:rsidRPr="00FB4721" w:rsidRDefault="000D0638" w:rsidP="00FB4721">
      <w:pPr>
        <w:jc w:val="both"/>
        <w:rPr>
          <w:color w:val="000000" w:themeColor="text1"/>
          <w:szCs w:val="22"/>
        </w:rPr>
      </w:pPr>
    </w:p>
    <w:p w:rsidR="008A63D1" w:rsidRDefault="008A63D1" w:rsidP="005D6B08">
      <w:pPr>
        <w:pStyle w:val="ListParagraph"/>
        <w:numPr>
          <w:ilvl w:val="0"/>
          <w:numId w:val="37"/>
        </w:numPr>
        <w:jc w:val="both"/>
      </w:pPr>
      <w:r>
        <w:lastRenderedPageBreak/>
        <w:t>Rendons maintenant les zones d’habitat un peu moins saillantes</w:t>
      </w:r>
      <w:r w:rsidR="003C33CD">
        <w:t> : pour cela, nous allons jouer sur la transparence.</w:t>
      </w:r>
    </w:p>
    <w:p w:rsidR="00D8595E" w:rsidRDefault="00D8595E" w:rsidP="005D6B08">
      <w:pPr>
        <w:pStyle w:val="ListParagraph"/>
        <w:ind w:left="360"/>
        <w:jc w:val="both"/>
        <w:rPr>
          <w:b/>
        </w:rPr>
      </w:pPr>
      <w:r>
        <w:t xml:space="preserve">Ouvrez les propriétés de la couche </w:t>
      </w:r>
      <w:r w:rsidRPr="00D8595E">
        <w:rPr>
          <w:b/>
        </w:rPr>
        <w:t>zone_habitat_comptage_4</w:t>
      </w:r>
      <w:r w:rsidR="00692632">
        <w:rPr>
          <w:b/>
        </w:rPr>
        <w:t xml:space="preserve"> </w:t>
      </w:r>
      <w:r w:rsidR="00692632" w:rsidRPr="00692632">
        <w:t>puis allez dans l’onglet</w:t>
      </w:r>
      <w:r w:rsidR="00692632">
        <w:rPr>
          <w:b/>
        </w:rPr>
        <w:t xml:space="preserve"> </w:t>
      </w:r>
      <w:r w:rsidR="00692632" w:rsidRPr="00692632">
        <w:rPr>
          <w:i/>
        </w:rPr>
        <w:t>Style</w:t>
      </w:r>
      <w:r w:rsidR="00692632">
        <w:rPr>
          <w:b/>
        </w:rPr>
        <w:t>.</w:t>
      </w:r>
    </w:p>
    <w:p w:rsidR="00432E17" w:rsidRDefault="00E91F4B" w:rsidP="005D6B08">
      <w:pPr>
        <w:pStyle w:val="ListParagraph"/>
        <w:ind w:left="360"/>
        <w:jc w:val="both"/>
        <w:rPr>
          <w:i/>
        </w:rPr>
      </w:pPr>
      <w:proofErr w:type="gramStart"/>
      <w:r>
        <w:t>Laissez en</w:t>
      </w:r>
      <w:proofErr w:type="gramEnd"/>
      <w:r>
        <w:t xml:space="preserve"> </w:t>
      </w:r>
      <w:r w:rsidRPr="000B0130">
        <w:rPr>
          <w:i/>
        </w:rPr>
        <w:t>Symbole unique</w:t>
      </w:r>
      <w:r>
        <w:t xml:space="preserve">, cliquez sur l’élément </w:t>
      </w:r>
      <w:r w:rsidRPr="00E91F4B">
        <w:rPr>
          <w:i/>
        </w:rPr>
        <w:t>Remplissage simple</w:t>
      </w:r>
      <w:r w:rsidR="00F7613C">
        <w:rPr>
          <w:i/>
        </w:rPr>
        <w:t> :</w:t>
      </w:r>
    </w:p>
    <w:p w:rsidR="00F7613C" w:rsidRPr="00252420" w:rsidRDefault="00F7613C" w:rsidP="005D6B08">
      <w:pPr>
        <w:pStyle w:val="ListParagraph"/>
        <w:numPr>
          <w:ilvl w:val="0"/>
          <w:numId w:val="7"/>
        </w:numPr>
        <w:jc w:val="both"/>
      </w:pPr>
      <w:r w:rsidRPr="00252420">
        <w:t>Changez la couleur de remplissage pour du noir avec 40% d’opacité</w:t>
      </w:r>
    </w:p>
    <w:p w:rsidR="00F7613C" w:rsidRDefault="00F7613C" w:rsidP="005D6B08">
      <w:pPr>
        <w:pStyle w:val="ListParagraph"/>
        <w:numPr>
          <w:ilvl w:val="0"/>
          <w:numId w:val="7"/>
        </w:numPr>
        <w:jc w:val="both"/>
      </w:pPr>
      <w:r>
        <w:t>Changez la couleur de la bordure pour du noir 100% d’opacité</w:t>
      </w:r>
    </w:p>
    <w:p w:rsidR="00252420" w:rsidRDefault="000268A2" w:rsidP="005D6B08">
      <w:pPr>
        <w:pStyle w:val="ListParagraph"/>
        <w:numPr>
          <w:ilvl w:val="0"/>
          <w:numId w:val="7"/>
        </w:numPr>
        <w:jc w:val="both"/>
      </w:pPr>
      <w:r>
        <w:t xml:space="preserve">Pour la bordure, choisissez : ligne </w:t>
      </w:r>
      <w:r w:rsidR="000B0130">
        <w:t>continue,</w:t>
      </w:r>
      <w:r w:rsidR="00F7613C">
        <w:t xml:space="preserve"> 0.8 m</w:t>
      </w:r>
      <w:r>
        <w:t>m</w:t>
      </w:r>
      <w:r w:rsidR="00F7613C">
        <w:t xml:space="preserve"> </w:t>
      </w:r>
      <w:r>
        <w:t>de large</w:t>
      </w:r>
      <w:r w:rsidR="00F7613C">
        <w:t>.</w:t>
      </w:r>
    </w:p>
    <w:p w:rsidR="00252420" w:rsidRPr="00F7613C" w:rsidRDefault="00252420" w:rsidP="005D6B08">
      <w:pPr>
        <w:jc w:val="both"/>
      </w:pPr>
      <w:r>
        <w:t xml:space="preserve">Laissez le reste inchangé et cliquez sur </w:t>
      </w:r>
      <w:r w:rsidRPr="00860397">
        <w:rPr>
          <w:i/>
        </w:rPr>
        <w:t>Appliquer</w:t>
      </w:r>
      <w:r>
        <w:t xml:space="preserve"> (pas OK, nous avons encore besoin de cette fenêtre).</w:t>
      </w:r>
    </w:p>
    <w:p w:rsidR="00AE7FC3" w:rsidRDefault="00AE7FC3" w:rsidP="005D6B08">
      <w:pPr>
        <w:pStyle w:val="ListParagraph"/>
        <w:numPr>
          <w:ilvl w:val="0"/>
          <w:numId w:val="37"/>
        </w:numPr>
        <w:jc w:val="both"/>
      </w:pPr>
      <w:r>
        <w:t>All</w:t>
      </w:r>
      <w:r w:rsidR="00FE71DA">
        <w:t xml:space="preserve">ez maintenant dans l’onglet </w:t>
      </w:r>
      <w:r w:rsidR="00FE71DA" w:rsidRPr="00FE71DA">
        <w:rPr>
          <w:i/>
        </w:rPr>
        <w:t>Diagrammes</w:t>
      </w:r>
      <w:r w:rsidR="008A0113">
        <w:t xml:space="preserve">, </w:t>
      </w:r>
      <w:r w:rsidR="002A1854">
        <w:t>cochez </w:t>
      </w:r>
      <w:r w:rsidR="002A1854" w:rsidRPr="002A1854">
        <w:rPr>
          <w:i/>
        </w:rPr>
        <w:t>Montre</w:t>
      </w:r>
      <w:r w:rsidR="002A1854">
        <w:rPr>
          <w:i/>
        </w:rPr>
        <w:t>r</w:t>
      </w:r>
      <w:r w:rsidR="00FE71DA" w:rsidRPr="009E6C46">
        <w:rPr>
          <w:i/>
        </w:rPr>
        <w:t xml:space="preserve"> les diagrammes pour cette couche</w:t>
      </w:r>
      <w:r w:rsidR="008A0113">
        <w:t xml:space="preserve"> et choisissez </w:t>
      </w:r>
      <w:r w:rsidR="008A0113" w:rsidRPr="006D6498">
        <w:rPr>
          <w:i/>
        </w:rPr>
        <w:t>Diagramme en camembert</w:t>
      </w:r>
      <w:r w:rsidR="008A0113">
        <w:t xml:space="preserve"> comme type de diagramme.</w:t>
      </w:r>
      <w:r w:rsidR="00413CB3">
        <w:t xml:space="preserve"> Ceci va nous permettre d’afficher un diagramme en camembert sur chaque zone d’habitat.</w:t>
      </w:r>
    </w:p>
    <w:p w:rsidR="00413CB3" w:rsidRDefault="00413CB3" w:rsidP="005D6B08">
      <w:pPr>
        <w:pStyle w:val="ListParagraph"/>
        <w:ind w:left="360"/>
        <w:jc w:val="both"/>
      </w:pPr>
    </w:p>
    <w:p w:rsidR="00A56F54" w:rsidRDefault="00933A7C" w:rsidP="005D6B08">
      <w:pPr>
        <w:pStyle w:val="ListParagraph"/>
        <w:ind w:left="360"/>
        <w:jc w:val="both"/>
      </w:pPr>
      <w:r>
        <w:t xml:space="preserve">Dans le panneau de gauche de la fenêtre des diagrammes, cliquez sur </w:t>
      </w:r>
      <w:r w:rsidR="00146944" w:rsidRPr="00146944">
        <w:rPr>
          <w:i/>
          <w:noProof/>
        </w:rPr>
        <w:drawing>
          <wp:inline distT="0" distB="0" distL="0" distR="0" wp14:anchorId="62B246C0" wp14:editId="687ED9DF">
            <wp:extent cx="666750" cy="1428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66750" cy="142875"/>
                    </a:xfrm>
                    <a:prstGeom prst="rect">
                      <a:avLst/>
                    </a:prstGeom>
                  </pic:spPr>
                </pic:pic>
              </a:graphicData>
            </a:graphic>
          </wp:inline>
        </w:drawing>
      </w:r>
      <w:r w:rsidR="006C022C">
        <w:rPr>
          <w:i/>
        </w:rPr>
        <w:t xml:space="preserve">, </w:t>
      </w:r>
      <w:r w:rsidR="006000CF">
        <w:t xml:space="preserve">qui permet de configurer les colonnes qui serviront à calculer le </w:t>
      </w:r>
      <w:r w:rsidR="00957D87">
        <w:t>diagramme camembert.</w:t>
      </w:r>
      <w:r w:rsidR="00050AE4">
        <w:t xml:space="preserve"> </w:t>
      </w:r>
    </w:p>
    <w:p w:rsidR="00B026D9" w:rsidRDefault="00977C4C" w:rsidP="005D6B08">
      <w:pPr>
        <w:pStyle w:val="ListParagraph"/>
        <w:ind w:left="360"/>
        <w:jc w:val="both"/>
      </w:pPr>
      <w:r>
        <w:t>La fenêtre présente</w:t>
      </w:r>
      <w:r w:rsidR="002A4E8B">
        <w:t xml:space="preserve"> une liste d’attributs disponibles et utilisés. </w:t>
      </w:r>
      <w:r w:rsidR="002B3D6E">
        <w:t xml:space="preserve">Sélectionnez </w:t>
      </w:r>
      <w:r w:rsidR="002A4E8B">
        <w:t xml:space="preserve">chaque attribut </w:t>
      </w:r>
      <w:r w:rsidR="00365075">
        <w:t>par</w:t>
      </w:r>
      <w:r w:rsidR="00EB52CF">
        <w:t>mi</w:t>
      </w:r>
      <w:r w:rsidR="002A4E8B">
        <w:t xml:space="preserve"> (</w:t>
      </w:r>
      <w:proofErr w:type="spellStart"/>
      <w:r w:rsidR="002A4E8B">
        <w:t>nclochers</w:t>
      </w:r>
      <w:proofErr w:type="spellEnd"/>
      <w:r w:rsidR="002A4E8B">
        <w:t xml:space="preserve">, </w:t>
      </w:r>
      <w:proofErr w:type="spellStart"/>
      <w:r w:rsidR="002A4E8B">
        <w:t>nhameaux</w:t>
      </w:r>
      <w:proofErr w:type="spellEnd"/>
      <w:r w:rsidR="002A4E8B">
        <w:t xml:space="preserve">, </w:t>
      </w:r>
      <w:proofErr w:type="spellStart"/>
      <w:r w:rsidR="002A4E8B">
        <w:t>nmaisons</w:t>
      </w:r>
      <w:proofErr w:type="spellEnd"/>
      <w:r w:rsidR="002A4E8B">
        <w:t xml:space="preserve">, </w:t>
      </w:r>
      <w:proofErr w:type="spellStart"/>
      <w:r w:rsidR="002A4E8B">
        <w:t>nmoulins</w:t>
      </w:r>
      <w:proofErr w:type="spellEnd"/>
      <w:r w:rsidR="002A4E8B">
        <w:t>)</w:t>
      </w:r>
      <w:r w:rsidR="002B3D6E">
        <w:t xml:space="preserve"> et</w:t>
      </w:r>
      <w:r w:rsidR="002A4E8B">
        <w:t xml:space="preserve"> cliquez sur la croix verte au centre de la fenêtre </w:t>
      </w:r>
      <w:r w:rsidR="004E6066" w:rsidRPr="004E6066">
        <w:rPr>
          <w:noProof/>
        </w:rPr>
        <w:drawing>
          <wp:inline distT="0" distB="0" distL="0" distR="0" wp14:anchorId="78BA68B4" wp14:editId="5054A77C">
            <wp:extent cx="180975" cy="171450"/>
            <wp:effectExtent l="0" t="0" r="952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80975" cy="171450"/>
                    </a:xfrm>
                    <a:prstGeom prst="rect">
                      <a:avLst/>
                    </a:prstGeom>
                  </pic:spPr>
                </pic:pic>
              </a:graphicData>
            </a:graphic>
          </wp:inline>
        </w:drawing>
      </w:r>
      <w:r w:rsidR="002A4E8B">
        <w:t>afin de l’ajouter aux classes du diagramme.</w:t>
      </w:r>
    </w:p>
    <w:p w:rsidR="009D2D23" w:rsidRDefault="009D2D23" w:rsidP="005D6B08">
      <w:pPr>
        <w:pStyle w:val="ListParagraph"/>
        <w:ind w:left="360"/>
        <w:jc w:val="both"/>
      </w:pPr>
    </w:p>
    <w:p w:rsidR="00C9283F" w:rsidRDefault="00C9283F" w:rsidP="005D6B08">
      <w:pPr>
        <w:pStyle w:val="ListParagraph"/>
        <w:ind w:left="360"/>
        <w:jc w:val="both"/>
      </w:pPr>
      <w:r>
        <w:t xml:space="preserve">Vous pouvez changer la couleur de chaque attribut en double-cliquant sur </w:t>
      </w:r>
      <w:r w:rsidR="001D47F5">
        <w:t>s</w:t>
      </w:r>
      <w:r>
        <w:t>a couleur</w:t>
      </w:r>
      <w:r w:rsidR="001D47F5">
        <w:t xml:space="preserve"> dans le panneau des attributs. Vous pouvez également changer sa légende</w:t>
      </w:r>
      <w:r w:rsidR="00E21BC8">
        <w:t xml:space="preserve"> de la même façon.</w:t>
      </w:r>
    </w:p>
    <w:p w:rsidR="00A839B5" w:rsidRDefault="00A839B5" w:rsidP="00933A7C">
      <w:pPr>
        <w:pStyle w:val="ListParagraph"/>
        <w:ind w:left="360"/>
      </w:pPr>
      <w:r>
        <w:t xml:space="preserve">Par exemple : </w:t>
      </w:r>
    </w:p>
    <w:p w:rsidR="00A47EE6" w:rsidRDefault="00381D74" w:rsidP="00C03CE1">
      <w:pPr>
        <w:pStyle w:val="ListParagraph"/>
        <w:ind w:left="360"/>
      </w:pPr>
      <w:r w:rsidRPr="00381D74">
        <w:rPr>
          <w:noProof/>
        </w:rPr>
        <w:drawing>
          <wp:inline distT="0" distB="0" distL="0" distR="0" wp14:anchorId="32DB384E" wp14:editId="0329128A">
            <wp:extent cx="5760720" cy="1133475"/>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0720" cy="1133475"/>
                    </a:xfrm>
                    <a:prstGeom prst="rect">
                      <a:avLst/>
                    </a:prstGeom>
                  </pic:spPr>
                </pic:pic>
              </a:graphicData>
            </a:graphic>
          </wp:inline>
        </w:drawing>
      </w:r>
    </w:p>
    <w:p w:rsidR="00C03CE1" w:rsidRDefault="00C03CE1" w:rsidP="00C03CE1">
      <w:pPr>
        <w:pStyle w:val="ListParagraph"/>
        <w:ind w:left="360"/>
      </w:pPr>
    </w:p>
    <w:p w:rsidR="00C03CE1" w:rsidRDefault="00C03CE1" w:rsidP="006E1C44">
      <w:pPr>
        <w:pStyle w:val="ListParagraph"/>
        <w:numPr>
          <w:ilvl w:val="0"/>
          <w:numId w:val="37"/>
        </w:numPr>
        <w:jc w:val="both"/>
      </w:pPr>
      <w:r>
        <w:t xml:space="preserve">Toujours dans l’onglet </w:t>
      </w:r>
      <w:r w:rsidRPr="00C03CE1">
        <w:rPr>
          <w:i/>
        </w:rPr>
        <w:t>Diagrammes</w:t>
      </w:r>
      <w:r w:rsidR="00A94145" w:rsidRPr="00A94145">
        <w:t>, cliquez sur</w:t>
      </w:r>
      <w:r w:rsidR="00A94145">
        <w:rPr>
          <w:i/>
        </w:rPr>
        <w:t xml:space="preserve"> </w:t>
      </w:r>
      <w:r w:rsidR="00146944" w:rsidRPr="00146944">
        <w:rPr>
          <w:i/>
          <w:noProof/>
        </w:rPr>
        <w:drawing>
          <wp:inline distT="0" distB="0" distL="0" distR="0" wp14:anchorId="48BF89BA" wp14:editId="68B894BE">
            <wp:extent cx="904875" cy="19050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904875" cy="190500"/>
                    </a:xfrm>
                    <a:prstGeom prst="rect">
                      <a:avLst/>
                    </a:prstGeom>
                  </pic:spPr>
                </pic:pic>
              </a:graphicData>
            </a:graphic>
          </wp:inline>
        </w:drawing>
      </w:r>
      <w:r w:rsidR="00413CB3">
        <w:rPr>
          <w:i/>
        </w:rPr>
        <w:t>.</w:t>
      </w:r>
      <w:r w:rsidR="00413CB3">
        <w:t xml:space="preserve"> Ceci permet de régler la position d’</w:t>
      </w:r>
      <w:r w:rsidR="00EF43FD">
        <w:t>affichage d’un diagramme par rapport à l’entité géographique à laquelle il correspond.</w:t>
      </w:r>
    </w:p>
    <w:p w:rsidR="00AB37A7" w:rsidRDefault="00256B16" w:rsidP="006E1C44">
      <w:pPr>
        <w:pStyle w:val="ListParagraph"/>
        <w:ind w:left="360"/>
        <w:jc w:val="both"/>
        <w:rPr>
          <w:i/>
        </w:rPr>
      </w:pPr>
      <w:r>
        <w:t xml:space="preserve">Dans notre cas, on </w:t>
      </w:r>
      <w:r w:rsidR="00496428">
        <w:t>souhaite que le diagramme soit centré sur chaque zone d’habitat</w:t>
      </w:r>
      <w:r w:rsidR="001C2870">
        <w:t> :</w:t>
      </w:r>
      <w:r w:rsidR="00CA6953">
        <w:t xml:space="preserve"> d</w:t>
      </w:r>
      <w:r w:rsidR="00AB37A7">
        <w:t xml:space="preserve">ans la liste déroulante </w:t>
      </w:r>
      <w:r w:rsidR="00AB37A7" w:rsidRPr="00AB37A7">
        <w:rPr>
          <w:i/>
        </w:rPr>
        <w:t>Emplacement</w:t>
      </w:r>
      <w:r w:rsidR="00AB37A7">
        <w:rPr>
          <w:i/>
        </w:rPr>
        <w:t xml:space="preserve">, </w:t>
      </w:r>
      <w:r w:rsidR="00AB37A7">
        <w:t xml:space="preserve">changez </w:t>
      </w:r>
      <w:r w:rsidR="00AB37A7" w:rsidRPr="00AB37A7">
        <w:rPr>
          <w:i/>
        </w:rPr>
        <w:t>Autour du centroïde</w:t>
      </w:r>
      <w:r w:rsidR="00AB37A7">
        <w:rPr>
          <w:i/>
        </w:rPr>
        <w:t xml:space="preserve"> </w:t>
      </w:r>
      <w:r w:rsidR="00AB37A7">
        <w:t xml:space="preserve">pour </w:t>
      </w:r>
      <w:r w:rsidR="00AB37A7" w:rsidRPr="00AB37A7">
        <w:rPr>
          <w:i/>
        </w:rPr>
        <w:t>Sur le centroïde</w:t>
      </w:r>
      <w:r w:rsidR="00AB37A7">
        <w:rPr>
          <w:i/>
        </w:rPr>
        <w:t>.</w:t>
      </w:r>
    </w:p>
    <w:p w:rsidR="00634C10" w:rsidRPr="00AB37A7" w:rsidRDefault="00634C10" w:rsidP="00256B16">
      <w:pPr>
        <w:pStyle w:val="ListParagraph"/>
        <w:ind w:left="360"/>
      </w:pPr>
    </w:p>
    <w:tbl>
      <w:tblPr>
        <w:tblStyle w:val="TableGrid"/>
        <w:tblW w:w="8757" w:type="dxa"/>
        <w:tblInd w:w="360" w:type="dxa"/>
        <w:tblLook w:val="04A0" w:firstRow="1" w:lastRow="0" w:firstColumn="1" w:lastColumn="0" w:noHBand="0" w:noVBand="1"/>
      </w:tblPr>
      <w:tblGrid>
        <w:gridCol w:w="8757"/>
      </w:tblGrid>
      <w:tr w:rsidR="008E6B3B" w:rsidTr="00634C10">
        <w:trPr>
          <w:trHeight w:val="2357"/>
        </w:trPr>
        <w:tc>
          <w:tcPr>
            <w:tcW w:w="8757" w:type="dxa"/>
            <w:shd w:val="clear" w:color="auto" w:fill="E2EFD9" w:themeFill="accent6" w:themeFillTint="33"/>
          </w:tcPr>
          <w:p w:rsidR="008E6B3B" w:rsidRDefault="008E6B3B" w:rsidP="00FB760C">
            <w:pPr>
              <w:pStyle w:val="ListParagraph"/>
              <w:ind w:left="0"/>
              <w:jc w:val="both"/>
              <w:rPr>
                <w:szCs w:val="22"/>
              </w:rPr>
            </w:pPr>
            <w:r>
              <w:rPr>
                <w:noProof/>
              </w:rPr>
              <w:drawing>
                <wp:anchor distT="0" distB="0" distL="114300" distR="114300" simplePos="0" relativeHeight="251684864" behindDoc="0" locked="0" layoutInCell="1" allowOverlap="1" wp14:anchorId="77D6D98C" wp14:editId="0864BCCF">
                  <wp:simplePos x="0" y="0"/>
                  <wp:positionH relativeFrom="column">
                    <wp:posOffset>-271780</wp:posOffset>
                  </wp:positionH>
                  <wp:positionV relativeFrom="paragraph">
                    <wp:posOffset>-166370</wp:posOffset>
                  </wp:positionV>
                  <wp:extent cx="409575" cy="409575"/>
                  <wp:effectExtent l="0" t="0" r="9525" b="9525"/>
                  <wp:wrapNone/>
                  <wp:docPr id="34" name="Graphic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409575" cy="409575"/>
                          </a:xfrm>
                          <a:prstGeom prst="rect">
                            <a:avLst/>
                          </a:prstGeom>
                        </pic:spPr>
                      </pic:pic>
                    </a:graphicData>
                  </a:graphic>
                  <wp14:sizeRelH relativeFrom="margin">
                    <wp14:pctWidth>0</wp14:pctWidth>
                  </wp14:sizeRelH>
                  <wp14:sizeRelV relativeFrom="margin">
                    <wp14:pctHeight>0</wp14:pctHeight>
                  </wp14:sizeRelV>
                </wp:anchor>
              </w:drawing>
            </w:r>
          </w:p>
          <w:p w:rsidR="008E6B3B" w:rsidRDefault="008E6B3B" w:rsidP="00FB760C">
            <w:pPr>
              <w:pStyle w:val="ListParagraph"/>
              <w:ind w:left="0"/>
              <w:jc w:val="both"/>
              <w:rPr>
                <w:b/>
                <w:szCs w:val="22"/>
              </w:rPr>
            </w:pPr>
            <w:r>
              <w:rPr>
                <w:b/>
                <w:szCs w:val="22"/>
              </w:rPr>
              <w:t xml:space="preserve">   </w:t>
            </w:r>
            <w:r w:rsidRPr="0078243C">
              <w:rPr>
                <w:b/>
                <w:szCs w:val="22"/>
              </w:rPr>
              <w:t xml:space="preserve"> </w:t>
            </w:r>
            <w:r w:rsidR="00C06DF5">
              <w:rPr>
                <w:b/>
                <w:szCs w:val="22"/>
              </w:rPr>
              <w:t>A propos du c</w:t>
            </w:r>
            <w:r>
              <w:rPr>
                <w:b/>
                <w:szCs w:val="22"/>
              </w:rPr>
              <w:t>entroïde</w:t>
            </w:r>
            <w:r w:rsidR="00F155E6">
              <w:rPr>
                <w:b/>
                <w:szCs w:val="22"/>
              </w:rPr>
              <w:t xml:space="preserve"> d’un polygone</w:t>
            </w:r>
          </w:p>
          <w:p w:rsidR="00FB760C" w:rsidRDefault="00FB760C" w:rsidP="00FB760C">
            <w:pPr>
              <w:pStyle w:val="ListParagraph"/>
              <w:ind w:left="0"/>
              <w:jc w:val="both"/>
              <w:rPr>
                <w:b/>
                <w:szCs w:val="22"/>
              </w:rPr>
            </w:pPr>
          </w:p>
          <w:p w:rsidR="008E6B3B" w:rsidRDefault="00666ADD" w:rsidP="00FB760C">
            <w:pPr>
              <w:pStyle w:val="ListParagraph"/>
              <w:ind w:left="0"/>
              <w:jc w:val="both"/>
            </w:pPr>
            <w:r>
              <w:t>Le centroïde d’un polygone est un point fictif correspondant à son ‘’centre’’. Si le polygone est convexe alors le centroïde est le barycentre des points de la frontière du polygone (ses ‘’bords’’).</w:t>
            </w:r>
          </w:p>
          <w:p w:rsidR="008E6B3B" w:rsidRPr="007B5FF9" w:rsidRDefault="00DF23E0" w:rsidP="007B5FF9">
            <w:pPr>
              <w:pStyle w:val="ListParagraph"/>
              <w:ind w:left="0"/>
              <w:jc w:val="both"/>
              <w:rPr>
                <w:b/>
                <w:szCs w:val="22"/>
              </w:rPr>
            </w:pPr>
            <w:r>
              <w:t>Si le polygone est concave, la définition du centroïde dépend du logiciel.</w:t>
            </w:r>
            <w:r w:rsidR="007B5FF9">
              <w:rPr>
                <w:b/>
                <w:szCs w:val="22"/>
              </w:rPr>
              <w:t xml:space="preserve"> </w:t>
            </w:r>
            <w:r w:rsidR="007B5FF9" w:rsidRPr="007B5FF9">
              <w:rPr>
                <w:szCs w:val="22"/>
              </w:rPr>
              <w:t>Pour QGIS</w:t>
            </w:r>
            <w:r w:rsidR="007B5FF9">
              <w:rPr>
                <w:b/>
                <w:szCs w:val="22"/>
              </w:rPr>
              <w:t xml:space="preserve">, </w:t>
            </w:r>
            <w:r w:rsidR="007B5FF9" w:rsidRPr="007B5FF9">
              <w:rPr>
                <w:szCs w:val="22"/>
              </w:rPr>
              <w:t>la définition ne change pas pour le cas concave : le centroïde d’un polygone peut donc être à l’extérieur de celui-ci.</w:t>
            </w:r>
          </w:p>
        </w:tc>
      </w:tr>
    </w:tbl>
    <w:p w:rsidR="00043779" w:rsidRDefault="00043779" w:rsidP="00254ED0"/>
    <w:p w:rsidR="00043779" w:rsidRDefault="00146944" w:rsidP="006E1C44">
      <w:pPr>
        <w:pStyle w:val="ListParagraph"/>
        <w:numPr>
          <w:ilvl w:val="0"/>
          <w:numId w:val="37"/>
        </w:numPr>
        <w:jc w:val="both"/>
      </w:pPr>
      <w:r>
        <w:lastRenderedPageBreak/>
        <w:t>Cliquez</w:t>
      </w:r>
      <w:r w:rsidR="00043779">
        <w:t xml:space="preserve"> finalement </w:t>
      </w:r>
      <w:r>
        <w:t xml:space="preserve">sur l’élément </w:t>
      </w:r>
      <w:r w:rsidRPr="00146944">
        <w:rPr>
          <w:i/>
          <w:noProof/>
        </w:rPr>
        <w:drawing>
          <wp:inline distT="0" distB="0" distL="0" distR="0" wp14:anchorId="2E74B66B" wp14:editId="278A2D76">
            <wp:extent cx="593767" cy="228372"/>
            <wp:effectExtent l="0" t="0" r="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8424" cy="230163"/>
                    </a:xfrm>
                    <a:prstGeom prst="rect">
                      <a:avLst/>
                    </a:prstGeom>
                  </pic:spPr>
                </pic:pic>
              </a:graphicData>
            </a:graphic>
          </wp:inline>
        </w:drawing>
      </w:r>
      <w:r w:rsidR="00D708CD">
        <w:t xml:space="preserve"> et choisissez l’option </w:t>
      </w:r>
      <w:r w:rsidR="00D708CD" w:rsidRPr="00D708CD">
        <w:rPr>
          <w:i/>
        </w:rPr>
        <w:t>Pondéré par la taille</w:t>
      </w:r>
      <w:r w:rsidR="00D708CD">
        <w:rPr>
          <w:i/>
        </w:rPr>
        <w:t>.</w:t>
      </w:r>
      <w:r w:rsidR="00D708CD">
        <w:t xml:space="preserve"> Ceci permet de faire varier la taille du diagramme selon la surface de la zone d’habitat.</w:t>
      </w:r>
    </w:p>
    <w:p w:rsidR="00DA6BDC" w:rsidRDefault="00DA6BDC" w:rsidP="006E1C44">
      <w:pPr>
        <w:pStyle w:val="ListParagraph"/>
        <w:ind w:left="360"/>
        <w:jc w:val="both"/>
      </w:pPr>
      <w:r>
        <w:t xml:space="preserve">Choisissez </w:t>
      </w:r>
      <w:r w:rsidRPr="00DA6BDC">
        <w:rPr>
          <w:b/>
        </w:rPr>
        <w:t>area</w:t>
      </w:r>
      <w:r>
        <w:rPr>
          <w:b/>
        </w:rPr>
        <w:t xml:space="preserve"> </w:t>
      </w:r>
      <w:r w:rsidR="00EF37AB">
        <w:t xml:space="preserve">comme attribut de pondération, et utilisez le bouton </w:t>
      </w:r>
      <w:r w:rsidR="00EF37AB" w:rsidRPr="00EF37AB">
        <w:rPr>
          <w:i/>
        </w:rPr>
        <w:t>Trouver</w:t>
      </w:r>
      <w:r w:rsidR="00EF37AB">
        <w:rPr>
          <w:i/>
        </w:rPr>
        <w:t xml:space="preserve"> </w:t>
      </w:r>
      <w:r w:rsidR="00EF37AB">
        <w:t>pour laisser QGIS trouver les bons réglages.</w:t>
      </w:r>
    </w:p>
    <w:p w:rsidR="00082EAB" w:rsidRDefault="00082EAB" w:rsidP="006E1C44">
      <w:pPr>
        <w:pStyle w:val="ListParagraph"/>
        <w:ind w:left="360"/>
        <w:jc w:val="both"/>
      </w:pPr>
      <w:r>
        <w:t>Fixez une taille de 20</w:t>
      </w:r>
      <w:r w:rsidR="00A54967">
        <w:t>.</w:t>
      </w:r>
    </w:p>
    <w:p w:rsidR="00A54967" w:rsidRDefault="00A54967" w:rsidP="006E1C44">
      <w:pPr>
        <w:pStyle w:val="ListParagraph"/>
        <w:ind w:left="360"/>
        <w:jc w:val="both"/>
      </w:pPr>
      <w:r>
        <w:t>Enfin, il est souhaitable que les diagrammes soient lisibles m</w:t>
      </w:r>
      <w:r w:rsidR="009D340E">
        <w:t xml:space="preserve">ême si les zones sont petites. Il est possible de fixer une taille minimale en cochant </w:t>
      </w:r>
      <w:r w:rsidR="009D340E" w:rsidRPr="009D340E">
        <w:rPr>
          <w:i/>
        </w:rPr>
        <w:t>Augmenter la taille des petits diagrammes</w:t>
      </w:r>
      <w:r w:rsidR="009D340E">
        <w:rPr>
          <w:i/>
        </w:rPr>
        <w:t xml:space="preserve">. </w:t>
      </w:r>
      <w:r w:rsidR="009D340E">
        <w:t>Fixez la taille minimale à 5.</w:t>
      </w:r>
      <w:r w:rsidR="001A4955">
        <w:t xml:space="preserve"> La figure ci-dessous </w:t>
      </w:r>
      <w:r w:rsidR="0005111D">
        <w:t>résume ces réglages.</w:t>
      </w:r>
    </w:p>
    <w:p w:rsidR="00925AC4" w:rsidRDefault="00925AC4" w:rsidP="006E1C44">
      <w:pPr>
        <w:pStyle w:val="ListParagraph"/>
        <w:ind w:left="360"/>
        <w:jc w:val="both"/>
      </w:pPr>
      <w:r>
        <w:t xml:space="preserve">Cliquez finalement sur </w:t>
      </w:r>
      <w:r w:rsidRPr="00CA2AA0">
        <w:rPr>
          <w:i/>
        </w:rPr>
        <w:t>OK</w:t>
      </w:r>
      <w:r w:rsidR="00CA2AA0">
        <w:t xml:space="preserve"> ou </w:t>
      </w:r>
      <w:r w:rsidR="00CA2AA0" w:rsidRPr="00CA2AA0">
        <w:rPr>
          <w:i/>
        </w:rPr>
        <w:t>Appliquer</w:t>
      </w:r>
      <w:r>
        <w:t xml:space="preserve"> pour appliquer la configuration des diagrammes.</w:t>
      </w:r>
    </w:p>
    <w:p w:rsidR="00BE73F7" w:rsidRPr="009D340E" w:rsidRDefault="00BE73F7" w:rsidP="00DA6BDC">
      <w:pPr>
        <w:pStyle w:val="ListParagraph"/>
        <w:ind w:left="360"/>
      </w:pPr>
    </w:p>
    <w:p w:rsidR="00043779" w:rsidRDefault="00BE73F7" w:rsidP="00BE73F7">
      <w:pPr>
        <w:pStyle w:val="ListParagraph"/>
        <w:ind w:left="360"/>
      </w:pPr>
      <w:r w:rsidRPr="00BE73F7">
        <w:rPr>
          <w:noProof/>
        </w:rPr>
        <w:drawing>
          <wp:inline distT="0" distB="0" distL="0" distR="0" wp14:anchorId="55880D73" wp14:editId="0AF9C015">
            <wp:extent cx="5760720" cy="1896745"/>
            <wp:effectExtent l="0" t="0" r="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0720" cy="1896745"/>
                    </a:xfrm>
                    <a:prstGeom prst="rect">
                      <a:avLst/>
                    </a:prstGeom>
                  </pic:spPr>
                </pic:pic>
              </a:graphicData>
            </a:graphic>
          </wp:inline>
        </w:drawing>
      </w:r>
    </w:p>
    <w:p w:rsidR="00C72E79" w:rsidRDefault="00C72E79" w:rsidP="00C72E79"/>
    <w:p w:rsidR="00ED52B5" w:rsidRDefault="009A3105" w:rsidP="00ED52B5">
      <w:pPr>
        <w:pStyle w:val="Heading2"/>
        <w:numPr>
          <w:ilvl w:val="0"/>
          <w:numId w:val="38"/>
        </w:numPr>
      </w:pPr>
      <w:r>
        <w:t>COMPOSITION DE LA CARTE ET EXPORT</w:t>
      </w:r>
    </w:p>
    <w:p w:rsidR="00AE21B0" w:rsidRDefault="00AE21B0" w:rsidP="00AE21B0">
      <w:pPr>
        <w:pStyle w:val="ListParagraph"/>
        <w:numPr>
          <w:ilvl w:val="0"/>
          <w:numId w:val="41"/>
        </w:numPr>
        <w:jc w:val="both"/>
      </w:pPr>
      <w:r>
        <w:t>Tout est maintenant prêt pour créer la carte finale et l’exporter en image.</w:t>
      </w:r>
      <w:r w:rsidR="00DF557E">
        <w:t xml:space="preserve"> Pour créer des cartes, QGIS propose un </w:t>
      </w:r>
      <w:r w:rsidR="00DF557E" w:rsidRPr="00DF557E">
        <w:rPr>
          <w:i/>
        </w:rPr>
        <w:t>Composeur</w:t>
      </w:r>
      <w:r w:rsidR="00DF557E">
        <w:rPr>
          <w:i/>
        </w:rPr>
        <w:t xml:space="preserve"> </w:t>
      </w:r>
      <w:r w:rsidR="00DF557E">
        <w:t>qui n’est autre qu’un mini-logiciel de composition graphique.</w:t>
      </w:r>
    </w:p>
    <w:p w:rsidR="001A7C7E" w:rsidRDefault="001A7C7E" w:rsidP="001A7C7E">
      <w:pPr>
        <w:pStyle w:val="ListParagraph"/>
        <w:ind w:left="360"/>
        <w:jc w:val="both"/>
      </w:pPr>
      <w:r>
        <w:t xml:space="preserve">Dans le projet courant, créer un nouveau composeur via le menu </w:t>
      </w:r>
      <w:r w:rsidRPr="001A7C7E">
        <w:rPr>
          <w:i/>
        </w:rPr>
        <w:t>Projet-&gt;Nouveau composeur d’impression</w:t>
      </w:r>
      <w:r>
        <w:t xml:space="preserve"> et </w:t>
      </w:r>
      <w:r w:rsidR="00B01E57">
        <w:t>donnez-lui</w:t>
      </w:r>
      <w:r>
        <w:t xml:space="preserve"> le nom que vous voulez.</w:t>
      </w:r>
    </w:p>
    <w:p w:rsidR="001A71F1" w:rsidRDefault="00A5374B" w:rsidP="002B4177">
      <w:pPr>
        <w:pStyle w:val="ListParagraph"/>
        <w:ind w:left="360"/>
        <w:jc w:val="both"/>
      </w:pPr>
      <w:r>
        <w:t>Vous voici maintenant sur l’interface principale du composeur.</w:t>
      </w:r>
    </w:p>
    <w:p w:rsidR="001D137B" w:rsidRDefault="00D64107" w:rsidP="001A7C7E">
      <w:pPr>
        <w:pStyle w:val="ListParagraph"/>
        <w:ind w:left="360"/>
        <w:jc w:val="both"/>
      </w:pPr>
      <w:r>
        <w:t>Astuce :</w:t>
      </w:r>
      <w:r w:rsidR="001D137B">
        <w:t xml:space="preserve"> Lorsque vous sauvegardez un projet, QGIS sauvegarde également les composeurs d’impression créés dans ce projet</w:t>
      </w:r>
      <w:r w:rsidR="00B45863">
        <w:t> !</w:t>
      </w:r>
    </w:p>
    <w:p w:rsidR="00D64107" w:rsidRDefault="00D64107" w:rsidP="001A7C7E">
      <w:pPr>
        <w:pStyle w:val="ListParagraph"/>
        <w:ind w:left="360"/>
        <w:jc w:val="both"/>
      </w:pPr>
    </w:p>
    <w:p w:rsidR="001A7C7E" w:rsidRPr="00AE21B0" w:rsidRDefault="00F230F5" w:rsidP="00AE21B0">
      <w:pPr>
        <w:pStyle w:val="ListParagraph"/>
        <w:numPr>
          <w:ilvl w:val="0"/>
          <w:numId w:val="41"/>
        </w:numPr>
        <w:jc w:val="both"/>
      </w:pPr>
      <w:r>
        <w:t xml:space="preserve">Un composeur </w:t>
      </w:r>
      <w:r w:rsidR="00492375">
        <w:t xml:space="preserve">d’impression </w:t>
      </w:r>
      <w:r w:rsidR="00987D43">
        <w:t>est presque un QGIS dans QGIS et se compose comme tel</w:t>
      </w:r>
      <w:r>
        <w:t xml:space="preserve"> : </w:t>
      </w:r>
    </w:p>
    <w:p w:rsidR="00BE73F7" w:rsidRDefault="00BE73F7" w:rsidP="00BE73F7">
      <w:pPr>
        <w:pStyle w:val="ListParagraph"/>
        <w:ind w:left="360"/>
        <w:rPr>
          <w:noProof/>
        </w:rPr>
      </w:pPr>
    </w:p>
    <w:p w:rsidR="00987D43" w:rsidRDefault="00E25944" w:rsidP="00BE73F7">
      <w:pPr>
        <w:pStyle w:val="ListParagraph"/>
        <w:ind w:left="360"/>
      </w:pPr>
      <w:r>
        <w:rPr>
          <w:noProof/>
        </w:rPr>
        <w:lastRenderedPageBreak/>
        <w:drawing>
          <wp:inline distT="0" distB="0" distL="0" distR="0">
            <wp:extent cx="5760720" cy="3188274"/>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60720" cy="3188274"/>
                    </a:xfrm>
                    <a:prstGeom prst="rect">
                      <a:avLst/>
                    </a:prstGeom>
                    <a:noFill/>
                    <a:ln>
                      <a:noFill/>
                    </a:ln>
                  </pic:spPr>
                </pic:pic>
              </a:graphicData>
            </a:graphic>
          </wp:inline>
        </w:drawing>
      </w:r>
    </w:p>
    <w:p w:rsidR="00987D43" w:rsidRDefault="00987D43" w:rsidP="00987D43">
      <w:pPr>
        <w:pStyle w:val="ListParagraph"/>
        <w:ind w:left="360"/>
        <w:jc w:val="both"/>
        <w:rPr>
          <w:color w:val="000000" w:themeColor="text1"/>
          <w:szCs w:val="22"/>
        </w:rPr>
      </w:pPr>
      <w:r w:rsidRPr="00CE4615">
        <w:rPr>
          <w:b/>
          <w:color w:val="9900CC"/>
          <w:szCs w:val="22"/>
        </w:rPr>
        <w:t>(1)</w:t>
      </w:r>
      <w:r>
        <w:rPr>
          <w:b/>
          <w:color w:val="9900CC"/>
          <w:szCs w:val="22"/>
        </w:rPr>
        <w:t> </w:t>
      </w:r>
      <w:r>
        <w:rPr>
          <w:color w:val="000000" w:themeColor="text1"/>
          <w:szCs w:val="22"/>
        </w:rPr>
        <w:t xml:space="preserve">Barre </w:t>
      </w:r>
      <w:r w:rsidR="007F5440">
        <w:rPr>
          <w:color w:val="000000" w:themeColor="text1"/>
          <w:szCs w:val="22"/>
        </w:rPr>
        <w:t>d’outils</w:t>
      </w:r>
      <w:r w:rsidR="00DA01E2">
        <w:rPr>
          <w:color w:val="000000" w:themeColor="text1"/>
          <w:szCs w:val="22"/>
        </w:rPr>
        <w:t xml:space="preserve"> de navigation dans le composeur : zoom sur la page, déplacement, etc.</w:t>
      </w:r>
    </w:p>
    <w:p w:rsidR="007F5440" w:rsidRDefault="007F5440" w:rsidP="007F5440">
      <w:pPr>
        <w:pStyle w:val="ListParagraph"/>
        <w:ind w:left="360"/>
        <w:jc w:val="both"/>
        <w:rPr>
          <w:color w:val="000000" w:themeColor="text1"/>
          <w:szCs w:val="22"/>
        </w:rPr>
      </w:pPr>
      <w:r w:rsidRPr="00CE4615">
        <w:rPr>
          <w:b/>
          <w:color w:val="9900CC"/>
          <w:szCs w:val="22"/>
        </w:rPr>
        <w:t>(</w:t>
      </w:r>
      <w:r>
        <w:rPr>
          <w:b/>
          <w:color w:val="9900CC"/>
          <w:szCs w:val="22"/>
        </w:rPr>
        <w:t>2</w:t>
      </w:r>
      <w:r w:rsidRPr="00CE4615">
        <w:rPr>
          <w:b/>
          <w:color w:val="9900CC"/>
          <w:szCs w:val="22"/>
        </w:rPr>
        <w:t>)</w:t>
      </w:r>
      <w:r>
        <w:rPr>
          <w:b/>
          <w:color w:val="9900CC"/>
          <w:szCs w:val="22"/>
        </w:rPr>
        <w:t> </w:t>
      </w:r>
      <w:r>
        <w:rPr>
          <w:color w:val="000000" w:themeColor="text1"/>
          <w:szCs w:val="22"/>
        </w:rPr>
        <w:t>Barre d’outils de création et de manipulation des éléments de composition : carte, légende, échelle, etc.</w:t>
      </w:r>
    </w:p>
    <w:p w:rsidR="00A5393C" w:rsidRDefault="00A5393C" w:rsidP="00A5393C">
      <w:pPr>
        <w:pStyle w:val="ListParagraph"/>
        <w:ind w:left="360"/>
        <w:jc w:val="both"/>
        <w:rPr>
          <w:color w:val="000000" w:themeColor="text1"/>
          <w:szCs w:val="22"/>
        </w:rPr>
      </w:pPr>
      <w:r w:rsidRPr="00CE4615">
        <w:rPr>
          <w:b/>
          <w:color w:val="9900CC"/>
          <w:szCs w:val="22"/>
        </w:rPr>
        <w:t>(</w:t>
      </w:r>
      <w:r>
        <w:rPr>
          <w:b/>
          <w:color w:val="9900CC"/>
          <w:szCs w:val="22"/>
        </w:rPr>
        <w:t>3</w:t>
      </w:r>
      <w:r w:rsidRPr="00CE4615">
        <w:rPr>
          <w:b/>
          <w:color w:val="9900CC"/>
          <w:szCs w:val="22"/>
        </w:rPr>
        <w:t>)</w:t>
      </w:r>
      <w:r>
        <w:rPr>
          <w:b/>
          <w:color w:val="9900CC"/>
          <w:szCs w:val="22"/>
        </w:rPr>
        <w:t> </w:t>
      </w:r>
      <w:r>
        <w:rPr>
          <w:color w:val="000000" w:themeColor="text1"/>
          <w:szCs w:val="22"/>
        </w:rPr>
        <w:t>Notre carte !</w:t>
      </w:r>
    </w:p>
    <w:p w:rsidR="00A5393C" w:rsidRPr="00F738D4" w:rsidRDefault="00A5393C" w:rsidP="00A5393C">
      <w:pPr>
        <w:pStyle w:val="ListParagraph"/>
        <w:ind w:left="360"/>
        <w:jc w:val="both"/>
        <w:rPr>
          <w:b/>
          <w:color w:val="000000" w:themeColor="text1"/>
          <w:szCs w:val="22"/>
        </w:rPr>
      </w:pPr>
      <w:r w:rsidRPr="00CE4615">
        <w:rPr>
          <w:b/>
          <w:color w:val="9900CC"/>
          <w:szCs w:val="22"/>
        </w:rPr>
        <w:t>(</w:t>
      </w:r>
      <w:r>
        <w:rPr>
          <w:b/>
          <w:color w:val="9900CC"/>
          <w:szCs w:val="22"/>
        </w:rPr>
        <w:t>4</w:t>
      </w:r>
      <w:r w:rsidRPr="00CE4615">
        <w:rPr>
          <w:b/>
          <w:color w:val="9900CC"/>
          <w:szCs w:val="22"/>
        </w:rPr>
        <w:t>)</w:t>
      </w:r>
      <w:r>
        <w:rPr>
          <w:b/>
          <w:color w:val="9900CC"/>
          <w:szCs w:val="22"/>
        </w:rPr>
        <w:t> </w:t>
      </w:r>
      <w:r>
        <w:rPr>
          <w:color w:val="000000" w:themeColor="text1"/>
          <w:szCs w:val="22"/>
        </w:rPr>
        <w:t xml:space="preserve">Les panneaux de paramétrage du composeur et de ses éléments. Retenez surtout que l’onglet </w:t>
      </w:r>
      <w:r w:rsidRPr="00A5393C">
        <w:rPr>
          <w:i/>
          <w:color w:val="000000" w:themeColor="text1"/>
          <w:szCs w:val="22"/>
        </w:rPr>
        <w:t>Composition</w:t>
      </w:r>
      <w:r>
        <w:rPr>
          <w:i/>
          <w:color w:val="000000" w:themeColor="text1"/>
          <w:szCs w:val="22"/>
        </w:rPr>
        <w:t xml:space="preserve"> </w:t>
      </w:r>
      <w:r>
        <w:rPr>
          <w:color w:val="000000" w:themeColor="text1"/>
          <w:szCs w:val="22"/>
        </w:rPr>
        <w:t xml:space="preserve">permet de configurer la carte dans sa globalité </w:t>
      </w:r>
      <w:r w:rsidR="00F738D4">
        <w:rPr>
          <w:color w:val="000000" w:themeColor="text1"/>
          <w:szCs w:val="22"/>
        </w:rPr>
        <w:t xml:space="preserve">en vue d’une impression </w:t>
      </w:r>
      <w:r>
        <w:rPr>
          <w:color w:val="000000" w:themeColor="text1"/>
          <w:szCs w:val="22"/>
        </w:rPr>
        <w:t xml:space="preserve">(format, orientation, </w:t>
      </w:r>
      <w:r w:rsidR="0023187B">
        <w:rPr>
          <w:color w:val="000000" w:themeColor="text1"/>
          <w:szCs w:val="22"/>
        </w:rPr>
        <w:t>résolution</w:t>
      </w:r>
      <w:r w:rsidR="00457622">
        <w:rPr>
          <w:color w:val="000000" w:themeColor="text1"/>
          <w:szCs w:val="22"/>
        </w:rPr>
        <w:t>, etc.)</w:t>
      </w:r>
      <w:r w:rsidR="00F738D4">
        <w:rPr>
          <w:color w:val="000000" w:themeColor="text1"/>
          <w:szCs w:val="22"/>
        </w:rPr>
        <w:t xml:space="preserve"> et que l’onglet </w:t>
      </w:r>
      <w:r w:rsidR="00F738D4" w:rsidRPr="00F738D4">
        <w:rPr>
          <w:i/>
          <w:color w:val="000000" w:themeColor="text1"/>
          <w:szCs w:val="22"/>
        </w:rPr>
        <w:t>Propriété de l’objet</w:t>
      </w:r>
      <w:r w:rsidR="00F738D4">
        <w:rPr>
          <w:i/>
          <w:color w:val="000000" w:themeColor="text1"/>
          <w:szCs w:val="22"/>
        </w:rPr>
        <w:t xml:space="preserve"> </w:t>
      </w:r>
      <w:r w:rsidR="00F738D4">
        <w:rPr>
          <w:color w:val="000000" w:themeColor="text1"/>
          <w:szCs w:val="22"/>
        </w:rPr>
        <w:t xml:space="preserve">donne accès à tous les paramètres d’un élément de la composition lorsque celui-ci est sélectionné avec </w:t>
      </w:r>
      <w:r w:rsidR="00F738D4" w:rsidRPr="00F738D4">
        <w:rPr>
          <w:noProof/>
          <w:color w:val="000000" w:themeColor="text1"/>
          <w:szCs w:val="22"/>
        </w:rPr>
        <w:drawing>
          <wp:inline distT="0" distB="0" distL="0" distR="0" wp14:anchorId="0F6E03A1" wp14:editId="7D047B0F">
            <wp:extent cx="295275" cy="26670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95275" cy="266700"/>
                    </a:xfrm>
                    <a:prstGeom prst="rect">
                      <a:avLst/>
                    </a:prstGeom>
                  </pic:spPr>
                </pic:pic>
              </a:graphicData>
            </a:graphic>
          </wp:inline>
        </w:drawing>
      </w:r>
      <w:r w:rsidR="00F738D4">
        <w:rPr>
          <w:b/>
          <w:color w:val="000000" w:themeColor="text1"/>
          <w:szCs w:val="22"/>
        </w:rPr>
        <w:t>.</w:t>
      </w:r>
    </w:p>
    <w:p w:rsidR="00A5393C" w:rsidRDefault="00A5393C" w:rsidP="00A5393C">
      <w:pPr>
        <w:pStyle w:val="ListParagraph"/>
        <w:ind w:left="360"/>
        <w:jc w:val="both"/>
        <w:rPr>
          <w:color w:val="000000" w:themeColor="text1"/>
          <w:szCs w:val="22"/>
        </w:rPr>
      </w:pPr>
    </w:p>
    <w:p w:rsidR="00525B81" w:rsidRPr="000378FF" w:rsidRDefault="00525B81" w:rsidP="00426910">
      <w:pPr>
        <w:pStyle w:val="ListParagraph"/>
        <w:numPr>
          <w:ilvl w:val="0"/>
          <w:numId w:val="41"/>
        </w:numPr>
        <w:jc w:val="both"/>
      </w:pPr>
      <w:r>
        <w:t xml:space="preserve">Ajoutez une carte dans le composeur avec l’outil </w:t>
      </w:r>
      <w:r w:rsidR="0032052C" w:rsidRPr="0032052C">
        <w:rPr>
          <w:noProof/>
        </w:rPr>
        <w:drawing>
          <wp:inline distT="0" distB="0" distL="0" distR="0" wp14:anchorId="4BD42653" wp14:editId="24CF0C3B">
            <wp:extent cx="295275" cy="266700"/>
            <wp:effectExtent l="0" t="0" r="952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95275" cy="266700"/>
                    </a:xfrm>
                    <a:prstGeom prst="rect">
                      <a:avLst/>
                    </a:prstGeom>
                  </pic:spPr>
                </pic:pic>
              </a:graphicData>
            </a:graphic>
          </wp:inline>
        </w:drawing>
      </w:r>
      <w:r w:rsidR="0032052C">
        <w:t xml:space="preserve"> </w:t>
      </w:r>
      <w:r>
        <w:t>dans la barre</w:t>
      </w:r>
      <w:r w:rsidR="00833E29">
        <w:t xml:space="preserve"> </w:t>
      </w:r>
      <w:r w:rsidR="00833E29" w:rsidRPr="00CE4615">
        <w:rPr>
          <w:b/>
          <w:color w:val="9900CC"/>
          <w:szCs w:val="22"/>
        </w:rPr>
        <w:t>(</w:t>
      </w:r>
      <w:r w:rsidR="00833E29">
        <w:rPr>
          <w:b/>
          <w:color w:val="9900CC"/>
          <w:szCs w:val="22"/>
        </w:rPr>
        <w:t>2</w:t>
      </w:r>
      <w:r w:rsidR="00426910" w:rsidRPr="00CE4615">
        <w:rPr>
          <w:b/>
          <w:color w:val="9900CC"/>
          <w:szCs w:val="22"/>
        </w:rPr>
        <w:t>)</w:t>
      </w:r>
      <w:r w:rsidR="00426910">
        <w:rPr>
          <w:b/>
          <w:color w:val="9900CC"/>
          <w:szCs w:val="22"/>
        </w:rPr>
        <w:t>.</w:t>
      </w:r>
      <w:r w:rsidR="0032052C" w:rsidRPr="0032052C">
        <w:rPr>
          <w:noProof/>
        </w:rPr>
        <w:t xml:space="preserve"> </w:t>
      </w:r>
      <w:r w:rsidR="00833E29">
        <w:rPr>
          <w:noProof/>
        </w:rPr>
        <w:t xml:space="preserve">Dans l’onglet </w:t>
      </w:r>
      <w:r w:rsidR="00833E29" w:rsidRPr="00F738D4">
        <w:rPr>
          <w:i/>
          <w:color w:val="000000" w:themeColor="text1"/>
          <w:szCs w:val="22"/>
        </w:rPr>
        <w:t>Propriété de l’objet</w:t>
      </w:r>
      <w:r w:rsidR="00833E29">
        <w:rPr>
          <w:i/>
          <w:color w:val="000000" w:themeColor="text1"/>
          <w:szCs w:val="22"/>
        </w:rPr>
        <w:t xml:space="preserve"> </w:t>
      </w:r>
      <w:r w:rsidR="00833E29">
        <w:rPr>
          <w:color w:val="000000" w:themeColor="text1"/>
          <w:szCs w:val="22"/>
        </w:rPr>
        <w:t xml:space="preserve">de </w:t>
      </w:r>
      <w:r w:rsidR="00833E29" w:rsidRPr="00CE4615">
        <w:rPr>
          <w:b/>
          <w:color w:val="9900CC"/>
          <w:szCs w:val="22"/>
        </w:rPr>
        <w:t>(</w:t>
      </w:r>
      <w:r w:rsidR="00833E29">
        <w:rPr>
          <w:b/>
          <w:color w:val="9900CC"/>
          <w:szCs w:val="22"/>
        </w:rPr>
        <w:t>4</w:t>
      </w:r>
      <w:r w:rsidR="00833E29" w:rsidRPr="00CE4615">
        <w:rPr>
          <w:b/>
          <w:color w:val="9900CC"/>
          <w:szCs w:val="22"/>
        </w:rPr>
        <w:t>)</w:t>
      </w:r>
      <w:r w:rsidR="00833E29">
        <w:rPr>
          <w:color w:val="000000" w:themeColor="text1"/>
          <w:szCs w:val="22"/>
        </w:rPr>
        <w:t xml:space="preserve">, fixez l’échelle à </w:t>
      </w:r>
      <w:r w:rsidR="00833E29" w:rsidRPr="00833E29">
        <w:rPr>
          <w:color w:val="000000" w:themeColor="text1"/>
          <w:szCs w:val="22"/>
        </w:rPr>
        <w:t>265000</w:t>
      </w:r>
      <w:r w:rsidR="002A07DE">
        <w:rPr>
          <w:color w:val="000000" w:themeColor="text1"/>
          <w:szCs w:val="22"/>
        </w:rPr>
        <w:t>.</w:t>
      </w:r>
      <w:r w:rsidR="00426910">
        <w:rPr>
          <w:color w:val="000000" w:themeColor="text1"/>
          <w:szCs w:val="22"/>
        </w:rPr>
        <w:t xml:space="preserve"> Déplacez-vous au besoin dans la carte avec </w:t>
      </w:r>
      <w:r w:rsidR="00426910" w:rsidRPr="00426910">
        <w:rPr>
          <w:noProof/>
          <w:color w:val="000000" w:themeColor="text1"/>
          <w:szCs w:val="22"/>
        </w:rPr>
        <w:drawing>
          <wp:inline distT="0" distB="0" distL="0" distR="0" wp14:anchorId="65CC8C79" wp14:editId="512F9A55">
            <wp:extent cx="238125" cy="26670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38125" cy="266700"/>
                    </a:xfrm>
                    <a:prstGeom prst="rect">
                      <a:avLst/>
                    </a:prstGeom>
                  </pic:spPr>
                </pic:pic>
              </a:graphicData>
            </a:graphic>
          </wp:inline>
        </w:drawing>
      </w:r>
      <w:r w:rsidR="00426910">
        <w:rPr>
          <w:color w:val="000000" w:themeColor="text1"/>
          <w:szCs w:val="22"/>
        </w:rPr>
        <w:t xml:space="preserve"> de </w:t>
      </w:r>
      <w:r w:rsidR="00523ED4">
        <w:rPr>
          <w:color w:val="000000" w:themeColor="text1"/>
          <w:szCs w:val="22"/>
        </w:rPr>
        <w:t>sorte</w:t>
      </w:r>
      <w:r w:rsidR="00426910">
        <w:rPr>
          <w:color w:val="000000" w:themeColor="text1"/>
          <w:szCs w:val="22"/>
        </w:rPr>
        <w:t xml:space="preserve"> que toute la feuille de Cassini rentre dans la fenêtre.</w:t>
      </w:r>
      <w:r w:rsidR="0079483C">
        <w:rPr>
          <w:color w:val="000000" w:themeColor="text1"/>
          <w:szCs w:val="22"/>
        </w:rPr>
        <w:t xml:space="preserve"> Déplacez un peu la feuille vers le nord afin qu’il reste une bande blanche au bas de la composition.</w:t>
      </w:r>
    </w:p>
    <w:p w:rsidR="000378FF" w:rsidRPr="000378FF" w:rsidRDefault="000378FF" w:rsidP="000378FF">
      <w:pPr>
        <w:pStyle w:val="ListParagraph"/>
        <w:ind w:left="360"/>
        <w:jc w:val="both"/>
      </w:pPr>
    </w:p>
    <w:p w:rsidR="003C5D2F" w:rsidRDefault="000378FF" w:rsidP="002E38F3">
      <w:pPr>
        <w:pStyle w:val="ListParagraph"/>
        <w:numPr>
          <w:ilvl w:val="0"/>
          <w:numId w:val="41"/>
        </w:numPr>
        <w:jc w:val="both"/>
      </w:pPr>
      <w:r>
        <w:t>Ajoutez une légende</w:t>
      </w:r>
      <w:r w:rsidR="00D8491D" w:rsidRPr="00D8491D">
        <w:rPr>
          <w:noProof/>
        </w:rPr>
        <w:t xml:space="preserve"> </w:t>
      </w:r>
      <w:r w:rsidR="00D8491D" w:rsidRPr="00D8491D">
        <w:rPr>
          <w:noProof/>
        </w:rPr>
        <w:drawing>
          <wp:inline distT="0" distB="0" distL="0" distR="0" wp14:anchorId="1BD6C225" wp14:editId="3D11C236">
            <wp:extent cx="238125" cy="266700"/>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38125" cy="266700"/>
                    </a:xfrm>
                    <a:prstGeom prst="rect">
                      <a:avLst/>
                    </a:prstGeom>
                  </pic:spPr>
                </pic:pic>
              </a:graphicData>
            </a:graphic>
          </wp:inline>
        </w:drawing>
      </w:r>
      <w:r w:rsidR="00D8491D">
        <w:rPr>
          <w:noProof/>
        </w:rPr>
        <w:t xml:space="preserve"> </w:t>
      </w:r>
      <w:r>
        <w:t xml:space="preserve"> en bas à droite de la composition.</w:t>
      </w:r>
      <w:r w:rsidR="00CB5276">
        <w:t xml:space="preserve"> La légende est construite automatiquement avec les noms des couches, ce qui n’est pas idéal.</w:t>
      </w:r>
      <w:r w:rsidR="00EA33AA">
        <w:t xml:space="preserve"> Heureusement, il </w:t>
      </w:r>
      <w:r w:rsidR="00F54406">
        <w:t xml:space="preserve">est </w:t>
      </w:r>
      <w:r w:rsidR="00261C06">
        <w:t>possible de modifier la légende.</w:t>
      </w:r>
      <w:r w:rsidR="006F0FDC">
        <w:t xml:space="preserve"> Assurez-vous que la légende est sélectionnée et allez dans le panneau </w:t>
      </w:r>
      <w:r w:rsidR="006F0FDC" w:rsidRPr="00F738D4">
        <w:rPr>
          <w:i/>
          <w:color w:val="000000" w:themeColor="text1"/>
          <w:szCs w:val="22"/>
        </w:rPr>
        <w:t>Propriété de l’obje</w:t>
      </w:r>
      <w:r w:rsidR="006F0FDC">
        <w:rPr>
          <w:i/>
          <w:color w:val="000000" w:themeColor="text1"/>
          <w:szCs w:val="22"/>
        </w:rPr>
        <w:t>t.</w:t>
      </w:r>
    </w:p>
    <w:p w:rsidR="003C5D2F" w:rsidRDefault="003C5D2F" w:rsidP="003C5D2F">
      <w:pPr>
        <w:pStyle w:val="ListParagraph"/>
        <w:ind w:left="360"/>
        <w:jc w:val="both"/>
      </w:pPr>
      <w:r>
        <w:t xml:space="preserve">Décochez </w:t>
      </w:r>
      <w:r w:rsidRPr="003C5D2F">
        <w:rPr>
          <w:i/>
        </w:rPr>
        <w:t>Mise à jour auto</w:t>
      </w:r>
      <w:r w:rsidR="00730C5A">
        <w:rPr>
          <w:i/>
        </w:rPr>
        <w:t xml:space="preserve"> </w:t>
      </w:r>
      <w:r w:rsidR="00730C5A">
        <w:t>afin de rendre les éléments de la légende éditables à la main.</w:t>
      </w:r>
    </w:p>
    <w:p w:rsidR="002E38F3" w:rsidRPr="00155481" w:rsidRDefault="002E38F3" w:rsidP="003C5D2F">
      <w:pPr>
        <w:pStyle w:val="ListParagraph"/>
        <w:ind w:left="360"/>
        <w:jc w:val="both"/>
      </w:pPr>
      <w:r>
        <w:t>Supprimez to</w:t>
      </w:r>
      <w:r w:rsidR="007C6085">
        <w:t xml:space="preserve">utes les couches de la légende à l’exception de </w:t>
      </w:r>
      <w:proofErr w:type="spellStart"/>
      <w:r w:rsidR="007C6085" w:rsidRPr="007C6085">
        <w:rPr>
          <w:i/>
        </w:rPr>
        <w:t>lieux_ponctuels</w:t>
      </w:r>
      <w:proofErr w:type="spellEnd"/>
      <w:r w:rsidR="007C6085">
        <w:t xml:space="preserve"> et </w:t>
      </w:r>
      <w:r w:rsidR="007C6085" w:rsidRPr="007C6085">
        <w:rPr>
          <w:i/>
        </w:rPr>
        <w:t>zone_habitat_comptage_4</w:t>
      </w:r>
      <w:r w:rsidR="00155481">
        <w:rPr>
          <w:i/>
        </w:rPr>
        <w:t xml:space="preserve"> </w:t>
      </w:r>
      <w:r w:rsidR="00155481">
        <w:t xml:space="preserve">en les sélectionnant puis en cliquant sur </w:t>
      </w:r>
      <w:r w:rsidR="00155481" w:rsidRPr="00155481">
        <w:rPr>
          <w:noProof/>
        </w:rPr>
        <w:drawing>
          <wp:inline distT="0" distB="0" distL="0" distR="0" wp14:anchorId="245D7E0C" wp14:editId="35CA25A1">
            <wp:extent cx="238125" cy="219075"/>
            <wp:effectExtent l="0" t="0" r="9525"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38125" cy="219075"/>
                    </a:xfrm>
                    <a:prstGeom prst="rect">
                      <a:avLst/>
                    </a:prstGeom>
                  </pic:spPr>
                </pic:pic>
              </a:graphicData>
            </a:graphic>
          </wp:inline>
        </w:drawing>
      </w:r>
      <w:r w:rsidR="00155481">
        <w:t>.</w:t>
      </w:r>
    </w:p>
    <w:p w:rsidR="0008759A" w:rsidRDefault="007F3781" w:rsidP="003C5D2F">
      <w:pPr>
        <w:pStyle w:val="ListParagraph"/>
        <w:ind w:left="360"/>
        <w:jc w:val="both"/>
      </w:pPr>
      <w:r>
        <w:t xml:space="preserve">Modifiez les noms des </w:t>
      </w:r>
      <w:r w:rsidR="00E711B6">
        <w:t>éléments</w:t>
      </w:r>
      <w:r>
        <w:t xml:space="preserve"> de la légende en les sélectionnant puis en cliquant sur </w:t>
      </w:r>
      <w:r w:rsidRPr="007F3781">
        <w:rPr>
          <w:noProof/>
        </w:rPr>
        <w:drawing>
          <wp:inline distT="0" distB="0" distL="0" distR="0" wp14:anchorId="01A7F656" wp14:editId="579FB43D">
            <wp:extent cx="238125" cy="219075"/>
            <wp:effectExtent l="0" t="0" r="952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38125" cy="219075"/>
                    </a:xfrm>
                    <a:prstGeom prst="rect">
                      <a:avLst/>
                    </a:prstGeom>
                  </pic:spPr>
                </pic:pic>
              </a:graphicData>
            </a:graphic>
          </wp:inline>
        </w:drawing>
      </w:r>
      <w:r w:rsidR="00402831">
        <w:t>.</w:t>
      </w:r>
    </w:p>
    <w:p w:rsidR="00672444" w:rsidRDefault="00672444" w:rsidP="003C5D2F">
      <w:pPr>
        <w:pStyle w:val="ListParagraph"/>
        <w:ind w:left="360"/>
        <w:jc w:val="both"/>
      </w:pPr>
      <w:r>
        <w:t xml:space="preserve">Vous pouvez vous inspirer de la légende suivante : </w:t>
      </w:r>
    </w:p>
    <w:p w:rsidR="00C612ED" w:rsidRDefault="00C612ED" w:rsidP="003C5D2F">
      <w:pPr>
        <w:pStyle w:val="ListParagraph"/>
        <w:ind w:left="360"/>
        <w:jc w:val="both"/>
      </w:pPr>
    </w:p>
    <w:p w:rsidR="00672444" w:rsidRDefault="002929CE" w:rsidP="002929CE">
      <w:pPr>
        <w:pStyle w:val="ListParagraph"/>
        <w:ind w:left="360"/>
        <w:jc w:val="center"/>
      </w:pPr>
      <w:r w:rsidRPr="002929CE">
        <w:rPr>
          <w:noProof/>
        </w:rPr>
        <w:lastRenderedPageBreak/>
        <w:drawing>
          <wp:inline distT="0" distB="0" distL="0" distR="0" wp14:anchorId="4DD1B110" wp14:editId="3C5D05DE">
            <wp:extent cx="3476625" cy="2971800"/>
            <wp:effectExtent l="0" t="0" r="952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476625" cy="2971800"/>
                    </a:xfrm>
                    <a:prstGeom prst="rect">
                      <a:avLst/>
                    </a:prstGeom>
                  </pic:spPr>
                </pic:pic>
              </a:graphicData>
            </a:graphic>
          </wp:inline>
        </w:drawing>
      </w:r>
    </w:p>
    <w:p w:rsidR="00C612ED" w:rsidRDefault="00C612ED" w:rsidP="002929CE">
      <w:pPr>
        <w:pStyle w:val="ListParagraph"/>
        <w:ind w:left="360"/>
        <w:jc w:val="center"/>
      </w:pPr>
    </w:p>
    <w:p w:rsidR="00155AF6" w:rsidRPr="0008759A" w:rsidRDefault="00155AF6" w:rsidP="002929CE">
      <w:pPr>
        <w:pStyle w:val="ListParagraph"/>
        <w:ind w:left="360"/>
        <w:jc w:val="center"/>
      </w:pPr>
    </w:p>
    <w:p w:rsidR="003C5D2F" w:rsidRPr="000B705B" w:rsidRDefault="00195B93" w:rsidP="00195B93">
      <w:pPr>
        <w:pStyle w:val="ListParagraph"/>
        <w:numPr>
          <w:ilvl w:val="0"/>
          <w:numId w:val="41"/>
        </w:numPr>
        <w:jc w:val="both"/>
      </w:pPr>
      <w:r>
        <w:t xml:space="preserve">Ajoutez maintenant une échelle </w:t>
      </w:r>
      <w:r w:rsidRPr="00195B93">
        <w:rPr>
          <w:noProof/>
        </w:rPr>
        <w:drawing>
          <wp:inline distT="0" distB="0" distL="0" distR="0" wp14:anchorId="25A83A93" wp14:editId="2017FD32">
            <wp:extent cx="238125" cy="180975"/>
            <wp:effectExtent l="0" t="0" r="9525"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38125" cy="180975"/>
                    </a:xfrm>
                    <a:prstGeom prst="rect">
                      <a:avLst/>
                    </a:prstGeom>
                  </pic:spPr>
                </pic:pic>
              </a:graphicData>
            </a:graphic>
          </wp:inline>
        </w:drawing>
      </w:r>
      <w:r>
        <w:t xml:space="preserve"> en</w:t>
      </w:r>
      <w:r w:rsidR="00F71589">
        <w:t xml:space="preserve"> bas à droite de la composition.</w:t>
      </w:r>
      <w:r w:rsidR="00402E53">
        <w:t xml:space="preserve"> Dans le panneau </w:t>
      </w:r>
      <w:r w:rsidR="00402E53">
        <w:rPr>
          <w:noProof/>
        </w:rPr>
        <w:t xml:space="preserve">l’onglet </w:t>
      </w:r>
      <w:r w:rsidR="00402E53" w:rsidRPr="00F738D4">
        <w:rPr>
          <w:i/>
          <w:color w:val="000000" w:themeColor="text1"/>
          <w:szCs w:val="22"/>
        </w:rPr>
        <w:t>Propriété de l’objet</w:t>
      </w:r>
      <w:r w:rsidR="00402E53">
        <w:rPr>
          <w:i/>
          <w:color w:val="000000" w:themeColor="text1"/>
          <w:szCs w:val="22"/>
        </w:rPr>
        <w:t xml:space="preserve">, </w:t>
      </w:r>
      <w:r w:rsidR="00402E53">
        <w:rPr>
          <w:color w:val="000000" w:themeColor="text1"/>
          <w:szCs w:val="22"/>
        </w:rPr>
        <w:t>paramétrez là de sorte qu’elle ait 0 segments à gauche, 2 à droite et que sa largeur soit fixée à 5000 unités.</w:t>
      </w:r>
    </w:p>
    <w:p w:rsidR="000B705B" w:rsidRPr="000B705B" w:rsidRDefault="000B705B" w:rsidP="001C508A">
      <w:pPr>
        <w:pStyle w:val="ListParagraph"/>
        <w:ind w:left="360"/>
        <w:jc w:val="both"/>
      </w:pPr>
    </w:p>
    <w:p w:rsidR="000B705B" w:rsidRPr="003C5D2F" w:rsidRDefault="000B705B" w:rsidP="000B705B">
      <w:pPr>
        <w:pStyle w:val="ListParagraph"/>
        <w:ind w:left="360"/>
        <w:jc w:val="center"/>
      </w:pPr>
      <w:r w:rsidRPr="000B705B">
        <w:rPr>
          <w:noProof/>
        </w:rPr>
        <w:drawing>
          <wp:inline distT="0" distB="0" distL="0" distR="0" wp14:anchorId="5066674C" wp14:editId="201E4D6F">
            <wp:extent cx="3543300" cy="9906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543300" cy="990600"/>
                    </a:xfrm>
                    <a:prstGeom prst="rect">
                      <a:avLst/>
                    </a:prstGeom>
                  </pic:spPr>
                </pic:pic>
              </a:graphicData>
            </a:graphic>
          </wp:inline>
        </w:drawing>
      </w:r>
    </w:p>
    <w:p w:rsidR="003C5D2F" w:rsidRDefault="003C5D2F" w:rsidP="003C5D2F">
      <w:pPr>
        <w:pStyle w:val="ListParagraph"/>
      </w:pPr>
    </w:p>
    <w:p w:rsidR="003C5D2F" w:rsidRPr="00503D04" w:rsidRDefault="00C427A2" w:rsidP="00D8491D">
      <w:pPr>
        <w:pStyle w:val="ListParagraph"/>
        <w:numPr>
          <w:ilvl w:val="0"/>
          <w:numId w:val="41"/>
        </w:numPr>
        <w:jc w:val="both"/>
      </w:pPr>
      <w:r>
        <w:t xml:space="preserve">Exportons maintenant cette carte. Toujours dans le composeur, allez dans </w:t>
      </w:r>
      <w:r w:rsidRPr="00C427A2">
        <w:rPr>
          <w:i/>
        </w:rPr>
        <w:t>Composeur-&gt;Exporter comme Image</w:t>
      </w:r>
      <w:r>
        <w:rPr>
          <w:i/>
        </w:rPr>
        <w:t>.</w:t>
      </w:r>
    </w:p>
    <w:p w:rsidR="00503D04" w:rsidRDefault="00503D04" w:rsidP="00503D04">
      <w:pPr>
        <w:pStyle w:val="ListParagraph"/>
        <w:ind w:left="360"/>
        <w:jc w:val="both"/>
        <w:rPr>
          <w:b/>
        </w:rPr>
      </w:pPr>
      <w:r w:rsidRPr="00503D04">
        <w:t xml:space="preserve">Enregistrez votre carte dans </w:t>
      </w:r>
      <w:r w:rsidRPr="00503D04">
        <w:rPr>
          <w:b/>
        </w:rPr>
        <w:t>Ex4/carte_finale.png</w:t>
      </w:r>
      <w:r w:rsidR="00206990">
        <w:rPr>
          <w:b/>
        </w:rPr>
        <w:t xml:space="preserve"> </w:t>
      </w:r>
      <w:r w:rsidR="00206990" w:rsidRPr="00206990">
        <w:t>en 300 DPI</w:t>
      </w:r>
      <w:r w:rsidR="00206990">
        <w:rPr>
          <w:b/>
        </w:rPr>
        <w:t>.</w:t>
      </w:r>
    </w:p>
    <w:p w:rsidR="00206990" w:rsidRPr="00503D04" w:rsidRDefault="00206990" w:rsidP="00503D04">
      <w:pPr>
        <w:pStyle w:val="ListParagraph"/>
        <w:ind w:left="360"/>
        <w:jc w:val="both"/>
      </w:pPr>
    </w:p>
    <w:p w:rsidR="000378FF" w:rsidRDefault="00206990" w:rsidP="00426910">
      <w:pPr>
        <w:pStyle w:val="ListParagraph"/>
        <w:numPr>
          <w:ilvl w:val="0"/>
          <w:numId w:val="41"/>
        </w:numPr>
        <w:jc w:val="both"/>
      </w:pPr>
      <w:r>
        <w:t>Vous pouvez maintenant admirer votre chef d’œuvre en ouvrant cette carte dans n’importe quelle liseuse PNG (celle par défaut de Windows</w:t>
      </w:r>
      <w:r w:rsidR="00AA44B7">
        <w:t xml:space="preserve"> par exemple).</w:t>
      </w:r>
    </w:p>
    <w:p w:rsidR="00DC25EB" w:rsidRDefault="00DC25EB" w:rsidP="00DC25EB">
      <w:pPr>
        <w:pStyle w:val="ListParagraph"/>
        <w:ind w:left="360"/>
        <w:jc w:val="both"/>
      </w:pPr>
    </w:p>
    <w:p w:rsidR="0055790D" w:rsidRPr="00AE21B0" w:rsidRDefault="00DC25EB" w:rsidP="00115FCF">
      <w:pPr>
        <w:pStyle w:val="ListParagraph"/>
        <w:numPr>
          <w:ilvl w:val="0"/>
          <w:numId w:val="41"/>
        </w:numPr>
        <w:jc w:val="both"/>
      </w:pPr>
      <w:r>
        <w:t xml:space="preserve">Pour finir, fermez le composeur, enregistrez votre projet </w:t>
      </w:r>
      <w:r w:rsidRPr="007D4B4F">
        <w:rPr>
          <w:noProof/>
          <w:color w:val="000000" w:themeColor="text1"/>
          <w:szCs w:val="22"/>
        </w:rPr>
        <w:drawing>
          <wp:inline distT="0" distB="0" distL="0" distR="0" wp14:anchorId="6B874A79" wp14:editId="404102F6">
            <wp:extent cx="209550" cy="2286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09550" cy="228600"/>
                    </a:xfrm>
                    <a:prstGeom prst="rect">
                      <a:avLst/>
                    </a:prstGeom>
                  </pic:spPr>
                </pic:pic>
              </a:graphicData>
            </a:graphic>
          </wp:inline>
        </w:drawing>
      </w:r>
      <w:r>
        <w:t> : ce TP est terminé !</w:t>
      </w:r>
    </w:p>
    <w:p w:rsidR="007F5440" w:rsidRDefault="00F27077" w:rsidP="00F27077">
      <w:pPr>
        <w:pStyle w:val="ListParagraph"/>
        <w:ind w:left="360"/>
        <w:jc w:val="center"/>
        <w:rPr>
          <w:color w:val="000000" w:themeColor="text1"/>
          <w:szCs w:val="22"/>
        </w:rPr>
      </w:pPr>
      <w:r w:rsidRPr="00F27077">
        <w:rPr>
          <w:noProof/>
          <w:color w:val="000000" w:themeColor="text1"/>
          <w:szCs w:val="22"/>
        </w:rPr>
        <w:drawing>
          <wp:inline distT="0" distB="0" distL="0" distR="0" wp14:anchorId="03B77FB8" wp14:editId="19C5EB83">
            <wp:extent cx="1430754" cy="1531917"/>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505849" cy="1612322"/>
                    </a:xfrm>
                    <a:prstGeom prst="rect">
                      <a:avLst/>
                    </a:prstGeom>
                  </pic:spPr>
                </pic:pic>
              </a:graphicData>
            </a:graphic>
          </wp:inline>
        </w:drawing>
      </w:r>
    </w:p>
    <w:p w:rsidR="00987D43" w:rsidRDefault="00987D43" w:rsidP="00BE73F7">
      <w:pPr>
        <w:pStyle w:val="ListParagraph"/>
        <w:ind w:left="360"/>
      </w:pPr>
    </w:p>
    <w:p w:rsidR="00254ED0" w:rsidRDefault="00254ED0" w:rsidP="00ED52B5">
      <w:pPr>
        <w:pStyle w:val="Heading2"/>
        <w:numPr>
          <w:ilvl w:val="0"/>
          <w:numId w:val="38"/>
        </w:numPr>
      </w:pPr>
      <w:r>
        <w:lastRenderedPageBreak/>
        <w:t>BONUS</w:t>
      </w:r>
    </w:p>
    <w:p w:rsidR="00254ED0" w:rsidRDefault="00254ED0" w:rsidP="006E1C44">
      <w:pPr>
        <w:pStyle w:val="ListParagraph"/>
        <w:numPr>
          <w:ilvl w:val="0"/>
          <w:numId w:val="38"/>
        </w:numPr>
        <w:jc w:val="both"/>
      </w:pPr>
      <w:r>
        <w:t xml:space="preserve">Pour ceux qui </w:t>
      </w:r>
      <w:r w:rsidR="00AC72D6">
        <w:t>en veulent encore</w:t>
      </w:r>
      <w:r>
        <w:t xml:space="preserve">, vous pouvez </w:t>
      </w:r>
      <w:r w:rsidR="00542EA8">
        <w:t>éviter de montrer les trop petites zones d’habitat afin de rendre la carte plus lisible.</w:t>
      </w:r>
    </w:p>
    <w:p w:rsidR="00542EA8" w:rsidRDefault="00542EA8" w:rsidP="006E1C44">
      <w:pPr>
        <w:pStyle w:val="ListParagraph"/>
        <w:ind w:left="360"/>
        <w:jc w:val="both"/>
        <w:rPr>
          <w:b/>
        </w:rPr>
      </w:pPr>
      <w:r>
        <w:t xml:space="preserve">Pour cela nous allons appliquer un </w:t>
      </w:r>
      <w:r w:rsidRPr="00542EA8">
        <w:rPr>
          <w:i/>
        </w:rPr>
        <w:t>Filtre</w:t>
      </w:r>
      <w:r>
        <w:rPr>
          <w:i/>
        </w:rPr>
        <w:t xml:space="preserve"> </w:t>
      </w:r>
      <w:r>
        <w:t xml:space="preserve">sur les données de la couche </w:t>
      </w:r>
      <w:r w:rsidRPr="00EF1137">
        <w:rPr>
          <w:b/>
        </w:rPr>
        <w:t>zone_habitat_comptage_</w:t>
      </w:r>
      <w:r>
        <w:rPr>
          <w:b/>
        </w:rPr>
        <w:t>4.</w:t>
      </w:r>
    </w:p>
    <w:p w:rsidR="00542EA8" w:rsidRDefault="00542EA8" w:rsidP="006E1C44">
      <w:pPr>
        <w:pStyle w:val="ListParagraph"/>
        <w:ind w:left="360"/>
        <w:jc w:val="both"/>
      </w:pPr>
      <w:r>
        <w:t xml:space="preserve">Faite un clic droit sur la couche et choisissez </w:t>
      </w:r>
      <w:r w:rsidRPr="00542EA8">
        <w:rPr>
          <w:i/>
        </w:rPr>
        <w:t>Filtrer</w:t>
      </w:r>
      <w:r>
        <w:rPr>
          <w:i/>
        </w:rPr>
        <w:t xml:space="preserve">. </w:t>
      </w:r>
    </w:p>
    <w:p w:rsidR="00542EA8" w:rsidRDefault="00542EA8" w:rsidP="006E1C44">
      <w:pPr>
        <w:pStyle w:val="ListParagraph"/>
        <w:ind w:left="360"/>
        <w:jc w:val="both"/>
      </w:pPr>
      <w:r>
        <w:t xml:space="preserve">Vous pouvez ici créer des expressions plus ou moins complexes qui vont cacher une partie des données (elles n’auront pas disparu pour autant : vous pouvez toujours effacer le filtre avec le bouton </w:t>
      </w:r>
      <w:r w:rsidRPr="00542EA8">
        <w:rPr>
          <w:i/>
        </w:rPr>
        <w:t>Effacer</w:t>
      </w:r>
      <w:r>
        <w:t>).</w:t>
      </w:r>
    </w:p>
    <w:p w:rsidR="00C9355A" w:rsidRDefault="00C9355A" w:rsidP="006E1C44">
      <w:pPr>
        <w:pStyle w:val="ListParagraph"/>
        <w:ind w:left="360"/>
        <w:jc w:val="both"/>
      </w:pPr>
      <w:r>
        <w:t>Dans notre cas, nous voulons conserver que les zones ayant une aire supérieure à K, par exemple K = 300000m².</w:t>
      </w:r>
    </w:p>
    <w:p w:rsidR="006E1C44" w:rsidRPr="00542EA8" w:rsidRDefault="006E1C44" w:rsidP="006E1C44">
      <w:pPr>
        <w:pStyle w:val="ListParagraph"/>
        <w:ind w:left="360"/>
        <w:jc w:val="both"/>
      </w:pPr>
    </w:p>
    <w:p w:rsidR="00C9355A" w:rsidRDefault="00C9355A" w:rsidP="00C9355A">
      <w:pPr>
        <w:jc w:val="both"/>
      </w:pPr>
      <w:r w:rsidRPr="003C2202">
        <w:rPr>
          <w:b/>
          <w:color w:val="0070C0"/>
          <w:szCs w:val="22"/>
        </w:rPr>
        <w:t xml:space="preserve">Question </w:t>
      </w:r>
      <w:r w:rsidR="00C86639">
        <w:rPr>
          <w:b/>
          <w:color w:val="0070C0"/>
          <w:szCs w:val="22"/>
        </w:rPr>
        <w:t>bonus</w:t>
      </w:r>
      <w:r w:rsidR="00C86639" w:rsidRPr="003C2202">
        <w:rPr>
          <w:b/>
          <w:color w:val="000000" w:themeColor="text1"/>
          <w:szCs w:val="22"/>
        </w:rPr>
        <w:t xml:space="preserve"> :</w:t>
      </w:r>
      <w:r w:rsidRPr="003C2202">
        <w:rPr>
          <w:b/>
          <w:color w:val="000000" w:themeColor="text1"/>
          <w:szCs w:val="22"/>
        </w:rPr>
        <w:t xml:space="preserve"> </w:t>
      </w:r>
      <w:r w:rsidRPr="003C2202">
        <w:rPr>
          <w:color w:val="000000" w:themeColor="text1"/>
          <w:szCs w:val="22"/>
        </w:rPr>
        <w:t xml:space="preserve"> </w:t>
      </w:r>
      <w:r>
        <w:rPr>
          <w:color w:val="000000" w:themeColor="text1"/>
          <w:szCs w:val="22"/>
        </w:rPr>
        <w:t xml:space="preserve">Utilisez l’éditeur </w:t>
      </w:r>
      <w:r w:rsidR="00642709">
        <w:rPr>
          <w:color w:val="000000" w:themeColor="text1"/>
          <w:szCs w:val="22"/>
        </w:rPr>
        <w:t>de requêtes</w:t>
      </w:r>
      <w:r>
        <w:rPr>
          <w:color w:val="000000" w:themeColor="text1"/>
          <w:szCs w:val="22"/>
        </w:rPr>
        <w:t xml:space="preserve"> pour créer un filtre ne conservant que les zones d’</w:t>
      </w:r>
      <w:r w:rsidR="00D65024">
        <w:rPr>
          <w:color w:val="000000" w:themeColor="text1"/>
          <w:szCs w:val="22"/>
        </w:rPr>
        <w:t>habitat</w:t>
      </w:r>
      <w:r>
        <w:rPr>
          <w:color w:val="000000" w:themeColor="text1"/>
          <w:szCs w:val="22"/>
        </w:rPr>
        <w:t xml:space="preserve"> d’une surface supérieure à </w:t>
      </w:r>
      <w:r>
        <w:t xml:space="preserve">300000m². </w:t>
      </w:r>
      <w:r w:rsidR="00D65024">
        <w:t>Combien</w:t>
      </w:r>
      <w:r>
        <w:t xml:space="preserve"> en obtenez-vous si vous testez votre filtre (bouton </w:t>
      </w:r>
      <w:r w:rsidRPr="00C9355A">
        <w:rPr>
          <w:i/>
        </w:rPr>
        <w:t>Tester</w:t>
      </w:r>
      <w:r w:rsidR="001B0CAE">
        <w:t>) ?</w:t>
      </w:r>
      <w:r w:rsidR="00D65024">
        <w:t xml:space="preserve"> Vous pouvez vous aider de </w:t>
      </w:r>
      <w:hyperlink r:id="rId83" w:history="1">
        <w:r w:rsidR="00D65024" w:rsidRPr="00D65024">
          <w:rPr>
            <w:rStyle w:val="Hyperlink"/>
          </w:rPr>
          <w:t>cette documentation</w:t>
        </w:r>
      </w:hyperlink>
      <w:r w:rsidR="00D65024">
        <w:t>.</w:t>
      </w:r>
    </w:p>
    <w:p w:rsidR="00AD1E44" w:rsidRDefault="00C9355A" w:rsidP="00115FCF">
      <w:pPr>
        <w:jc w:val="both"/>
        <w:rPr>
          <w:color w:val="000000" w:themeColor="text1"/>
          <w:sz w:val="18"/>
          <w:szCs w:val="18"/>
        </w:rPr>
      </w:pPr>
      <w:r w:rsidRPr="00190747">
        <w:rPr>
          <w:color w:val="000000" w:themeColor="text1"/>
          <w:sz w:val="18"/>
          <w:szCs w:val="18"/>
        </w:rPr>
        <w:t>. . . . . . . . . . . . . . . . . . . . . . . . . . . . . . . . . . . . . . . . . . . . . . . . . . . . . . . . . . . . . . . . . . . . . . . . . . . . . . . . . . . . . . . . . . . . . . . . . . . . . . . . . .</w:t>
      </w:r>
    </w:p>
    <w:p w:rsidR="00D55A99" w:rsidRPr="00115FCF" w:rsidRDefault="00D55A99" w:rsidP="00D55A99">
      <w:pPr>
        <w:rPr>
          <w:color w:val="000000" w:themeColor="text1"/>
          <w:sz w:val="18"/>
          <w:szCs w:val="18"/>
        </w:rPr>
      </w:pPr>
      <w:r>
        <w:rPr>
          <w:color w:val="000000" w:themeColor="text1"/>
          <w:sz w:val="18"/>
          <w:szCs w:val="18"/>
        </w:rPr>
        <w:br w:type="page"/>
      </w:r>
    </w:p>
    <w:p w:rsidR="003C1278" w:rsidRDefault="00E23B9C" w:rsidP="00413BAD">
      <w:pPr>
        <w:pStyle w:val="Heading3"/>
      </w:pPr>
      <w:r>
        <w:lastRenderedPageBreak/>
        <w:t>ANNEXE</w:t>
      </w:r>
      <w:r w:rsidR="00425E1E">
        <w:t xml:space="preserve"> </w:t>
      </w:r>
      <w:r w:rsidR="00AB3FFF">
        <w:t>1</w:t>
      </w:r>
      <w:r>
        <w:t> :  La carte fina</w:t>
      </w:r>
      <w:r w:rsidR="00131EE4">
        <w:t>le</w:t>
      </w:r>
    </w:p>
    <w:p w:rsidR="00F83B70" w:rsidRDefault="00E3301A" w:rsidP="00673B5E">
      <w:r>
        <w:rPr>
          <w:noProof/>
        </w:rPr>
        <w:drawing>
          <wp:inline distT="0" distB="0" distL="0" distR="0">
            <wp:extent cx="8548566" cy="6049262"/>
            <wp:effectExtent l="0" t="762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rot="5400000">
                      <a:off x="0" y="0"/>
                      <a:ext cx="8561777" cy="6058610"/>
                    </a:xfrm>
                    <a:prstGeom prst="rect">
                      <a:avLst/>
                    </a:prstGeom>
                    <a:noFill/>
                    <a:ln>
                      <a:noFill/>
                    </a:ln>
                  </pic:spPr>
                </pic:pic>
              </a:graphicData>
            </a:graphic>
          </wp:inline>
        </w:drawing>
      </w:r>
    </w:p>
    <w:p w:rsidR="00F83B70" w:rsidRDefault="00F83B70" w:rsidP="00F83B70">
      <w:pPr>
        <w:pStyle w:val="Heading3"/>
      </w:pPr>
      <w:r>
        <w:br w:type="page"/>
      </w:r>
      <w:r>
        <w:lastRenderedPageBreak/>
        <w:t>ANNEXE 2 :  Réponse aux questions</w:t>
      </w:r>
    </w:p>
    <w:p w:rsidR="00F83B70" w:rsidRDefault="00F83B70"/>
    <w:p w:rsidR="00F83B70" w:rsidRDefault="00F83B70" w:rsidP="00F83B70">
      <w:pPr>
        <w:jc w:val="both"/>
        <w:rPr>
          <w:color w:val="000000" w:themeColor="text1"/>
          <w:szCs w:val="22"/>
        </w:rPr>
      </w:pPr>
      <w:r w:rsidRPr="0055302F">
        <w:rPr>
          <w:b/>
          <w:color w:val="0070C0"/>
          <w:szCs w:val="22"/>
        </w:rPr>
        <w:t>Question 1 </w:t>
      </w:r>
      <w:r w:rsidRPr="00B35A5C">
        <w:rPr>
          <w:b/>
          <w:color w:val="000000" w:themeColor="text1"/>
          <w:szCs w:val="22"/>
        </w:rPr>
        <w:t xml:space="preserve">: </w:t>
      </w:r>
      <w:r>
        <w:rPr>
          <w:color w:val="000000" w:themeColor="text1"/>
          <w:szCs w:val="22"/>
        </w:rPr>
        <w:t xml:space="preserve">La couche </w:t>
      </w:r>
      <w:r w:rsidRPr="00B35A5C">
        <w:rPr>
          <w:i/>
          <w:color w:val="000000" w:themeColor="text1"/>
          <w:szCs w:val="22"/>
        </w:rPr>
        <w:t>tableau-</w:t>
      </w:r>
      <w:proofErr w:type="spellStart"/>
      <w:r w:rsidRPr="00B35A5C">
        <w:rPr>
          <w:i/>
          <w:color w:val="000000" w:themeColor="text1"/>
          <w:szCs w:val="22"/>
        </w:rPr>
        <w:t>cassini</w:t>
      </w:r>
      <w:proofErr w:type="spellEnd"/>
      <w:r>
        <w:rPr>
          <w:color w:val="000000" w:themeColor="text1"/>
          <w:szCs w:val="22"/>
        </w:rPr>
        <w:t xml:space="preserve"> est représentée sous forme vecteur ou raster ?</w:t>
      </w:r>
    </w:p>
    <w:p w:rsidR="00E73D93" w:rsidRPr="00D175ED" w:rsidRDefault="00E73D93" w:rsidP="00F83B70">
      <w:pPr>
        <w:jc w:val="both"/>
        <w:rPr>
          <w:color w:val="002060"/>
          <w:szCs w:val="22"/>
        </w:rPr>
      </w:pPr>
      <w:r w:rsidRPr="00D175ED">
        <w:rPr>
          <w:color w:val="002060"/>
          <w:szCs w:val="22"/>
        </w:rPr>
        <w:t>La couche tableau-</w:t>
      </w:r>
      <w:proofErr w:type="spellStart"/>
      <w:r w:rsidRPr="00D175ED">
        <w:rPr>
          <w:color w:val="002060"/>
          <w:szCs w:val="22"/>
        </w:rPr>
        <w:t>cassini</w:t>
      </w:r>
      <w:proofErr w:type="spellEnd"/>
      <w:r w:rsidRPr="00D175ED">
        <w:rPr>
          <w:color w:val="002060"/>
          <w:szCs w:val="22"/>
        </w:rPr>
        <w:t xml:space="preserve"> est stockée sous forme d’entités géographiques vectorielles</w:t>
      </w:r>
      <w:r w:rsidR="00F911B6" w:rsidRPr="00D175ED">
        <w:rPr>
          <w:color w:val="002060"/>
          <w:szCs w:val="22"/>
        </w:rPr>
        <w:t> : chaque</w:t>
      </w:r>
      <w:r w:rsidR="00611CD4" w:rsidRPr="00D175ED">
        <w:rPr>
          <w:color w:val="002060"/>
          <w:szCs w:val="22"/>
        </w:rPr>
        <w:t xml:space="preserve"> </w:t>
      </w:r>
      <w:r w:rsidR="0003234A" w:rsidRPr="00D175ED">
        <w:rPr>
          <w:color w:val="002060"/>
          <w:szCs w:val="22"/>
        </w:rPr>
        <w:t>cell</w:t>
      </w:r>
      <w:r w:rsidR="00147243" w:rsidRPr="00D175ED">
        <w:rPr>
          <w:color w:val="002060"/>
          <w:szCs w:val="22"/>
        </w:rPr>
        <w:t>ule du tableau est un polygone.</w:t>
      </w:r>
    </w:p>
    <w:p w:rsidR="00F83B70" w:rsidRDefault="00F83B70" w:rsidP="00F83B70">
      <w:pPr>
        <w:jc w:val="both"/>
        <w:rPr>
          <w:color w:val="000000" w:themeColor="text1"/>
          <w:szCs w:val="22"/>
        </w:rPr>
      </w:pPr>
      <w:r w:rsidRPr="0055302F">
        <w:rPr>
          <w:b/>
          <w:color w:val="0070C0"/>
          <w:szCs w:val="22"/>
        </w:rPr>
        <w:t>Question 2</w:t>
      </w:r>
      <w:r w:rsidRPr="00B35A5C">
        <w:rPr>
          <w:b/>
          <w:color w:val="000000" w:themeColor="text1"/>
          <w:szCs w:val="22"/>
        </w:rPr>
        <w:t xml:space="preserve"> : </w:t>
      </w:r>
      <w:r>
        <w:rPr>
          <w:color w:val="000000" w:themeColor="text1"/>
          <w:szCs w:val="22"/>
        </w:rPr>
        <w:t>Pourquoi avoir choisi Lambert 93 comme système de coordonnées projetées ?</w:t>
      </w:r>
    </w:p>
    <w:p w:rsidR="007633AD" w:rsidRPr="00D175ED" w:rsidRDefault="007633AD" w:rsidP="00F83B70">
      <w:pPr>
        <w:jc w:val="both"/>
        <w:rPr>
          <w:color w:val="002060"/>
          <w:szCs w:val="22"/>
        </w:rPr>
      </w:pPr>
      <w:r w:rsidRPr="00D175ED">
        <w:rPr>
          <w:color w:val="002060"/>
          <w:szCs w:val="22"/>
        </w:rPr>
        <w:t xml:space="preserve">Lambert 93 (code EPSG 2154) est </w:t>
      </w:r>
      <w:r w:rsidR="0045522D" w:rsidRPr="00D175ED">
        <w:rPr>
          <w:color w:val="002060"/>
          <w:szCs w:val="22"/>
        </w:rPr>
        <w:t xml:space="preserve">le système de coordonnées projetées officiel </w:t>
      </w:r>
      <w:r w:rsidR="00975F23" w:rsidRPr="00D175ED">
        <w:rPr>
          <w:color w:val="002060"/>
          <w:szCs w:val="22"/>
        </w:rPr>
        <w:t xml:space="preserve">de la France depuis le 26 décembre 2000 : </w:t>
      </w:r>
      <w:hyperlink r:id="rId85" w:history="1">
        <w:r w:rsidR="00975F23" w:rsidRPr="00D175ED">
          <w:rPr>
            <w:color w:val="002060"/>
          </w:rPr>
          <w:t>https://fr.wikipedia.org/wiki/Projection_conique_conforme_de_Lambert</w:t>
        </w:r>
      </w:hyperlink>
    </w:p>
    <w:p w:rsidR="00F83B70" w:rsidRDefault="00F83B70" w:rsidP="00F83B70">
      <w:pPr>
        <w:jc w:val="both"/>
        <w:rPr>
          <w:color w:val="000000" w:themeColor="text1"/>
          <w:szCs w:val="22"/>
          <w:u w:val="single"/>
        </w:rPr>
      </w:pPr>
      <w:r w:rsidRPr="0055302F">
        <w:rPr>
          <w:b/>
          <w:color w:val="0070C0"/>
          <w:szCs w:val="22"/>
        </w:rPr>
        <w:t>Question 3</w:t>
      </w:r>
      <w:r>
        <w:rPr>
          <w:b/>
          <w:color w:val="000000" w:themeColor="text1"/>
          <w:szCs w:val="22"/>
        </w:rPr>
        <w:t xml:space="preserve"> : </w:t>
      </w:r>
      <w:r w:rsidRPr="00B35A5C">
        <w:rPr>
          <w:color w:val="000000" w:themeColor="text1"/>
          <w:szCs w:val="22"/>
        </w:rPr>
        <w:t>Activez la projection à la volée quelques seconde</w:t>
      </w:r>
      <w:r>
        <w:rPr>
          <w:color w:val="000000" w:themeColor="text1"/>
          <w:szCs w:val="22"/>
        </w:rPr>
        <w:t>s</w:t>
      </w:r>
      <w:r w:rsidRPr="00B35A5C">
        <w:rPr>
          <w:color w:val="000000" w:themeColor="text1"/>
          <w:szCs w:val="22"/>
        </w:rPr>
        <w:t xml:space="preserve"> et choisissez comme SCR « WGS 84 » (EPSG :4326). Que se passe-t-il ? A votre avis, pourquoi ?</w:t>
      </w:r>
      <w:r>
        <w:rPr>
          <w:color w:val="000000" w:themeColor="text1"/>
          <w:szCs w:val="22"/>
        </w:rPr>
        <w:t xml:space="preserve"> </w:t>
      </w:r>
      <w:r w:rsidRPr="00B35A5C">
        <w:rPr>
          <w:color w:val="000000" w:themeColor="text1"/>
          <w:szCs w:val="22"/>
          <w:u w:val="single"/>
        </w:rPr>
        <w:t>Désactivez la projection à la volée.</w:t>
      </w:r>
    </w:p>
    <w:p w:rsidR="001C1EC9" w:rsidRPr="00D175ED" w:rsidRDefault="001C1EC9" w:rsidP="00F83B70">
      <w:pPr>
        <w:jc w:val="both"/>
        <w:rPr>
          <w:color w:val="002060"/>
          <w:szCs w:val="22"/>
        </w:rPr>
      </w:pPr>
      <w:r w:rsidRPr="00D175ED">
        <w:rPr>
          <w:color w:val="002060"/>
          <w:szCs w:val="22"/>
        </w:rPr>
        <w:t>La couche est déformée lorsqu’affichée en WGS84. Le système WGS84 est le système géodésique mondial ut</w:t>
      </w:r>
      <w:r w:rsidR="00BF3325" w:rsidRPr="00D175ED">
        <w:rPr>
          <w:color w:val="002060"/>
          <w:szCs w:val="22"/>
        </w:rPr>
        <w:t>ilisé par tous les GPS du monde ; ce n’est pas une projection cartographique </w:t>
      </w:r>
      <w:r w:rsidR="00D964A9" w:rsidRPr="00D175ED">
        <w:rPr>
          <w:color w:val="002060"/>
          <w:szCs w:val="22"/>
        </w:rPr>
        <w:t>mais un modèle complet de la Terre</w:t>
      </w:r>
      <w:r w:rsidR="001F5FF7" w:rsidRPr="00D175ED">
        <w:rPr>
          <w:color w:val="002060"/>
          <w:szCs w:val="22"/>
        </w:rPr>
        <w:t>, en 3D</w:t>
      </w:r>
      <w:r w:rsidR="00CE6D0D" w:rsidRPr="00D175ED">
        <w:rPr>
          <w:color w:val="002060"/>
          <w:szCs w:val="22"/>
        </w:rPr>
        <w:t xml:space="preserve"> (un </w:t>
      </w:r>
      <w:r w:rsidR="00421795" w:rsidRPr="00D175ED">
        <w:rPr>
          <w:color w:val="002060"/>
          <w:szCs w:val="22"/>
        </w:rPr>
        <w:t>ellipsoïde</w:t>
      </w:r>
      <w:r w:rsidR="00CE6D0D" w:rsidRPr="00D175ED">
        <w:rPr>
          <w:color w:val="002060"/>
          <w:szCs w:val="22"/>
        </w:rPr>
        <w:t xml:space="preserve"> et un géoïde).</w:t>
      </w:r>
      <w:r w:rsidR="00324D79" w:rsidRPr="00D175ED">
        <w:rPr>
          <w:color w:val="002060"/>
          <w:szCs w:val="22"/>
        </w:rPr>
        <w:t xml:space="preserve"> </w:t>
      </w:r>
      <w:r w:rsidR="00421795" w:rsidRPr="00D175ED">
        <w:rPr>
          <w:color w:val="002060"/>
          <w:szCs w:val="22"/>
        </w:rPr>
        <w:t xml:space="preserve">Lorsqu’on affiche du WGS84 sur le plan 2D de QGIS, on projette directement un ellipsoïde sur un plan…ce qui crée ces </w:t>
      </w:r>
      <w:proofErr w:type="spellStart"/>
      <w:r w:rsidR="00421795" w:rsidRPr="00D175ED">
        <w:rPr>
          <w:color w:val="002060"/>
          <w:szCs w:val="22"/>
        </w:rPr>
        <w:t>deformations</w:t>
      </w:r>
      <w:proofErr w:type="spellEnd"/>
      <w:r w:rsidR="00421795" w:rsidRPr="00D175ED">
        <w:rPr>
          <w:color w:val="002060"/>
          <w:szCs w:val="22"/>
        </w:rPr>
        <w:t>.</w:t>
      </w:r>
    </w:p>
    <w:p w:rsidR="00421795" w:rsidRPr="00D175ED" w:rsidRDefault="00421795" w:rsidP="00F83B70">
      <w:pPr>
        <w:jc w:val="both"/>
        <w:rPr>
          <w:color w:val="002060"/>
          <w:szCs w:val="22"/>
        </w:rPr>
      </w:pPr>
      <w:r w:rsidRPr="00D175ED">
        <w:rPr>
          <w:color w:val="002060"/>
          <w:szCs w:val="22"/>
        </w:rPr>
        <w:t xml:space="preserve">Pour plus d’informations et visualiser ces déformations sur tout le globe terrestre, voir </w:t>
      </w:r>
      <w:hyperlink r:id="rId86" w:history="1">
        <w:r w:rsidRPr="00D175ED">
          <w:rPr>
            <w:color w:val="002060"/>
          </w:rPr>
          <w:t>http://spatialreference.org/ref/epsg/wgs-84/</w:t>
        </w:r>
      </w:hyperlink>
    </w:p>
    <w:p w:rsidR="00F83B70" w:rsidRDefault="00F83B70" w:rsidP="00F83B70">
      <w:pPr>
        <w:jc w:val="both"/>
        <w:rPr>
          <w:color w:val="000000" w:themeColor="text1"/>
          <w:szCs w:val="22"/>
        </w:rPr>
      </w:pPr>
      <w:r w:rsidRPr="0055302F">
        <w:rPr>
          <w:b/>
          <w:color w:val="0070C0"/>
          <w:szCs w:val="22"/>
        </w:rPr>
        <w:t xml:space="preserve">Question </w:t>
      </w:r>
      <w:r>
        <w:rPr>
          <w:b/>
          <w:color w:val="0070C0"/>
          <w:szCs w:val="22"/>
        </w:rPr>
        <w:t>4</w:t>
      </w:r>
      <w:r w:rsidRPr="0055302F">
        <w:rPr>
          <w:b/>
          <w:color w:val="0070C0"/>
          <w:szCs w:val="22"/>
        </w:rPr>
        <w:t> </w:t>
      </w:r>
      <w:r w:rsidRPr="00B35A5C">
        <w:rPr>
          <w:b/>
          <w:color w:val="000000" w:themeColor="text1"/>
          <w:szCs w:val="22"/>
        </w:rPr>
        <w:t xml:space="preserve">: </w:t>
      </w:r>
      <w:r>
        <w:rPr>
          <w:color w:val="000000" w:themeColor="text1"/>
          <w:szCs w:val="22"/>
        </w:rPr>
        <w:t xml:space="preserve">Quelle est la différence entre les colonnes </w:t>
      </w:r>
      <w:proofErr w:type="spellStart"/>
      <w:r>
        <w:rPr>
          <w:color w:val="000000" w:themeColor="text1"/>
          <w:szCs w:val="22"/>
        </w:rPr>
        <w:t>SourceX</w:t>
      </w:r>
      <w:proofErr w:type="spellEnd"/>
      <w:r>
        <w:rPr>
          <w:color w:val="000000" w:themeColor="text1"/>
          <w:szCs w:val="22"/>
        </w:rPr>
        <w:t xml:space="preserve"> / </w:t>
      </w:r>
      <w:proofErr w:type="spellStart"/>
      <w:r>
        <w:rPr>
          <w:color w:val="000000" w:themeColor="text1"/>
          <w:szCs w:val="22"/>
        </w:rPr>
        <w:t>SourceY</w:t>
      </w:r>
      <w:proofErr w:type="spellEnd"/>
      <w:r>
        <w:rPr>
          <w:color w:val="000000" w:themeColor="text1"/>
          <w:szCs w:val="22"/>
        </w:rPr>
        <w:t xml:space="preserve"> et </w:t>
      </w:r>
      <w:proofErr w:type="spellStart"/>
      <w:r>
        <w:rPr>
          <w:color w:val="000000" w:themeColor="text1"/>
          <w:szCs w:val="22"/>
        </w:rPr>
        <w:t>DestinationX</w:t>
      </w:r>
      <w:proofErr w:type="spellEnd"/>
      <w:r>
        <w:rPr>
          <w:color w:val="000000" w:themeColor="text1"/>
          <w:szCs w:val="22"/>
        </w:rPr>
        <w:t xml:space="preserve"> / </w:t>
      </w:r>
      <w:proofErr w:type="spellStart"/>
      <w:r>
        <w:rPr>
          <w:color w:val="000000" w:themeColor="text1"/>
          <w:szCs w:val="22"/>
        </w:rPr>
        <w:t>DestinationY</w:t>
      </w:r>
      <w:proofErr w:type="spellEnd"/>
      <w:r>
        <w:rPr>
          <w:color w:val="000000" w:themeColor="text1"/>
          <w:szCs w:val="22"/>
        </w:rPr>
        <w:t> ? Comment expliquez-vous qu’il y ait un tel écart ?</w:t>
      </w:r>
    </w:p>
    <w:p w:rsidR="00EF70A1" w:rsidRPr="00D175ED" w:rsidRDefault="00B14EE3" w:rsidP="004E204E">
      <w:pPr>
        <w:jc w:val="both"/>
        <w:rPr>
          <w:color w:val="002060"/>
          <w:szCs w:val="22"/>
        </w:rPr>
      </w:pPr>
      <w:r w:rsidRPr="00D175ED">
        <w:rPr>
          <w:color w:val="002060"/>
          <w:szCs w:val="22"/>
        </w:rPr>
        <w:t xml:space="preserve">Source X / Source Y sont les </w:t>
      </w:r>
      <w:r w:rsidR="00C020A2" w:rsidRPr="00D175ED">
        <w:rPr>
          <w:color w:val="002060"/>
          <w:szCs w:val="22"/>
        </w:rPr>
        <w:t>coordonnées</w:t>
      </w:r>
      <w:r w:rsidRPr="00D175ED">
        <w:rPr>
          <w:color w:val="002060"/>
          <w:szCs w:val="22"/>
        </w:rPr>
        <w:t xml:space="preserve"> du point de contrôle dans le repère local de l’</w:t>
      </w:r>
      <w:r w:rsidR="00E233A7" w:rsidRPr="00D175ED">
        <w:rPr>
          <w:color w:val="002060"/>
          <w:szCs w:val="22"/>
        </w:rPr>
        <w:t xml:space="preserve">image. </w:t>
      </w:r>
      <w:r w:rsidR="00F61B8E" w:rsidRPr="00D175ED">
        <w:rPr>
          <w:color w:val="002060"/>
          <w:szCs w:val="22"/>
        </w:rPr>
        <w:t>Destination X/ Destination Y sont les coordonnées du point de contrôle dans le système de coordonnées projetées Lambert 93.</w:t>
      </w:r>
    </w:p>
    <w:p w:rsidR="004E204E" w:rsidRPr="00D175ED" w:rsidRDefault="00926AC3" w:rsidP="004E204E">
      <w:pPr>
        <w:jc w:val="both"/>
        <w:rPr>
          <w:color w:val="002060"/>
          <w:szCs w:val="22"/>
        </w:rPr>
      </w:pPr>
      <w:r w:rsidRPr="00D175ED">
        <w:rPr>
          <w:color w:val="002060"/>
          <w:szCs w:val="22"/>
        </w:rPr>
        <w:t xml:space="preserve">La valeur de Source X </w:t>
      </w:r>
      <w:r w:rsidR="00A66F6D" w:rsidRPr="00D175ED">
        <w:rPr>
          <w:color w:val="002060"/>
          <w:szCs w:val="22"/>
        </w:rPr>
        <w:t xml:space="preserve">varie entre 0 et </w:t>
      </w:r>
      <w:r w:rsidRPr="00D175ED">
        <w:rPr>
          <w:color w:val="002060"/>
          <w:szCs w:val="22"/>
        </w:rPr>
        <w:t xml:space="preserve">la largeur de l’image, et celle de Source Y </w:t>
      </w:r>
      <w:r w:rsidR="00A66F6D" w:rsidRPr="00D175ED">
        <w:rPr>
          <w:color w:val="002060"/>
          <w:szCs w:val="22"/>
        </w:rPr>
        <w:t xml:space="preserve">entre 9 et </w:t>
      </w:r>
      <w:r w:rsidRPr="00D175ED">
        <w:rPr>
          <w:color w:val="002060"/>
          <w:szCs w:val="22"/>
        </w:rPr>
        <w:t>la hauteur de l’</w:t>
      </w:r>
      <w:r w:rsidR="00EF0159" w:rsidRPr="00D175ED">
        <w:rPr>
          <w:color w:val="002060"/>
          <w:szCs w:val="22"/>
        </w:rPr>
        <w:t xml:space="preserve">image. Dans le cas de Lambert 93, le système doit couvrir toute la Terre : les bornes en X sont [-357823.2365, 6037008.6939] et en </w:t>
      </w:r>
      <w:proofErr w:type="gramStart"/>
      <w:r w:rsidR="00EF0159" w:rsidRPr="00D175ED">
        <w:rPr>
          <w:color w:val="002060"/>
          <w:szCs w:val="22"/>
        </w:rPr>
        <w:t>Y  [</w:t>
      </w:r>
      <w:proofErr w:type="gramEnd"/>
      <w:r w:rsidR="00EF0159" w:rsidRPr="00D175ED">
        <w:rPr>
          <w:color w:val="002060"/>
          <w:szCs w:val="22"/>
        </w:rPr>
        <w:t xml:space="preserve">1313632.3628, 7230727.3772 </w:t>
      </w:r>
      <w:r w:rsidR="00A66F6D" w:rsidRPr="00D175ED">
        <w:rPr>
          <w:color w:val="002060"/>
          <w:szCs w:val="22"/>
        </w:rPr>
        <w:t>].</w:t>
      </w:r>
    </w:p>
    <w:p w:rsidR="00080272" w:rsidRPr="00D175ED" w:rsidRDefault="00080272" w:rsidP="004E204E">
      <w:pPr>
        <w:jc w:val="both"/>
        <w:rPr>
          <w:color w:val="002060"/>
          <w:szCs w:val="22"/>
        </w:rPr>
      </w:pPr>
      <w:r w:rsidRPr="00D175ED">
        <w:rPr>
          <w:color w:val="002060"/>
          <w:szCs w:val="22"/>
        </w:rPr>
        <w:t>D’où l’écart important des coordonnées Sources et Destination.</w:t>
      </w:r>
    </w:p>
    <w:p w:rsidR="00F83B70" w:rsidRDefault="00F83B70" w:rsidP="00F83B70">
      <w:pPr>
        <w:jc w:val="both"/>
        <w:rPr>
          <w:color w:val="000000" w:themeColor="text1"/>
          <w:szCs w:val="22"/>
        </w:rPr>
      </w:pPr>
      <w:r w:rsidRPr="003C2202">
        <w:rPr>
          <w:b/>
          <w:color w:val="0070C0"/>
          <w:szCs w:val="22"/>
        </w:rPr>
        <w:t xml:space="preserve">Question </w:t>
      </w:r>
      <w:r>
        <w:rPr>
          <w:b/>
          <w:color w:val="0070C0"/>
          <w:szCs w:val="22"/>
        </w:rPr>
        <w:t>5</w:t>
      </w:r>
      <w:r w:rsidRPr="003C2202">
        <w:rPr>
          <w:b/>
          <w:color w:val="0070C0"/>
          <w:szCs w:val="22"/>
        </w:rPr>
        <w:t> </w:t>
      </w:r>
      <w:r w:rsidRPr="003C2202">
        <w:rPr>
          <w:b/>
          <w:color w:val="000000" w:themeColor="text1"/>
          <w:szCs w:val="22"/>
        </w:rPr>
        <w:t xml:space="preserve">: </w:t>
      </w:r>
      <w:r w:rsidRPr="003C2202">
        <w:rPr>
          <w:color w:val="000000" w:themeColor="text1"/>
          <w:szCs w:val="22"/>
        </w:rPr>
        <w:t xml:space="preserve"> A votre avis, pourquoi les transformations ont besoin d’au moins </w:t>
      </w:r>
      <w:r w:rsidR="009A3105">
        <w:rPr>
          <w:color w:val="000000" w:themeColor="text1"/>
          <w:szCs w:val="22"/>
        </w:rPr>
        <w:t>3</w:t>
      </w:r>
      <w:r w:rsidRPr="003C2202">
        <w:rPr>
          <w:color w:val="000000" w:themeColor="text1"/>
          <w:szCs w:val="22"/>
        </w:rPr>
        <w:t xml:space="preserve"> points </w:t>
      </w:r>
      <w:r w:rsidR="009E3CFF">
        <w:rPr>
          <w:color w:val="000000" w:themeColor="text1"/>
          <w:szCs w:val="22"/>
        </w:rPr>
        <w:t xml:space="preserve">de contrôle </w:t>
      </w:r>
      <w:r w:rsidRPr="003C2202">
        <w:rPr>
          <w:color w:val="000000" w:themeColor="text1"/>
          <w:szCs w:val="22"/>
        </w:rPr>
        <w:t>pour fonctionner ?</w:t>
      </w:r>
    </w:p>
    <w:p w:rsidR="009E3CFF" w:rsidRPr="00D175ED" w:rsidRDefault="00840577" w:rsidP="00F83B70">
      <w:pPr>
        <w:jc w:val="both"/>
        <w:rPr>
          <w:color w:val="002060"/>
          <w:szCs w:val="22"/>
        </w:rPr>
      </w:pPr>
      <w:r w:rsidRPr="00D175ED">
        <w:rPr>
          <w:color w:val="002060"/>
          <w:szCs w:val="22"/>
        </w:rPr>
        <w:t xml:space="preserve">A l’exception de </w:t>
      </w:r>
      <w:proofErr w:type="spellStart"/>
      <w:r w:rsidRPr="00D175ED">
        <w:rPr>
          <w:color w:val="002060"/>
          <w:szCs w:val="22"/>
        </w:rPr>
        <w:t>Thin</w:t>
      </w:r>
      <w:proofErr w:type="spellEnd"/>
      <w:r w:rsidRPr="00D175ED">
        <w:rPr>
          <w:color w:val="002060"/>
          <w:szCs w:val="22"/>
        </w:rPr>
        <w:t xml:space="preserve"> Plate </w:t>
      </w:r>
      <w:proofErr w:type="spellStart"/>
      <w:r w:rsidRPr="00D175ED">
        <w:rPr>
          <w:color w:val="002060"/>
          <w:szCs w:val="22"/>
        </w:rPr>
        <w:t>Spline</w:t>
      </w:r>
      <w:proofErr w:type="spellEnd"/>
      <w:r w:rsidRPr="00D175ED">
        <w:rPr>
          <w:color w:val="002060"/>
          <w:szCs w:val="22"/>
        </w:rPr>
        <w:t xml:space="preserve">, toutes les transformations combinent </w:t>
      </w:r>
      <w:r w:rsidR="00716640" w:rsidRPr="00D175ED">
        <w:rPr>
          <w:color w:val="002060"/>
          <w:szCs w:val="22"/>
        </w:rPr>
        <w:t xml:space="preserve">des </w:t>
      </w:r>
      <w:r w:rsidRPr="00D175ED">
        <w:rPr>
          <w:color w:val="002060"/>
          <w:szCs w:val="22"/>
        </w:rPr>
        <w:t>transformations géométriques simples : rotations, translations, homothétie, etc.</w:t>
      </w:r>
      <w:r w:rsidR="009A3105" w:rsidRPr="00D175ED">
        <w:rPr>
          <w:color w:val="002060"/>
          <w:szCs w:val="22"/>
        </w:rPr>
        <w:t xml:space="preserve"> </w:t>
      </w:r>
      <w:r w:rsidR="00716640" w:rsidRPr="00D175ED">
        <w:rPr>
          <w:color w:val="002060"/>
          <w:szCs w:val="22"/>
        </w:rPr>
        <w:t xml:space="preserve">Chacune de </w:t>
      </w:r>
      <w:r w:rsidR="007A1494" w:rsidRPr="00D175ED">
        <w:rPr>
          <w:color w:val="002060"/>
          <w:szCs w:val="22"/>
        </w:rPr>
        <w:t>ces transformations simples est un paramètre dans la transformation générale, que QGIS doit calculer.</w:t>
      </w:r>
    </w:p>
    <w:p w:rsidR="00556B93" w:rsidRPr="00D175ED" w:rsidRDefault="007A1494" w:rsidP="00F83B70">
      <w:pPr>
        <w:jc w:val="both"/>
        <w:rPr>
          <w:color w:val="002060"/>
          <w:szCs w:val="22"/>
        </w:rPr>
      </w:pPr>
      <w:r w:rsidRPr="00D175ED">
        <w:rPr>
          <w:color w:val="002060"/>
          <w:szCs w:val="22"/>
        </w:rPr>
        <w:t xml:space="preserve">Ces paramètres sont calculés par QGIS à partir des points de contrôle placés, à l’aide de la </w:t>
      </w:r>
      <w:hyperlink r:id="rId87" w:history="1">
        <w:r w:rsidRPr="00D175ED">
          <w:rPr>
            <w:color w:val="002060"/>
          </w:rPr>
          <w:t>méthode des moindre carrés</w:t>
        </w:r>
      </w:hyperlink>
      <w:r w:rsidRPr="00D175ED">
        <w:rPr>
          <w:color w:val="002060"/>
          <w:szCs w:val="22"/>
        </w:rPr>
        <w:t xml:space="preserve">. Cette méthode nécessite que l’on dispose d’au moins une observation (= 1 point de contrôle) par paramètre à calculer. Or, toutes les transformations appliquent au moins une translation, une rotation et un changement d’échelle, soit 3 paramètres. </w:t>
      </w:r>
      <w:r w:rsidR="00556B93" w:rsidRPr="00D175ED">
        <w:rPr>
          <w:color w:val="002060"/>
          <w:szCs w:val="22"/>
        </w:rPr>
        <w:t>D’où la nécessité d’avoir au moins 3 points de contrôle.</w:t>
      </w:r>
    </w:p>
    <w:p w:rsidR="007A4D4B" w:rsidRPr="00D175ED" w:rsidRDefault="007A4D4B" w:rsidP="00F83B70">
      <w:pPr>
        <w:jc w:val="both"/>
        <w:rPr>
          <w:color w:val="002060"/>
          <w:szCs w:val="22"/>
        </w:rPr>
      </w:pPr>
      <w:r w:rsidRPr="00D175ED">
        <w:rPr>
          <w:color w:val="002060"/>
          <w:szCs w:val="22"/>
        </w:rPr>
        <w:lastRenderedPageBreak/>
        <w:t>Remarque : la qualité de l’estimation des paramètres augmente avec le nombre d’observations. Par conséquent : plus on ne place de points de contrôle, plus le géoréférencement sera de bonne qualité à l’échelle de l’image entière.</w:t>
      </w:r>
    </w:p>
    <w:p w:rsidR="00F83B70" w:rsidRDefault="00F83B70" w:rsidP="00F83B70">
      <w:pPr>
        <w:jc w:val="both"/>
        <w:rPr>
          <w:color w:val="000000" w:themeColor="text1"/>
          <w:szCs w:val="22"/>
        </w:rPr>
      </w:pPr>
      <w:r w:rsidRPr="003C2202">
        <w:rPr>
          <w:b/>
          <w:color w:val="0070C0"/>
          <w:szCs w:val="22"/>
        </w:rPr>
        <w:t xml:space="preserve">Question </w:t>
      </w:r>
      <w:r>
        <w:rPr>
          <w:b/>
          <w:color w:val="0070C0"/>
          <w:szCs w:val="22"/>
        </w:rPr>
        <w:t>6</w:t>
      </w:r>
      <w:r w:rsidRPr="003C2202">
        <w:rPr>
          <w:b/>
          <w:color w:val="0070C0"/>
          <w:szCs w:val="22"/>
        </w:rPr>
        <w:t> </w:t>
      </w:r>
      <w:r w:rsidRPr="003C2202">
        <w:rPr>
          <w:b/>
          <w:color w:val="000000" w:themeColor="text1"/>
          <w:szCs w:val="22"/>
        </w:rPr>
        <w:t xml:space="preserve">: </w:t>
      </w:r>
      <w:r w:rsidRPr="003C2202">
        <w:rPr>
          <w:color w:val="000000" w:themeColor="text1"/>
          <w:szCs w:val="22"/>
        </w:rPr>
        <w:t xml:space="preserve"> </w:t>
      </w:r>
      <w:proofErr w:type="spellStart"/>
      <w:r>
        <w:rPr>
          <w:color w:val="000000" w:themeColor="text1"/>
          <w:szCs w:val="22"/>
        </w:rPr>
        <w:t>Thin</w:t>
      </w:r>
      <w:proofErr w:type="spellEnd"/>
      <w:r>
        <w:rPr>
          <w:color w:val="000000" w:themeColor="text1"/>
          <w:szCs w:val="22"/>
        </w:rPr>
        <w:t xml:space="preserve"> Plate </w:t>
      </w:r>
      <w:proofErr w:type="spellStart"/>
      <w:r>
        <w:rPr>
          <w:color w:val="000000" w:themeColor="text1"/>
          <w:szCs w:val="22"/>
        </w:rPr>
        <w:t>Spline</w:t>
      </w:r>
      <w:proofErr w:type="spellEnd"/>
      <w:r>
        <w:rPr>
          <w:color w:val="000000" w:themeColor="text1"/>
          <w:szCs w:val="22"/>
        </w:rPr>
        <w:t xml:space="preserve"> n’engendre aucune erreur résiduelle : elle fait correspondre exactement les points dans l’image source avec ceux dans le référentiel. L’avantage est que vous obtenez un recalage « parfait ». Quel est le risque de cette méthode, surtout pour des cartes anciennes ?</w:t>
      </w:r>
    </w:p>
    <w:p w:rsidR="00E40ABA" w:rsidRPr="00D175ED" w:rsidRDefault="00FA5487" w:rsidP="00F83B70">
      <w:pPr>
        <w:jc w:val="both"/>
        <w:rPr>
          <w:color w:val="002060"/>
          <w:szCs w:val="22"/>
        </w:rPr>
      </w:pPr>
      <w:proofErr w:type="spellStart"/>
      <w:r w:rsidRPr="00D175ED">
        <w:rPr>
          <w:color w:val="002060"/>
          <w:szCs w:val="22"/>
        </w:rPr>
        <w:t>Thin</w:t>
      </w:r>
      <w:proofErr w:type="spellEnd"/>
      <w:r w:rsidRPr="00D175ED">
        <w:rPr>
          <w:color w:val="002060"/>
          <w:szCs w:val="22"/>
        </w:rPr>
        <w:t xml:space="preserve"> Plate </w:t>
      </w:r>
      <w:proofErr w:type="spellStart"/>
      <w:r w:rsidRPr="00D175ED">
        <w:rPr>
          <w:color w:val="002060"/>
          <w:szCs w:val="22"/>
        </w:rPr>
        <w:t>Spline</w:t>
      </w:r>
      <w:proofErr w:type="spellEnd"/>
      <w:r w:rsidRPr="00D175ED">
        <w:rPr>
          <w:color w:val="002060"/>
          <w:szCs w:val="22"/>
        </w:rPr>
        <w:t xml:space="preserve"> pose un problème lorsque les points de contrôle sont incertains ou imprécis. Comme elle fait correspondre exactement les points de l’image avec ceux du référentiel, toute erreur de placement d’un point (ou toute imprécision) sera totalement prise en compte dans la transformation de l’</w:t>
      </w:r>
      <w:r w:rsidR="00D968C2" w:rsidRPr="00D175ED">
        <w:rPr>
          <w:color w:val="002060"/>
          <w:szCs w:val="22"/>
        </w:rPr>
        <w:t>image.</w:t>
      </w:r>
      <w:r w:rsidR="00111E22" w:rsidRPr="00D175ED">
        <w:rPr>
          <w:color w:val="002060"/>
          <w:szCs w:val="22"/>
        </w:rPr>
        <w:t xml:space="preserve"> </w:t>
      </w:r>
      <w:r w:rsidR="00701659" w:rsidRPr="00D175ED">
        <w:rPr>
          <w:color w:val="002060"/>
          <w:szCs w:val="22"/>
        </w:rPr>
        <w:t>Finalement</w:t>
      </w:r>
      <w:r w:rsidR="00111E22" w:rsidRPr="00D175ED">
        <w:rPr>
          <w:color w:val="002060"/>
          <w:szCs w:val="22"/>
        </w:rPr>
        <w:t>, le résultat sera faux et à moins d’avoir fait une erreur de placement énorme, il y a peu de chance que vous vous en rendiez compte.</w:t>
      </w:r>
    </w:p>
    <w:p w:rsidR="00C66AF1" w:rsidRPr="00D175ED" w:rsidRDefault="00C66AF1" w:rsidP="00F83B70">
      <w:pPr>
        <w:jc w:val="both"/>
        <w:rPr>
          <w:color w:val="002060"/>
          <w:szCs w:val="22"/>
        </w:rPr>
      </w:pPr>
      <w:r w:rsidRPr="00D175ED">
        <w:rPr>
          <w:color w:val="002060"/>
          <w:szCs w:val="22"/>
        </w:rPr>
        <w:t xml:space="preserve">Cependant, si vous avez confiance dans les points définis et que vous avez vérifié qu’il n’y a pas d’erreurs, </w:t>
      </w:r>
      <w:proofErr w:type="spellStart"/>
      <w:r w:rsidRPr="00D175ED">
        <w:rPr>
          <w:color w:val="002060"/>
          <w:szCs w:val="22"/>
        </w:rPr>
        <w:t>Thin</w:t>
      </w:r>
      <w:proofErr w:type="spellEnd"/>
      <w:r w:rsidRPr="00D175ED">
        <w:rPr>
          <w:color w:val="002060"/>
          <w:szCs w:val="22"/>
        </w:rPr>
        <w:t xml:space="preserve"> Plate </w:t>
      </w:r>
      <w:proofErr w:type="spellStart"/>
      <w:r w:rsidRPr="00D175ED">
        <w:rPr>
          <w:color w:val="002060"/>
          <w:szCs w:val="22"/>
        </w:rPr>
        <w:t>Spline</w:t>
      </w:r>
      <w:proofErr w:type="spellEnd"/>
      <w:r w:rsidRPr="00D175ED">
        <w:rPr>
          <w:color w:val="002060"/>
          <w:szCs w:val="22"/>
        </w:rPr>
        <w:t xml:space="preserve"> est une méthode très utile.</w:t>
      </w:r>
    </w:p>
    <w:p w:rsidR="00F83B70" w:rsidRDefault="00F83B70" w:rsidP="00F83B70">
      <w:pPr>
        <w:jc w:val="both"/>
        <w:rPr>
          <w:color w:val="000000" w:themeColor="text1"/>
          <w:szCs w:val="22"/>
        </w:rPr>
      </w:pPr>
      <w:r w:rsidRPr="003C2202">
        <w:rPr>
          <w:b/>
          <w:color w:val="0070C0"/>
          <w:szCs w:val="22"/>
        </w:rPr>
        <w:t xml:space="preserve">Question </w:t>
      </w:r>
      <w:r>
        <w:rPr>
          <w:b/>
          <w:color w:val="0070C0"/>
          <w:szCs w:val="22"/>
        </w:rPr>
        <w:t>7</w:t>
      </w:r>
      <w:r w:rsidRPr="003C2202">
        <w:rPr>
          <w:b/>
          <w:color w:val="0070C0"/>
          <w:szCs w:val="22"/>
        </w:rPr>
        <w:t> </w:t>
      </w:r>
      <w:r w:rsidRPr="003C2202">
        <w:rPr>
          <w:b/>
          <w:color w:val="000000" w:themeColor="text1"/>
          <w:szCs w:val="22"/>
        </w:rPr>
        <w:t xml:space="preserve">: </w:t>
      </w:r>
      <w:r w:rsidRPr="003C2202">
        <w:rPr>
          <w:color w:val="000000" w:themeColor="text1"/>
          <w:szCs w:val="22"/>
        </w:rPr>
        <w:t xml:space="preserve"> </w:t>
      </w:r>
      <w:r>
        <w:rPr>
          <w:color w:val="000000" w:themeColor="text1"/>
          <w:szCs w:val="22"/>
        </w:rPr>
        <w:t>Observez la couche OpenStreetMap…que constatez-vous ? A votre avis, pourquoi ?</w:t>
      </w:r>
    </w:p>
    <w:p w:rsidR="001A41C1" w:rsidRPr="00D175ED" w:rsidRDefault="00E45191" w:rsidP="00F83B70">
      <w:pPr>
        <w:jc w:val="both"/>
        <w:rPr>
          <w:color w:val="002060"/>
          <w:szCs w:val="22"/>
        </w:rPr>
      </w:pPr>
      <w:r w:rsidRPr="00D175ED">
        <w:rPr>
          <w:color w:val="002060"/>
          <w:szCs w:val="22"/>
        </w:rPr>
        <w:t>Au lieu de se trouver sur le Puy de Dôme, la carte OpenStreetMap</w:t>
      </w:r>
      <w:r w:rsidR="00224EDD" w:rsidRPr="00D175ED">
        <w:rPr>
          <w:color w:val="002060"/>
          <w:szCs w:val="22"/>
        </w:rPr>
        <w:t xml:space="preserve"> (OSM)</w:t>
      </w:r>
      <w:r w:rsidRPr="00D175ED">
        <w:rPr>
          <w:color w:val="002060"/>
          <w:szCs w:val="22"/>
        </w:rPr>
        <w:t xml:space="preserve"> nous sit</w:t>
      </w:r>
      <w:r w:rsidR="00224EDD" w:rsidRPr="00D175ED">
        <w:rPr>
          <w:color w:val="002060"/>
          <w:szCs w:val="22"/>
        </w:rPr>
        <w:t xml:space="preserve">ue en </w:t>
      </w:r>
      <w:r w:rsidR="001A41C1" w:rsidRPr="00D175ED">
        <w:rPr>
          <w:color w:val="002060"/>
          <w:szCs w:val="22"/>
        </w:rPr>
        <w:t>Allemagne, vers Essen.</w:t>
      </w:r>
      <w:r w:rsidR="00224EDD" w:rsidRPr="00D175ED">
        <w:rPr>
          <w:color w:val="002060"/>
          <w:szCs w:val="22"/>
        </w:rPr>
        <w:t xml:space="preserve"> La raison est simple : le fond de carte OSM est projeté dans un autre système de coordonnées projetées que Lambert 93. On peut vérifier cela en allant dans l’onglet Général des propriétés de la couche OSM : son CRS est WGS84/Pseudo Mercator.  </w:t>
      </w:r>
    </w:p>
    <w:p w:rsidR="00EE4267" w:rsidRPr="00D175ED" w:rsidRDefault="00B606D9" w:rsidP="00F83B70">
      <w:pPr>
        <w:jc w:val="both"/>
        <w:rPr>
          <w:color w:val="002060"/>
          <w:szCs w:val="22"/>
        </w:rPr>
      </w:pPr>
      <w:r w:rsidRPr="00D175ED">
        <w:rPr>
          <w:color w:val="002060"/>
          <w:szCs w:val="22"/>
        </w:rPr>
        <w:t>La méthode utilisée pour</w:t>
      </w:r>
      <w:r w:rsidR="00EE4267" w:rsidRPr="00D175ED">
        <w:rPr>
          <w:color w:val="002060"/>
          <w:szCs w:val="22"/>
        </w:rPr>
        <w:t xml:space="preserve"> </w:t>
      </w:r>
      <w:r w:rsidRPr="00D175ED">
        <w:rPr>
          <w:color w:val="002060"/>
          <w:szCs w:val="22"/>
        </w:rPr>
        <w:t xml:space="preserve">projeter la surface terrestre sur le plan 2D de la carte QGIS n’est donc pas la même…d’où le décalage que l’on observe ! </w:t>
      </w:r>
    </w:p>
    <w:p w:rsidR="00F83B70" w:rsidRDefault="00F83B70" w:rsidP="00F83B70">
      <w:pPr>
        <w:jc w:val="both"/>
        <w:rPr>
          <w:color w:val="000000" w:themeColor="text1"/>
          <w:szCs w:val="22"/>
        </w:rPr>
      </w:pPr>
      <w:r w:rsidRPr="003C2202">
        <w:rPr>
          <w:b/>
          <w:color w:val="0070C0"/>
          <w:szCs w:val="22"/>
        </w:rPr>
        <w:t xml:space="preserve">Question </w:t>
      </w:r>
      <w:r>
        <w:rPr>
          <w:b/>
          <w:color w:val="0070C0"/>
          <w:szCs w:val="22"/>
        </w:rPr>
        <w:t>8</w:t>
      </w:r>
      <w:r w:rsidRPr="003C2202">
        <w:rPr>
          <w:b/>
          <w:color w:val="0070C0"/>
          <w:szCs w:val="22"/>
        </w:rPr>
        <w:t> </w:t>
      </w:r>
      <w:r w:rsidRPr="003C2202">
        <w:rPr>
          <w:b/>
          <w:color w:val="000000" w:themeColor="text1"/>
          <w:szCs w:val="22"/>
        </w:rPr>
        <w:t xml:space="preserve">: </w:t>
      </w:r>
      <w:r w:rsidRPr="003C2202">
        <w:rPr>
          <w:color w:val="000000" w:themeColor="text1"/>
          <w:szCs w:val="22"/>
        </w:rPr>
        <w:t xml:space="preserve"> </w:t>
      </w:r>
      <w:r>
        <w:rPr>
          <w:color w:val="000000" w:themeColor="text1"/>
          <w:szCs w:val="22"/>
        </w:rPr>
        <w:t>Que constatez-vous sur la couche OpenStreetMap ? Comment expliquez-vous ce qui vient de se produire ?</w:t>
      </w:r>
    </w:p>
    <w:p w:rsidR="007E25BC" w:rsidRPr="00D175ED" w:rsidRDefault="005F5733" w:rsidP="00F83B70">
      <w:pPr>
        <w:jc w:val="both"/>
        <w:rPr>
          <w:color w:val="002060"/>
          <w:szCs w:val="22"/>
        </w:rPr>
      </w:pPr>
      <w:r w:rsidRPr="00D175ED">
        <w:rPr>
          <w:color w:val="002060"/>
          <w:szCs w:val="22"/>
        </w:rPr>
        <w:t xml:space="preserve">En activant la projection à la volée, nous avons dit à QGIS de </w:t>
      </w:r>
      <w:proofErr w:type="spellStart"/>
      <w:r w:rsidRPr="00D175ED">
        <w:rPr>
          <w:color w:val="002060"/>
          <w:szCs w:val="22"/>
        </w:rPr>
        <w:t>re-projeter</w:t>
      </w:r>
      <w:proofErr w:type="spellEnd"/>
      <w:r w:rsidRPr="00D175ED">
        <w:rPr>
          <w:color w:val="002060"/>
          <w:szCs w:val="22"/>
        </w:rPr>
        <w:t xml:space="preserve"> automatiquement toutes les couches de leur CRS vers le CRS définit dans la fenêtre Projection à la Volée. </w:t>
      </w:r>
      <w:r w:rsidR="00B741F5" w:rsidRPr="00D175ED">
        <w:rPr>
          <w:color w:val="002060"/>
          <w:szCs w:val="22"/>
        </w:rPr>
        <w:t>QGIS a donc projeté le fond OSM de WGS84/Pseudo Mercator vers Lambert93. La carte de Cassini, quant à elle, était déjà en Lambert93</w:t>
      </w:r>
      <w:r w:rsidR="00C5096F" w:rsidRPr="00D175ED">
        <w:rPr>
          <w:color w:val="002060"/>
          <w:szCs w:val="22"/>
        </w:rPr>
        <w:t>.</w:t>
      </w:r>
    </w:p>
    <w:p w:rsidR="007E25BC" w:rsidRPr="00D175ED" w:rsidRDefault="007E25BC" w:rsidP="00F83B70">
      <w:pPr>
        <w:jc w:val="both"/>
        <w:rPr>
          <w:color w:val="002060"/>
          <w:szCs w:val="22"/>
        </w:rPr>
      </w:pPr>
      <w:r w:rsidRPr="00D175ED">
        <w:rPr>
          <w:color w:val="002060"/>
          <w:szCs w:val="22"/>
        </w:rPr>
        <w:t xml:space="preserve">Les deux cartes (OSM et Cassini) se trouvent donc correctement </w:t>
      </w:r>
      <w:r w:rsidR="009152F4" w:rsidRPr="00D175ED">
        <w:rPr>
          <w:color w:val="002060"/>
          <w:szCs w:val="22"/>
        </w:rPr>
        <w:t>superposées</w:t>
      </w:r>
      <w:r w:rsidRPr="00D175ED">
        <w:rPr>
          <w:color w:val="002060"/>
          <w:szCs w:val="22"/>
        </w:rPr>
        <w:t xml:space="preserve"> puisque toutes deux représentées dans le même système de coordonnées projeté.</w:t>
      </w:r>
    </w:p>
    <w:p w:rsidR="00F83B70" w:rsidRDefault="00F83B70" w:rsidP="00F83B70">
      <w:pPr>
        <w:jc w:val="both"/>
        <w:rPr>
          <w:color w:val="000000" w:themeColor="text1"/>
          <w:szCs w:val="22"/>
        </w:rPr>
      </w:pPr>
      <w:r w:rsidRPr="003C2202">
        <w:rPr>
          <w:b/>
          <w:color w:val="0070C0"/>
          <w:szCs w:val="22"/>
        </w:rPr>
        <w:t xml:space="preserve">Question </w:t>
      </w:r>
      <w:r>
        <w:rPr>
          <w:b/>
          <w:color w:val="0070C0"/>
          <w:szCs w:val="22"/>
        </w:rPr>
        <w:t>9</w:t>
      </w:r>
      <w:r w:rsidRPr="003C2202">
        <w:rPr>
          <w:b/>
          <w:color w:val="0070C0"/>
          <w:szCs w:val="22"/>
        </w:rPr>
        <w:t> </w:t>
      </w:r>
      <w:r w:rsidRPr="003C2202">
        <w:rPr>
          <w:b/>
          <w:color w:val="000000" w:themeColor="text1"/>
          <w:szCs w:val="22"/>
        </w:rPr>
        <w:t xml:space="preserve">: </w:t>
      </w:r>
      <w:r w:rsidRPr="003C2202">
        <w:rPr>
          <w:color w:val="000000" w:themeColor="text1"/>
          <w:szCs w:val="22"/>
        </w:rPr>
        <w:t xml:space="preserve"> </w:t>
      </w:r>
      <w:r>
        <w:rPr>
          <w:color w:val="000000" w:themeColor="text1"/>
          <w:szCs w:val="22"/>
        </w:rPr>
        <w:t xml:space="preserve">Cherchez le bouton </w:t>
      </w:r>
      <w:r w:rsidRPr="00D5224F">
        <w:rPr>
          <w:noProof/>
          <w:color w:val="000000" w:themeColor="text1"/>
          <w:szCs w:val="22"/>
        </w:rPr>
        <w:drawing>
          <wp:inline distT="0" distB="0" distL="0" distR="0" wp14:anchorId="5235073B" wp14:editId="57634B42">
            <wp:extent cx="228600" cy="2286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28600" cy="228600"/>
                    </a:xfrm>
                    <a:prstGeom prst="rect">
                      <a:avLst/>
                    </a:prstGeom>
                  </pic:spPr>
                </pic:pic>
              </a:graphicData>
            </a:graphic>
          </wp:inline>
        </w:drawing>
      </w:r>
      <w:r>
        <w:rPr>
          <w:color w:val="000000" w:themeColor="text1"/>
          <w:szCs w:val="22"/>
        </w:rPr>
        <w:t xml:space="preserve"> dans les barres d’outils de QGIS, sélectionnez-le et cliquez sur un des lieux ponctuels. Que fait cet outil ?</w:t>
      </w:r>
    </w:p>
    <w:p w:rsidR="00090F25" w:rsidRPr="00D175ED" w:rsidRDefault="00090F25" w:rsidP="00F83B70">
      <w:pPr>
        <w:jc w:val="both"/>
        <w:rPr>
          <w:color w:val="002060"/>
          <w:szCs w:val="22"/>
        </w:rPr>
      </w:pPr>
      <w:r w:rsidRPr="00D175ED">
        <w:rPr>
          <w:color w:val="002060"/>
          <w:szCs w:val="22"/>
        </w:rPr>
        <w:t xml:space="preserve">L’outil </w:t>
      </w:r>
      <w:r w:rsidRPr="00D175ED">
        <w:rPr>
          <w:noProof/>
          <w:color w:val="002060"/>
          <w:szCs w:val="22"/>
        </w:rPr>
        <w:drawing>
          <wp:inline distT="0" distB="0" distL="0" distR="0" wp14:anchorId="4C4EB267" wp14:editId="021F0744">
            <wp:extent cx="228600" cy="2286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28600" cy="228600"/>
                    </a:xfrm>
                    <a:prstGeom prst="rect">
                      <a:avLst/>
                    </a:prstGeom>
                  </pic:spPr>
                </pic:pic>
              </a:graphicData>
            </a:graphic>
          </wp:inline>
        </w:drawing>
      </w:r>
      <w:r w:rsidRPr="00D175ED">
        <w:rPr>
          <w:color w:val="002060"/>
          <w:szCs w:val="22"/>
        </w:rPr>
        <w:t xml:space="preserve"> permet d’accéder aux attributs d’une entité de la couche actuellement sélectionnée via l’interface cartographique. Cet outil est très pratique pour consulter ou modifier rapidement les valeurs d’une entité, sans avoir besoin de passer par la table attributaire.</w:t>
      </w:r>
    </w:p>
    <w:p w:rsidR="00F83B70" w:rsidRDefault="00F83B70" w:rsidP="00F83B70">
      <w:pPr>
        <w:jc w:val="both"/>
        <w:rPr>
          <w:color w:val="000000" w:themeColor="text1"/>
          <w:szCs w:val="22"/>
        </w:rPr>
      </w:pPr>
      <w:r w:rsidRPr="003C2202">
        <w:rPr>
          <w:b/>
          <w:color w:val="0070C0"/>
          <w:szCs w:val="22"/>
        </w:rPr>
        <w:t xml:space="preserve">Question </w:t>
      </w:r>
      <w:r>
        <w:rPr>
          <w:b/>
          <w:color w:val="0070C0"/>
          <w:szCs w:val="22"/>
        </w:rPr>
        <w:t>10</w:t>
      </w:r>
      <w:r w:rsidRPr="003C2202">
        <w:rPr>
          <w:b/>
          <w:color w:val="0070C0"/>
          <w:szCs w:val="22"/>
        </w:rPr>
        <w:t> </w:t>
      </w:r>
      <w:r w:rsidRPr="003C2202">
        <w:rPr>
          <w:b/>
          <w:color w:val="000000" w:themeColor="text1"/>
          <w:szCs w:val="22"/>
        </w:rPr>
        <w:t xml:space="preserve">: </w:t>
      </w:r>
      <w:r w:rsidRPr="003C2202">
        <w:rPr>
          <w:color w:val="000000" w:themeColor="text1"/>
          <w:szCs w:val="22"/>
        </w:rPr>
        <w:t xml:space="preserve"> </w:t>
      </w:r>
      <w:r>
        <w:rPr>
          <w:color w:val="000000" w:themeColor="text1"/>
          <w:szCs w:val="22"/>
        </w:rPr>
        <w:t xml:space="preserve">Ouvrez la table attributaire de la couche </w:t>
      </w:r>
      <w:proofErr w:type="spellStart"/>
      <w:r w:rsidRPr="00152690">
        <w:rPr>
          <w:b/>
          <w:color w:val="000000" w:themeColor="text1"/>
          <w:szCs w:val="22"/>
        </w:rPr>
        <w:t>lieux_ponctuels</w:t>
      </w:r>
      <w:proofErr w:type="spellEnd"/>
      <w:r>
        <w:rPr>
          <w:color w:val="000000" w:themeColor="text1"/>
          <w:szCs w:val="22"/>
        </w:rPr>
        <w:t xml:space="preserve">. Sélectionnez une ligne en cliquant sur son identifiant à gauche de la table puis cliquez sur </w:t>
      </w:r>
      <w:r w:rsidRPr="006214DC">
        <w:rPr>
          <w:noProof/>
          <w:color w:val="000000" w:themeColor="text1"/>
          <w:szCs w:val="22"/>
        </w:rPr>
        <w:drawing>
          <wp:inline distT="0" distB="0" distL="0" distR="0" wp14:anchorId="337B47F8" wp14:editId="1B84C186">
            <wp:extent cx="180975" cy="171450"/>
            <wp:effectExtent l="0" t="0" r="952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80975" cy="171450"/>
                    </a:xfrm>
                    <a:prstGeom prst="rect">
                      <a:avLst/>
                    </a:prstGeom>
                  </pic:spPr>
                </pic:pic>
              </a:graphicData>
            </a:graphic>
          </wp:inline>
        </w:drawing>
      </w:r>
      <w:r>
        <w:rPr>
          <w:color w:val="000000" w:themeColor="text1"/>
          <w:szCs w:val="22"/>
        </w:rPr>
        <w:t xml:space="preserve">. Passez maintenant en mode </w:t>
      </w:r>
      <w:r>
        <w:rPr>
          <w:color w:val="000000" w:themeColor="text1"/>
          <w:szCs w:val="22"/>
        </w:rPr>
        <w:lastRenderedPageBreak/>
        <w:t>édition (premier bouton à gauche de la fenêtre de la table attributaire) et modifiez le nom temporairement le nom du lieu. Regardez sur la carte : que se passe-t-il et pourquoi ?</w:t>
      </w:r>
    </w:p>
    <w:p w:rsidR="00D175ED" w:rsidRPr="00D175ED" w:rsidRDefault="00D175ED" w:rsidP="00F83B70">
      <w:pPr>
        <w:jc w:val="both"/>
        <w:rPr>
          <w:color w:val="002060"/>
          <w:szCs w:val="22"/>
        </w:rPr>
      </w:pPr>
      <w:r w:rsidRPr="00D175ED">
        <w:rPr>
          <w:color w:val="002060"/>
          <w:szCs w:val="22"/>
        </w:rPr>
        <w:t xml:space="preserve">La vue cartographique et </w:t>
      </w:r>
      <w:r>
        <w:rPr>
          <w:color w:val="002060"/>
          <w:szCs w:val="22"/>
        </w:rPr>
        <w:t xml:space="preserve">la table attributaire sont deux vues sur le même ensemble de données stocké en mémoire. </w:t>
      </w:r>
      <w:r w:rsidR="005A6655">
        <w:rPr>
          <w:color w:val="002060"/>
          <w:szCs w:val="22"/>
        </w:rPr>
        <w:t>Par conséquent, ces deux vues sont synchronisées : la modification d’une donnée via l’une est immédiatement visible dans l’autre.</w:t>
      </w:r>
    </w:p>
    <w:p w:rsidR="00F83B70" w:rsidRDefault="00F83B70" w:rsidP="00F83B70">
      <w:pPr>
        <w:jc w:val="both"/>
        <w:rPr>
          <w:i/>
          <w:color w:val="000000" w:themeColor="text1"/>
          <w:szCs w:val="22"/>
        </w:rPr>
      </w:pPr>
      <w:r w:rsidRPr="003C2202">
        <w:rPr>
          <w:b/>
          <w:color w:val="0070C0"/>
          <w:szCs w:val="22"/>
        </w:rPr>
        <w:t xml:space="preserve">Question </w:t>
      </w:r>
      <w:r>
        <w:rPr>
          <w:b/>
          <w:color w:val="0070C0"/>
          <w:szCs w:val="22"/>
        </w:rPr>
        <w:t>11</w:t>
      </w:r>
      <w:r w:rsidRPr="003C2202">
        <w:rPr>
          <w:b/>
          <w:color w:val="0070C0"/>
          <w:szCs w:val="22"/>
        </w:rPr>
        <w:t> </w:t>
      </w:r>
      <w:r w:rsidRPr="003C2202">
        <w:rPr>
          <w:b/>
          <w:color w:val="000000" w:themeColor="text1"/>
          <w:szCs w:val="22"/>
        </w:rPr>
        <w:t xml:space="preserve">: </w:t>
      </w:r>
      <w:r w:rsidRPr="003C2202">
        <w:rPr>
          <w:color w:val="000000" w:themeColor="text1"/>
          <w:szCs w:val="22"/>
        </w:rPr>
        <w:t xml:space="preserve"> </w:t>
      </w:r>
      <w:r>
        <w:rPr>
          <w:color w:val="000000" w:themeColor="text1"/>
          <w:szCs w:val="22"/>
        </w:rPr>
        <w:t xml:space="preserve">Fermez maintenant la couche </w:t>
      </w:r>
      <w:proofErr w:type="spellStart"/>
      <w:r w:rsidRPr="00152690">
        <w:rPr>
          <w:b/>
          <w:color w:val="000000" w:themeColor="text1"/>
          <w:szCs w:val="22"/>
        </w:rPr>
        <w:t>lieux_ponctuels</w:t>
      </w:r>
      <w:proofErr w:type="spellEnd"/>
      <w:r>
        <w:rPr>
          <w:color w:val="000000" w:themeColor="text1"/>
          <w:szCs w:val="22"/>
        </w:rPr>
        <w:t xml:space="preserve"> avec </w:t>
      </w:r>
      <w:r w:rsidRPr="00152690">
        <w:rPr>
          <w:b/>
          <w:i/>
          <w:color w:val="000000" w:themeColor="text1"/>
          <w:szCs w:val="22"/>
        </w:rPr>
        <w:t>clic droit</w:t>
      </w:r>
      <w:r w:rsidRPr="00152690">
        <w:rPr>
          <w:b/>
          <w:i/>
        </w:rPr>
        <w:t>-&gt;</w:t>
      </w:r>
      <w:r w:rsidRPr="00152690">
        <w:rPr>
          <w:b/>
          <w:i/>
          <w:color w:val="000000" w:themeColor="text1"/>
          <w:szCs w:val="22"/>
        </w:rPr>
        <w:t>Supprimer</w:t>
      </w:r>
      <w:r>
        <w:rPr>
          <w:b/>
          <w:color w:val="000000" w:themeColor="text1"/>
          <w:szCs w:val="22"/>
        </w:rPr>
        <w:t xml:space="preserve"> </w:t>
      </w:r>
      <w:r>
        <w:rPr>
          <w:color w:val="000000" w:themeColor="text1"/>
          <w:szCs w:val="22"/>
        </w:rPr>
        <w:t xml:space="preserve">(cela supprime la couche mais pas le fichier, rappelez-vous la séparation modèle/vue). Allez dans le dossier Ex2/vecteurs, cherchez le fichier </w:t>
      </w:r>
      <w:proofErr w:type="spellStart"/>
      <w:r w:rsidRPr="00152690">
        <w:rPr>
          <w:b/>
          <w:color w:val="000000" w:themeColor="text1"/>
          <w:szCs w:val="22"/>
        </w:rPr>
        <w:t>lieux_ponctuels.qml</w:t>
      </w:r>
      <w:proofErr w:type="spellEnd"/>
      <w:r>
        <w:rPr>
          <w:i/>
          <w:color w:val="000000" w:themeColor="text1"/>
          <w:szCs w:val="22"/>
        </w:rPr>
        <w:t xml:space="preserve"> </w:t>
      </w:r>
      <w:r>
        <w:rPr>
          <w:color w:val="000000" w:themeColor="text1"/>
          <w:szCs w:val="22"/>
        </w:rPr>
        <w:t xml:space="preserve">(QGIS Layer Settings) et renommez le </w:t>
      </w:r>
      <w:proofErr w:type="spellStart"/>
      <w:r w:rsidRPr="00152690">
        <w:rPr>
          <w:b/>
          <w:color w:val="000000" w:themeColor="text1"/>
          <w:szCs w:val="22"/>
        </w:rPr>
        <w:t>lieux_ponctuels_backup.qml</w:t>
      </w:r>
      <w:proofErr w:type="spellEnd"/>
      <w:r>
        <w:rPr>
          <w:i/>
          <w:color w:val="000000" w:themeColor="text1"/>
          <w:szCs w:val="22"/>
        </w:rPr>
        <w:t xml:space="preserve"> </w:t>
      </w:r>
      <w:r>
        <w:rPr>
          <w:color w:val="000000" w:themeColor="text1"/>
          <w:szCs w:val="22"/>
        </w:rPr>
        <w:t xml:space="preserve">Ouvrez de nouveau </w:t>
      </w:r>
      <w:proofErr w:type="spellStart"/>
      <w:r w:rsidRPr="00152690">
        <w:rPr>
          <w:b/>
          <w:color w:val="000000" w:themeColor="text1"/>
          <w:szCs w:val="22"/>
        </w:rPr>
        <w:t>lieux_ponctuels.shp</w:t>
      </w:r>
      <w:proofErr w:type="spellEnd"/>
      <w:r>
        <w:rPr>
          <w:i/>
          <w:color w:val="000000" w:themeColor="text1"/>
          <w:szCs w:val="22"/>
        </w:rPr>
        <w:t xml:space="preserve"> </w:t>
      </w:r>
      <w:r>
        <w:rPr>
          <w:color w:val="000000" w:themeColor="text1"/>
          <w:szCs w:val="22"/>
        </w:rPr>
        <w:t xml:space="preserve">dans QGIS. Que constatez-vous ? A votre avis, que contient </w:t>
      </w:r>
      <w:proofErr w:type="spellStart"/>
      <w:r w:rsidRPr="00152690">
        <w:rPr>
          <w:b/>
          <w:color w:val="000000" w:themeColor="text1"/>
          <w:szCs w:val="22"/>
        </w:rPr>
        <w:t>lieux_ponctuels.qml</w:t>
      </w:r>
      <w:proofErr w:type="spellEnd"/>
      <w:r>
        <w:rPr>
          <w:color w:val="000000" w:themeColor="text1"/>
          <w:szCs w:val="22"/>
        </w:rPr>
        <w:t xml:space="preserve"> ? Finalement, fermez la couche </w:t>
      </w:r>
      <w:proofErr w:type="spellStart"/>
      <w:r w:rsidRPr="00152690">
        <w:rPr>
          <w:b/>
          <w:color w:val="000000" w:themeColor="text1"/>
          <w:szCs w:val="22"/>
        </w:rPr>
        <w:t>lieux_ponctuels</w:t>
      </w:r>
      <w:proofErr w:type="spellEnd"/>
      <w:r>
        <w:rPr>
          <w:color w:val="000000" w:themeColor="text1"/>
          <w:szCs w:val="22"/>
        </w:rPr>
        <w:t xml:space="preserve">, rétablissez l’ancien nom du </w:t>
      </w:r>
      <w:proofErr w:type="spellStart"/>
      <w:r w:rsidRPr="00152690">
        <w:rPr>
          <w:b/>
          <w:color w:val="000000" w:themeColor="text1"/>
          <w:szCs w:val="22"/>
        </w:rPr>
        <w:t>lieux_ponctuels.qml</w:t>
      </w:r>
      <w:proofErr w:type="spellEnd"/>
      <w:r>
        <w:rPr>
          <w:color w:val="000000" w:themeColor="text1"/>
          <w:szCs w:val="22"/>
        </w:rPr>
        <w:t xml:space="preserve"> et </w:t>
      </w:r>
      <w:proofErr w:type="spellStart"/>
      <w:r>
        <w:rPr>
          <w:color w:val="000000" w:themeColor="text1"/>
          <w:szCs w:val="22"/>
        </w:rPr>
        <w:t>ré-ouvrez</w:t>
      </w:r>
      <w:proofErr w:type="spellEnd"/>
      <w:r>
        <w:rPr>
          <w:color w:val="000000" w:themeColor="text1"/>
          <w:szCs w:val="22"/>
        </w:rPr>
        <w:t xml:space="preserve"> </w:t>
      </w:r>
      <w:proofErr w:type="spellStart"/>
      <w:r w:rsidRPr="00152690">
        <w:rPr>
          <w:b/>
          <w:color w:val="000000" w:themeColor="text1"/>
          <w:szCs w:val="22"/>
        </w:rPr>
        <w:t>lieux_ponctuels.shp</w:t>
      </w:r>
      <w:proofErr w:type="spellEnd"/>
      <w:r>
        <w:rPr>
          <w:i/>
          <w:color w:val="000000" w:themeColor="text1"/>
          <w:szCs w:val="22"/>
        </w:rPr>
        <w:t>.</w:t>
      </w:r>
    </w:p>
    <w:p w:rsidR="00E154F1" w:rsidRDefault="00E154F1" w:rsidP="00E154F1">
      <w:pPr>
        <w:jc w:val="both"/>
        <w:rPr>
          <w:color w:val="002060"/>
          <w:szCs w:val="22"/>
        </w:rPr>
      </w:pPr>
      <w:r>
        <w:rPr>
          <w:color w:val="002060"/>
          <w:szCs w:val="22"/>
        </w:rPr>
        <w:t xml:space="preserve">La couche a perdu sa symbologie, </w:t>
      </w:r>
      <w:r w:rsidR="008F7FAE">
        <w:rPr>
          <w:color w:val="002060"/>
          <w:szCs w:val="22"/>
        </w:rPr>
        <w:t xml:space="preserve">où les </w:t>
      </w:r>
      <w:r w:rsidR="00974BEA">
        <w:rPr>
          <w:color w:val="002060"/>
          <w:szCs w:val="22"/>
        </w:rPr>
        <w:t>lieux étaient</w:t>
      </w:r>
      <w:r w:rsidR="008F7FAE">
        <w:rPr>
          <w:color w:val="002060"/>
          <w:szCs w:val="22"/>
        </w:rPr>
        <w:t xml:space="preserve"> catégorisés selon leur type.</w:t>
      </w:r>
      <w:r w:rsidR="00974BEA">
        <w:rPr>
          <w:color w:val="002060"/>
          <w:szCs w:val="22"/>
        </w:rPr>
        <w:t xml:space="preserve"> En effet, QGIS peut exporter/importer la symbolisation d’une couche</w:t>
      </w:r>
      <w:r w:rsidR="00F83C63">
        <w:rPr>
          <w:color w:val="002060"/>
          <w:szCs w:val="22"/>
        </w:rPr>
        <w:t xml:space="preserve"> (son </w:t>
      </w:r>
      <w:r w:rsidR="00F83C63" w:rsidRPr="00F83C63">
        <w:rPr>
          <w:color w:val="002060"/>
          <w:szCs w:val="22"/>
          <w:u w:val="single"/>
        </w:rPr>
        <w:t>style</w:t>
      </w:r>
      <w:r w:rsidR="00F83C63">
        <w:rPr>
          <w:color w:val="002060"/>
          <w:szCs w:val="22"/>
        </w:rPr>
        <w:t>)</w:t>
      </w:r>
      <w:r w:rsidR="00974BEA">
        <w:rPr>
          <w:color w:val="002060"/>
          <w:szCs w:val="22"/>
        </w:rPr>
        <w:t xml:space="preserve"> : il la stocke alors dans un fichier QML ayant le même nom que le fichier </w:t>
      </w:r>
      <w:proofErr w:type="spellStart"/>
      <w:r w:rsidR="00974BEA">
        <w:rPr>
          <w:color w:val="002060"/>
          <w:szCs w:val="22"/>
        </w:rPr>
        <w:t>shapefile</w:t>
      </w:r>
      <w:proofErr w:type="spellEnd"/>
      <w:r w:rsidR="00974BEA">
        <w:rPr>
          <w:color w:val="002060"/>
          <w:szCs w:val="22"/>
        </w:rPr>
        <w:t>.</w:t>
      </w:r>
      <w:r w:rsidR="00596F08">
        <w:rPr>
          <w:color w:val="002060"/>
          <w:szCs w:val="22"/>
        </w:rPr>
        <w:t xml:space="preserve"> Ici, </w:t>
      </w:r>
      <w:proofErr w:type="spellStart"/>
      <w:r w:rsidR="00596F08">
        <w:rPr>
          <w:color w:val="002060"/>
          <w:szCs w:val="22"/>
        </w:rPr>
        <w:t>lieux_ponctuels.qml</w:t>
      </w:r>
      <w:proofErr w:type="spellEnd"/>
      <w:r w:rsidR="00596F08">
        <w:rPr>
          <w:color w:val="002060"/>
          <w:szCs w:val="22"/>
        </w:rPr>
        <w:t xml:space="preserve"> stockait la catégorisation par type de la couche ; en l’ayant renommée, QGIS n’est plus capable de savoir ‘’tout seul’’ que ce </w:t>
      </w:r>
      <w:r w:rsidR="00596F08" w:rsidRPr="00596F08">
        <w:rPr>
          <w:b/>
          <w:color w:val="002060"/>
          <w:szCs w:val="22"/>
        </w:rPr>
        <w:t>fichier de style</w:t>
      </w:r>
      <w:r w:rsidR="00596F08">
        <w:rPr>
          <w:b/>
          <w:color w:val="002060"/>
          <w:szCs w:val="22"/>
        </w:rPr>
        <w:t xml:space="preserve"> </w:t>
      </w:r>
      <w:r w:rsidR="00596F08">
        <w:rPr>
          <w:color w:val="002060"/>
          <w:szCs w:val="22"/>
        </w:rPr>
        <w:t xml:space="preserve">correspond à </w:t>
      </w:r>
      <w:proofErr w:type="spellStart"/>
      <w:r w:rsidR="00596F08">
        <w:rPr>
          <w:color w:val="002060"/>
          <w:szCs w:val="22"/>
        </w:rPr>
        <w:t>lieux_ponctuels.shp</w:t>
      </w:r>
      <w:proofErr w:type="spellEnd"/>
      <w:r w:rsidR="00596F08">
        <w:rPr>
          <w:color w:val="002060"/>
          <w:szCs w:val="22"/>
        </w:rPr>
        <w:t>.</w:t>
      </w:r>
    </w:p>
    <w:p w:rsidR="00E154F1" w:rsidRDefault="00204179" w:rsidP="00F83B70">
      <w:pPr>
        <w:jc w:val="both"/>
        <w:rPr>
          <w:color w:val="002060"/>
          <w:szCs w:val="22"/>
        </w:rPr>
      </w:pPr>
      <w:r>
        <w:rPr>
          <w:color w:val="002060"/>
          <w:szCs w:val="22"/>
        </w:rPr>
        <w:t xml:space="preserve">En donnant de nouveau le même nom que le fichier SHP au fichier de style, </w:t>
      </w:r>
      <w:r w:rsidR="000F3852">
        <w:rPr>
          <w:color w:val="002060"/>
          <w:szCs w:val="22"/>
        </w:rPr>
        <w:t>tout revient dans l’ordre.</w:t>
      </w:r>
    </w:p>
    <w:p w:rsidR="0042487D" w:rsidRDefault="0042487D" w:rsidP="00F83B70">
      <w:pPr>
        <w:jc w:val="both"/>
        <w:rPr>
          <w:color w:val="002060"/>
          <w:szCs w:val="22"/>
        </w:rPr>
      </w:pPr>
      <w:r>
        <w:rPr>
          <w:color w:val="002060"/>
          <w:szCs w:val="22"/>
        </w:rPr>
        <w:t xml:space="preserve">Attention, QGIS n’écrit pas automatiquement de fichier de style lorsque </w:t>
      </w:r>
      <w:r w:rsidR="00AE5143">
        <w:rPr>
          <w:color w:val="002060"/>
          <w:szCs w:val="22"/>
        </w:rPr>
        <w:t>l’on</w:t>
      </w:r>
      <w:r>
        <w:rPr>
          <w:color w:val="002060"/>
          <w:szCs w:val="22"/>
        </w:rPr>
        <w:t xml:space="preserve"> symbolise une couche, il faut </w:t>
      </w:r>
      <w:r w:rsidRPr="00AE5143">
        <w:rPr>
          <w:color w:val="002060"/>
          <w:szCs w:val="22"/>
          <w:u w:val="single"/>
        </w:rPr>
        <w:t>explicitement l’exporter</w:t>
      </w:r>
      <w:r w:rsidR="00AE5143">
        <w:rPr>
          <w:color w:val="002060"/>
          <w:szCs w:val="22"/>
        </w:rPr>
        <w:t xml:space="preserve"> ! Pour cela, aller dans l’onglet </w:t>
      </w:r>
      <w:r w:rsidR="00AE5143" w:rsidRPr="00AE5143">
        <w:rPr>
          <w:i/>
          <w:color w:val="002060"/>
          <w:szCs w:val="22"/>
        </w:rPr>
        <w:t>Style</w:t>
      </w:r>
      <w:r w:rsidR="00AE5143">
        <w:rPr>
          <w:color w:val="002060"/>
          <w:szCs w:val="22"/>
        </w:rPr>
        <w:t xml:space="preserve"> des propriétés de la couche, et chercher le bouton </w:t>
      </w:r>
      <w:r w:rsidR="00AE5143" w:rsidRPr="00AE5143">
        <w:rPr>
          <w:noProof/>
          <w:color w:val="002060"/>
          <w:szCs w:val="22"/>
        </w:rPr>
        <w:drawing>
          <wp:inline distT="0" distB="0" distL="0" distR="0" wp14:anchorId="45639A8C" wp14:editId="37A4832D">
            <wp:extent cx="714375" cy="228600"/>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714375" cy="228600"/>
                    </a:xfrm>
                    <a:prstGeom prst="rect">
                      <a:avLst/>
                    </a:prstGeom>
                  </pic:spPr>
                </pic:pic>
              </a:graphicData>
            </a:graphic>
          </wp:inline>
        </w:drawing>
      </w:r>
      <w:r w:rsidR="00AE5143">
        <w:rPr>
          <w:color w:val="002060"/>
          <w:szCs w:val="22"/>
        </w:rPr>
        <w:t xml:space="preserve"> en bas à gauche de la fenêtre. Choisir alors </w:t>
      </w:r>
      <w:r w:rsidR="00AE5143" w:rsidRPr="00AE5143">
        <w:rPr>
          <w:i/>
          <w:color w:val="002060"/>
          <w:szCs w:val="22"/>
        </w:rPr>
        <w:t>Enregistrer le style-&gt;Fichier de style de couche QGIS</w:t>
      </w:r>
      <w:r w:rsidR="00AE5143">
        <w:rPr>
          <w:i/>
          <w:color w:val="002060"/>
          <w:szCs w:val="22"/>
        </w:rPr>
        <w:t xml:space="preserve"> </w:t>
      </w:r>
      <w:r w:rsidR="00AE5143">
        <w:rPr>
          <w:color w:val="002060"/>
          <w:szCs w:val="22"/>
        </w:rPr>
        <w:t xml:space="preserve">et enregistrer dans un fichier ayant le même nom que le </w:t>
      </w:r>
      <w:proofErr w:type="spellStart"/>
      <w:r w:rsidR="00AE5143">
        <w:rPr>
          <w:color w:val="002060"/>
          <w:szCs w:val="22"/>
        </w:rPr>
        <w:t>Shapefile</w:t>
      </w:r>
      <w:proofErr w:type="spellEnd"/>
      <w:r w:rsidR="00AE5143">
        <w:rPr>
          <w:color w:val="002060"/>
          <w:szCs w:val="22"/>
        </w:rPr>
        <w:t>.</w:t>
      </w:r>
      <w:r w:rsidR="00B27FE5">
        <w:rPr>
          <w:color w:val="002060"/>
          <w:szCs w:val="22"/>
        </w:rPr>
        <w:t xml:space="preserve"> Si l’on ne donne pas le même nom, il faudra charger explicitement le style via le même bouton (cette fois : </w:t>
      </w:r>
      <w:r w:rsidR="00B27FE5" w:rsidRPr="00B27FE5">
        <w:rPr>
          <w:i/>
          <w:color w:val="002060"/>
          <w:szCs w:val="22"/>
        </w:rPr>
        <w:t>Charger le style</w:t>
      </w:r>
      <w:r w:rsidR="00B27FE5">
        <w:rPr>
          <w:color w:val="002060"/>
          <w:szCs w:val="22"/>
        </w:rPr>
        <w:t>)</w:t>
      </w:r>
    </w:p>
    <w:p w:rsidR="00021331" w:rsidRPr="00AE5143" w:rsidRDefault="00021331" w:rsidP="00F83B70">
      <w:pPr>
        <w:jc w:val="both"/>
        <w:rPr>
          <w:color w:val="000000" w:themeColor="text1"/>
          <w:szCs w:val="22"/>
        </w:rPr>
      </w:pPr>
      <w:r>
        <w:rPr>
          <w:color w:val="002060"/>
          <w:szCs w:val="22"/>
        </w:rPr>
        <w:t>Note : un projet QGIS enregistre les styles dans le fichier de projet QGS et conserve la correspondance. Par conséquent, même sans stocker le style</w:t>
      </w:r>
      <w:r w:rsidR="00F92F35">
        <w:rPr>
          <w:color w:val="002060"/>
          <w:szCs w:val="22"/>
        </w:rPr>
        <w:t xml:space="preserve"> dans un fich</w:t>
      </w:r>
      <w:r w:rsidR="00F71AF1">
        <w:rPr>
          <w:color w:val="002060"/>
          <w:szCs w:val="22"/>
        </w:rPr>
        <w:t>i</w:t>
      </w:r>
      <w:r w:rsidR="00F92F35">
        <w:rPr>
          <w:color w:val="002060"/>
          <w:szCs w:val="22"/>
        </w:rPr>
        <w:t>er</w:t>
      </w:r>
      <w:r>
        <w:rPr>
          <w:color w:val="002060"/>
          <w:szCs w:val="22"/>
        </w:rPr>
        <w:t>, il ne sera pas perdu à partir du moment où l’on sauvegarde notre projet.</w:t>
      </w:r>
    </w:p>
    <w:p w:rsidR="00F83B70" w:rsidRDefault="00F83B70" w:rsidP="00F83B70">
      <w:pPr>
        <w:jc w:val="both"/>
        <w:rPr>
          <w:color w:val="000000" w:themeColor="text1"/>
          <w:szCs w:val="22"/>
        </w:rPr>
      </w:pPr>
      <w:r w:rsidRPr="003C2202">
        <w:rPr>
          <w:b/>
          <w:color w:val="0070C0"/>
          <w:szCs w:val="22"/>
        </w:rPr>
        <w:t xml:space="preserve">Question </w:t>
      </w:r>
      <w:r>
        <w:rPr>
          <w:b/>
          <w:color w:val="0070C0"/>
          <w:szCs w:val="22"/>
        </w:rPr>
        <w:t>12</w:t>
      </w:r>
      <w:r w:rsidRPr="003C2202">
        <w:rPr>
          <w:b/>
          <w:color w:val="0070C0"/>
          <w:szCs w:val="22"/>
        </w:rPr>
        <w:t> </w:t>
      </w:r>
      <w:r w:rsidRPr="003C2202">
        <w:rPr>
          <w:b/>
          <w:color w:val="000000" w:themeColor="text1"/>
          <w:szCs w:val="22"/>
        </w:rPr>
        <w:t xml:space="preserve">: </w:t>
      </w:r>
      <w:r w:rsidRPr="003C2202">
        <w:rPr>
          <w:color w:val="000000" w:themeColor="text1"/>
          <w:szCs w:val="22"/>
        </w:rPr>
        <w:t xml:space="preserve"> </w:t>
      </w:r>
      <w:r>
        <w:rPr>
          <w:color w:val="000000" w:themeColor="text1"/>
          <w:szCs w:val="22"/>
        </w:rPr>
        <w:t>Que fais l’outil Tampon(s) ? Expliquez le résultat.</w:t>
      </w:r>
    </w:p>
    <w:p w:rsidR="00DB545E" w:rsidRDefault="00620A4C" w:rsidP="00F83B70">
      <w:pPr>
        <w:jc w:val="both"/>
        <w:rPr>
          <w:color w:val="002060"/>
          <w:szCs w:val="22"/>
        </w:rPr>
      </w:pPr>
      <w:r>
        <w:rPr>
          <w:color w:val="002060"/>
          <w:szCs w:val="22"/>
        </w:rPr>
        <w:t>Pour une entité géographique, l</w:t>
      </w:r>
      <w:r w:rsidR="00DB545E">
        <w:rPr>
          <w:color w:val="002060"/>
          <w:szCs w:val="22"/>
        </w:rPr>
        <w:t xml:space="preserve">’outil Tampon(s) crée </w:t>
      </w:r>
      <w:r w:rsidR="00F71AF1">
        <w:rPr>
          <w:color w:val="002060"/>
          <w:szCs w:val="22"/>
        </w:rPr>
        <w:t>une surface</w:t>
      </w:r>
      <w:r w:rsidR="00B047FF">
        <w:rPr>
          <w:color w:val="002060"/>
          <w:szCs w:val="22"/>
        </w:rPr>
        <w:t xml:space="preserve"> </w:t>
      </w:r>
      <w:r>
        <w:rPr>
          <w:color w:val="002060"/>
          <w:szCs w:val="22"/>
        </w:rPr>
        <w:t>dont les bords se situent à une distance D de l’entité.</w:t>
      </w:r>
      <w:r w:rsidR="001A30CE">
        <w:rPr>
          <w:color w:val="002060"/>
          <w:szCs w:val="22"/>
        </w:rPr>
        <w:t xml:space="preserve"> Le résultat est appelé </w:t>
      </w:r>
      <w:r w:rsidR="001A30CE" w:rsidRPr="001A30CE">
        <w:rPr>
          <w:color w:val="002060"/>
          <w:szCs w:val="22"/>
          <w:u w:val="single"/>
        </w:rPr>
        <w:t>Zone Tampon</w:t>
      </w:r>
      <w:r w:rsidR="001A30CE">
        <w:rPr>
          <w:color w:val="002060"/>
          <w:szCs w:val="22"/>
          <w:u w:val="single"/>
        </w:rPr>
        <w:t>.</w:t>
      </w:r>
      <w:r w:rsidR="001A30CE" w:rsidRPr="001A30CE">
        <w:rPr>
          <w:color w:val="002060"/>
          <w:szCs w:val="22"/>
        </w:rPr>
        <w:t xml:space="preserve"> La zone tampon d’un point est un cercle de rayon D</w:t>
      </w:r>
      <w:r w:rsidR="001A30CE">
        <w:rPr>
          <w:color w:val="002060"/>
          <w:szCs w:val="22"/>
        </w:rPr>
        <w:t xml:space="preserve"> centrée sur le point</w:t>
      </w:r>
      <w:r w:rsidR="001A30CE" w:rsidRPr="001A30CE">
        <w:rPr>
          <w:color w:val="002060"/>
          <w:szCs w:val="22"/>
        </w:rPr>
        <w:t>.</w:t>
      </w:r>
      <w:r w:rsidR="001A30CE">
        <w:rPr>
          <w:color w:val="002060"/>
          <w:szCs w:val="22"/>
        </w:rPr>
        <w:t xml:space="preserve"> La zone tampon d’une </w:t>
      </w:r>
      <w:proofErr w:type="spellStart"/>
      <w:r w:rsidR="001A30CE">
        <w:rPr>
          <w:color w:val="002060"/>
          <w:szCs w:val="22"/>
        </w:rPr>
        <w:t>polyligne</w:t>
      </w:r>
      <w:proofErr w:type="spellEnd"/>
      <w:r w:rsidR="001A30CE">
        <w:rPr>
          <w:color w:val="002060"/>
          <w:szCs w:val="22"/>
        </w:rPr>
        <w:t xml:space="preserve"> est un polygone dont les sommets sont éloignés d’une distance D de la </w:t>
      </w:r>
      <w:proofErr w:type="spellStart"/>
      <w:r w:rsidR="001A30CE">
        <w:rPr>
          <w:color w:val="002060"/>
          <w:szCs w:val="22"/>
        </w:rPr>
        <w:t>polyligne</w:t>
      </w:r>
      <w:proofErr w:type="spellEnd"/>
      <w:r w:rsidR="001A30CE">
        <w:rPr>
          <w:color w:val="002060"/>
          <w:szCs w:val="22"/>
        </w:rPr>
        <w:t xml:space="preserve">. </w:t>
      </w:r>
      <w:r w:rsidR="00D772D8">
        <w:rPr>
          <w:color w:val="002060"/>
          <w:szCs w:val="22"/>
        </w:rPr>
        <w:t>Enfin, la zone tampon d’un polygone est un polygone donc les sommets sont éloignés d’une distance D du polygone d’origine.</w:t>
      </w:r>
    </w:p>
    <w:p w:rsidR="00187954" w:rsidRDefault="00187954" w:rsidP="00F83B70">
      <w:pPr>
        <w:jc w:val="both"/>
        <w:rPr>
          <w:color w:val="002060"/>
          <w:szCs w:val="22"/>
        </w:rPr>
      </w:pPr>
      <w:r>
        <w:rPr>
          <w:color w:val="002060"/>
          <w:szCs w:val="22"/>
        </w:rPr>
        <w:t xml:space="preserve">Les zones tampons sont très utilisées en analyse spatiale : définition de zones de protection de l’environnement, vérification de distances minimales entre </w:t>
      </w:r>
      <w:proofErr w:type="spellStart"/>
      <w:proofErr w:type="gramStart"/>
      <w:r w:rsidR="00310C59">
        <w:rPr>
          <w:color w:val="002060"/>
          <w:szCs w:val="22"/>
        </w:rPr>
        <w:t>entités,</w:t>
      </w:r>
      <w:r>
        <w:rPr>
          <w:color w:val="002060"/>
          <w:szCs w:val="22"/>
        </w:rPr>
        <w:t>etc</w:t>
      </w:r>
      <w:proofErr w:type="spellEnd"/>
      <w:r>
        <w:rPr>
          <w:color w:val="002060"/>
          <w:szCs w:val="22"/>
        </w:rPr>
        <w:t>.</w:t>
      </w:r>
      <w:proofErr w:type="gramEnd"/>
      <w:r>
        <w:rPr>
          <w:color w:val="002060"/>
          <w:szCs w:val="22"/>
        </w:rPr>
        <w:t xml:space="preserve"> </w:t>
      </w:r>
      <w:r w:rsidR="00310C59">
        <w:rPr>
          <w:color w:val="002060"/>
          <w:szCs w:val="22"/>
        </w:rPr>
        <w:t xml:space="preserve">Pour plus d’exemples, </w:t>
      </w:r>
      <w:hyperlink r:id="rId89" w:history="1">
        <w:r w:rsidR="00310C59" w:rsidRPr="00310C59">
          <w:rPr>
            <w:rStyle w:val="Hyperlink"/>
            <w:szCs w:val="22"/>
          </w:rPr>
          <w:t>voir la documentation de QGIS</w:t>
        </w:r>
      </w:hyperlink>
      <w:r w:rsidR="00310C59">
        <w:rPr>
          <w:color w:val="002060"/>
          <w:szCs w:val="22"/>
        </w:rPr>
        <w:t>.</w:t>
      </w:r>
    </w:p>
    <w:p w:rsidR="00310C59" w:rsidRDefault="00310C59" w:rsidP="00F83B70">
      <w:pPr>
        <w:jc w:val="both"/>
        <w:rPr>
          <w:color w:val="002060"/>
          <w:szCs w:val="22"/>
        </w:rPr>
      </w:pPr>
    </w:p>
    <w:p w:rsidR="00310C59" w:rsidRPr="001A30CE" w:rsidRDefault="00310C59" w:rsidP="00F83B70">
      <w:pPr>
        <w:jc w:val="both"/>
        <w:rPr>
          <w:color w:val="000000" w:themeColor="text1"/>
          <w:szCs w:val="22"/>
        </w:rPr>
      </w:pPr>
    </w:p>
    <w:p w:rsidR="00F83B70" w:rsidRDefault="00F83B70" w:rsidP="00F83B70">
      <w:pPr>
        <w:jc w:val="both"/>
        <w:rPr>
          <w:color w:val="000000" w:themeColor="text1"/>
          <w:szCs w:val="22"/>
        </w:rPr>
      </w:pPr>
      <w:r w:rsidRPr="003C2202">
        <w:rPr>
          <w:b/>
          <w:color w:val="0070C0"/>
          <w:szCs w:val="22"/>
        </w:rPr>
        <w:lastRenderedPageBreak/>
        <w:t xml:space="preserve">Question </w:t>
      </w:r>
      <w:r>
        <w:rPr>
          <w:b/>
          <w:color w:val="0070C0"/>
          <w:szCs w:val="22"/>
        </w:rPr>
        <w:t>13</w:t>
      </w:r>
      <w:r w:rsidRPr="003C2202">
        <w:rPr>
          <w:b/>
          <w:color w:val="0070C0"/>
          <w:szCs w:val="22"/>
        </w:rPr>
        <w:t> </w:t>
      </w:r>
      <w:r w:rsidRPr="003C2202">
        <w:rPr>
          <w:b/>
          <w:color w:val="000000" w:themeColor="text1"/>
          <w:szCs w:val="22"/>
        </w:rPr>
        <w:t xml:space="preserve">: </w:t>
      </w:r>
      <w:r w:rsidRPr="003C2202">
        <w:rPr>
          <w:color w:val="000000" w:themeColor="text1"/>
          <w:szCs w:val="22"/>
        </w:rPr>
        <w:t xml:space="preserve"> </w:t>
      </w:r>
      <w:r>
        <w:rPr>
          <w:color w:val="000000" w:themeColor="text1"/>
          <w:szCs w:val="22"/>
        </w:rPr>
        <w:t xml:space="preserve">Ouvrez la table d’attributs de </w:t>
      </w:r>
      <w:proofErr w:type="spellStart"/>
      <w:r w:rsidRPr="00152690">
        <w:rPr>
          <w:b/>
          <w:color w:val="000000" w:themeColor="text1"/>
          <w:szCs w:val="22"/>
        </w:rPr>
        <w:t>agregats</w:t>
      </w:r>
      <w:proofErr w:type="spellEnd"/>
      <w:r>
        <w:rPr>
          <w:i/>
          <w:color w:val="000000" w:themeColor="text1"/>
          <w:szCs w:val="22"/>
        </w:rPr>
        <w:t xml:space="preserve"> </w:t>
      </w:r>
      <w:r>
        <w:rPr>
          <w:color w:val="000000" w:themeColor="text1"/>
          <w:szCs w:val="22"/>
        </w:rPr>
        <w:t xml:space="preserve">ou utilisez </w:t>
      </w:r>
      <w:r w:rsidRPr="00D4376D">
        <w:rPr>
          <w:noProof/>
        </w:rPr>
        <w:drawing>
          <wp:inline distT="0" distB="0" distL="0" distR="0" wp14:anchorId="21ECD1D9" wp14:editId="153B23E3">
            <wp:extent cx="390525" cy="285750"/>
            <wp:effectExtent l="0" t="0" r="952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90525" cy="285750"/>
                    </a:xfrm>
                    <a:prstGeom prst="rect">
                      <a:avLst/>
                    </a:prstGeom>
                  </pic:spPr>
                </pic:pic>
              </a:graphicData>
            </a:graphic>
          </wp:inline>
        </w:drawing>
      </w:r>
      <w:r>
        <w:rPr>
          <w:color w:val="000000" w:themeColor="text1"/>
          <w:szCs w:val="22"/>
        </w:rPr>
        <w:t xml:space="preserve"> . Que s’est-il passé ?</w:t>
      </w:r>
    </w:p>
    <w:p w:rsidR="00977FA9" w:rsidRPr="00977FA9" w:rsidRDefault="00977FA9" w:rsidP="00F83B70">
      <w:pPr>
        <w:jc w:val="both"/>
        <w:rPr>
          <w:color w:val="000000" w:themeColor="text1"/>
          <w:szCs w:val="22"/>
        </w:rPr>
      </w:pPr>
      <w:r>
        <w:rPr>
          <w:color w:val="002060"/>
          <w:szCs w:val="22"/>
        </w:rPr>
        <w:t xml:space="preserve">La couche est maintenant composée d’autant d’entités qu’il y a de polygones. L’outil </w:t>
      </w:r>
      <w:r w:rsidRPr="00977FA9">
        <w:rPr>
          <w:i/>
          <w:color w:val="002060"/>
          <w:szCs w:val="22"/>
        </w:rPr>
        <w:t>Morceau multiple vers morceau unique</w:t>
      </w:r>
      <w:r>
        <w:rPr>
          <w:i/>
          <w:color w:val="002060"/>
          <w:szCs w:val="22"/>
        </w:rPr>
        <w:t xml:space="preserve"> </w:t>
      </w:r>
      <w:r>
        <w:rPr>
          <w:color w:val="002060"/>
          <w:szCs w:val="22"/>
        </w:rPr>
        <w:t xml:space="preserve">a donc </w:t>
      </w:r>
      <w:r w:rsidRPr="00977FA9">
        <w:rPr>
          <w:color w:val="002060"/>
          <w:szCs w:val="22"/>
          <w:u w:val="single"/>
        </w:rPr>
        <w:t>séparé</w:t>
      </w:r>
      <w:r>
        <w:rPr>
          <w:color w:val="002060"/>
          <w:szCs w:val="22"/>
        </w:rPr>
        <w:t xml:space="preserve"> l’énorme entité initiale </w:t>
      </w:r>
      <w:r w:rsidR="005712C3">
        <w:rPr>
          <w:color w:val="002060"/>
          <w:szCs w:val="22"/>
        </w:rPr>
        <w:t xml:space="preserve">avec une géométrie complexe </w:t>
      </w:r>
      <w:r w:rsidR="00E60452">
        <w:rPr>
          <w:color w:val="002060"/>
          <w:szCs w:val="22"/>
        </w:rPr>
        <w:t xml:space="preserve">(multi-polygone) </w:t>
      </w:r>
      <w:r>
        <w:rPr>
          <w:color w:val="002060"/>
          <w:szCs w:val="22"/>
        </w:rPr>
        <w:t>en entités atomique</w:t>
      </w:r>
      <w:r w:rsidR="00E50988">
        <w:rPr>
          <w:color w:val="002060"/>
          <w:szCs w:val="22"/>
        </w:rPr>
        <w:t>s</w:t>
      </w:r>
      <w:r w:rsidR="00A22C50">
        <w:rPr>
          <w:color w:val="002060"/>
          <w:szCs w:val="22"/>
        </w:rPr>
        <w:t xml:space="preserve"> dont les géométries sont simples</w:t>
      </w:r>
      <w:r w:rsidR="00E60452">
        <w:rPr>
          <w:color w:val="002060"/>
          <w:szCs w:val="22"/>
        </w:rPr>
        <w:t xml:space="preserve"> (polygones)</w:t>
      </w:r>
      <w:r>
        <w:rPr>
          <w:color w:val="002060"/>
          <w:szCs w:val="22"/>
        </w:rPr>
        <w:t>.</w:t>
      </w:r>
    </w:p>
    <w:p w:rsidR="000F7F9D" w:rsidRDefault="000F7F9D" w:rsidP="000F7F9D">
      <w:pPr>
        <w:jc w:val="both"/>
        <w:rPr>
          <w:color w:val="000000" w:themeColor="text1"/>
          <w:szCs w:val="22"/>
        </w:rPr>
      </w:pPr>
      <w:r w:rsidRPr="003C2202">
        <w:rPr>
          <w:b/>
          <w:color w:val="0070C0"/>
          <w:szCs w:val="22"/>
        </w:rPr>
        <w:t xml:space="preserve">Question </w:t>
      </w:r>
      <w:r>
        <w:rPr>
          <w:b/>
          <w:color w:val="0070C0"/>
          <w:szCs w:val="22"/>
        </w:rPr>
        <w:t>14</w:t>
      </w:r>
      <w:r w:rsidRPr="003C2202">
        <w:rPr>
          <w:b/>
          <w:color w:val="0070C0"/>
          <w:szCs w:val="22"/>
        </w:rPr>
        <w:t> </w:t>
      </w:r>
      <w:r w:rsidRPr="003C2202">
        <w:rPr>
          <w:b/>
          <w:color w:val="000000" w:themeColor="text1"/>
          <w:szCs w:val="22"/>
        </w:rPr>
        <w:t xml:space="preserve">: </w:t>
      </w:r>
      <w:r w:rsidRPr="003C2202">
        <w:rPr>
          <w:color w:val="000000" w:themeColor="text1"/>
          <w:szCs w:val="22"/>
        </w:rPr>
        <w:t xml:space="preserve"> </w:t>
      </w:r>
      <w:r>
        <w:rPr>
          <w:color w:val="000000" w:themeColor="text1"/>
          <w:szCs w:val="22"/>
        </w:rPr>
        <w:t xml:space="preserve">Ouvrez la table d’attributs de </w:t>
      </w:r>
      <w:proofErr w:type="spellStart"/>
      <w:r w:rsidRPr="00152690">
        <w:rPr>
          <w:b/>
          <w:color w:val="000000" w:themeColor="text1"/>
          <w:szCs w:val="22"/>
        </w:rPr>
        <w:t>lieux_agreges</w:t>
      </w:r>
      <w:proofErr w:type="spellEnd"/>
      <w:r>
        <w:rPr>
          <w:i/>
          <w:color w:val="000000" w:themeColor="text1"/>
          <w:szCs w:val="22"/>
        </w:rPr>
        <w:t xml:space="preserve"> </w:t>
      </w:r>
      <w:r>
        <w:rPr>
          <w:color w:val="000000" w:themeColor="text1"/>
          <w:szCs w:val="22"/>
        </w:rPr>
        <w:t xml:space="preserve">quelles sont les colonnes qui proviennent de la couche </w:t>
      </w:r>
      <w:proofErr w:type="spellStart"/>
      <w:r w:rsidRPr="00152690">
        <w:rPr>
          <w:b/>
          <w:color w:val="000000" w:themeColor="text1"/>
          <w:szCs w:val="22"/>
        </w:rPr>
        <w:t>lieux_ponctuels</w:t>
      </w:r>
      <w:proofErr w:type="spellEnd"/>
      <w:r>
        <w:rPr>
          <w:color w:val="000000" w:themeColor="text1"/>
          <w:szCs w:val="22"/>
        </w:rPr>
        <w:t xml:space="preserve"> ? Et de </w:t>
      </w:r>
      <w:proofErr w:type="spellStart"/>
      <w:r w:rsidRPr="00152690">
        <w:rPr>
          <w:b/>
          <w:color w:val="000000" w:themeColor="text1"/>
          <w:szCs w:val="22"/>
        </w:rPr>
        <w:t>agregats</w:t>
      </w:r>
      <w:proofErr w:type="spellEnd"/>
      <w:r>
        <w:rPr>
          <w:color w:val="000000" w:themeColor="text1"/>
          <w:szCs w:val="22"/>
        </w:rPr>
        <w:t xml:space="preserve"> ? </w:t>
      </w:r>
    </w:p>
    <w:p w:rsidR="00F83B70" w:rsidRPr="00141649" w:rsidRDefault="00CC498C" w:rsidP="00673B5E">
      <w:pPr>
        <w:rPr>
          <w:b/>
          <w:i/>
          <w:color w:val="002060"/>
          <w:szCs w:val="22"/>
        </w:rPr>
      </w:pPr>
      <w:r>
        <w:rPr>
          <w:color w:val="002060"/>
          <w:szCs w:val="22"/>
        </w:rPr>
        <w:t xml:space="preserve">Les attributs </w:t>
      </w:r>
      <w:r w:rsidRPr="00CC498C">
        <w:rPr>
          <w:b/>
          <w:color w:val="002060"/>
          <w:szCs w:val="22"/>
        </w:rPr>
        <w:t xml:space="preserve">nom, note, ruine, </w:t>
      </w:r>
      <w:proofErr w:type="spellStart"/>
      <w:r w:rsidRPr="00CC498C">
        <w:rPr>
          <w:b/>
          <w:color w:val="002060"/>
          <w:szCs w:val="22"/>
        </w:rPr>
        <w:t>cat</w:t>
      </w:r>
      <w:r>
        <w:rPr>
          <w:b/>
          <w:color w:val="002060"/>
          <w:szCs w:val="22"/>
        </w:rPr>
        <w:t>e</w:t>
      </w:r>
      <w:r w:rsidRPr="00CC498C">
        <w:rPr>
          <w:b/>
          <w:color w:val="002060"/>
          <w:szCs w:val="22"/>
        </w:rPr>
        <w:t>gorie</w:t>
      </w:r>
      <w:proofErr w:type="spellEnd"/>
      <w:r>
        <w:rPr>
          <w:color w:val="002060"/>
          <w:szCs w:val="22"/>
        </w:rPr>
        <w:t xml:space="preserve"> et </w:t>
      </w:r>
      <w:proofErr w:type="spellStart"/>
      <w:r w:rsidRPr="00CC498C">
        <w:rPr>
          <w:b/>
          <w:color w:val="002060"/>
          <w:szCs w:val="22"/>
        </w:rPr>
        <w:t>uuid</w:t>
      </w:r>
      <w:proofErr w:type="spellEnd"/>
      <w:r>
        <w:rPr>
          <w:color w:val="002060"/>
          <w:szCs w:val="22"/>
        </w:rPr>
        <w:t xml:space="preserve"> proviennent de la </w:t>
      </w:r>
      <w:r w:rsidR="00141649" w:rsidRPr="00141649">
        <w:rPr>
          <w:color w:val="002060"/>
          <w:szCs w:val="22"/>
        </w:rPr>
        <w:t>couche</w:t>
      </w:r>
      <w:r w:rsidRPr="00141649">
        <w:rPr>
          <w:b/>
          <w:i/>
          <w:color w:val="002060"/>
          <w:szCs w:val="22"/>
        </w:rPr>
        <w:t xml:space="preserve"> </w:t>
      </w:r>
      <w:proofErr w:type="spellStart"/>
      <w:r w:rsidRPr="00141649">
        <w:rPr>
          <w:b/>
          <w:i/>
          <w:color w:val="002060"/>
          <w:szCs w:val="22"/>
        </w:rPr>
        <w:t>lieux_ponctuels</w:t>
      </w:r>
      <w:proofErr w:type="spellEnd"/>
      <w:r w:rsidRPr="00141649">
        <w:rPr>
          <w:b/>
          <w:i/>
          <w:color w:val="002060"/>
          <w:szCs w:val="22"/>
        </w:rPr>
        <w:t>.</w:t>
      </w:r>
    </w:p>
    <w:p w:rsidR="00CC498C" w:rsidRDefault="00CC498C" w:rsidP="00673B5E">
      <w:pPr>
        <w:rPr>
          <w:color w:val="002060"/>
          <w:szCs w:val="22"/>
        </w:rPr>
      </w:pPr>
      <w:r>
        <w:rPr>
          <w:color w:val="002060"/>
          <w:szCs w:val="22"/>
        </w:rPr>
        <w:t xml:space="preserve">La colonne </w:t>
      </w:r>
      <w:proofErr w:type="spellStart"/>
      <w:r w:rsidRPr="00CC498C">
        <w:rPr>
          <w:b/>
          <w:color w:val="002060"/>
          <w:szCs w:val="22"/>
        </w:rPr>
        <w:t>gid</w:t>
      </w:r>
      <w:proofErr w:type="spellEnd"/>
      <w:r>
        <w:rPr>
          <w:b/>
          <w:color w:val="002060"/>
          <w:szCs w:val="22"/>
        </w:rPr>
        <w:t xml:space="preserve"> </w:t>
      </w:r>
      <w:r>
        <w:rPr>
          <w:color w:val="002060"/>
          <w:szCs w:val="22"/>
        </w:rPr>
        <w:t xml:space="preserve">provient quant à elle de la </w:t>
      </w:r>
      <w:r w:rsidR="00141649">
        <w:rPr>
          <w:color w:val="002060"/>
          <w:szCs w:val="22"/>
        </w:rPr>
        <w:t xml:space="preserve">couche </w:t>
      </w:r>
      <w:proofErr w:type="spellStart"/>
      <w:r w:rsidR="00141649" w:rsidRPr="00141649">
        <w:rPr>
          <w:b/>
          <w:color w:val="002060"/>
          <w:szCs w:val="22"/>
        </w:rPr>
        <w:t>agregats</w:t>
      </w:r>
      <w:proofErr w:type="spellEnd"/>
      <w:r>
        <w:rPr>
          <w:color w:val="002060"/>
          <w:szCs w:val="22"/>
        </w:rPr>
        <w:t>.</w:t>
      </w:r>
    </w:p>
    <w:p w:rsidR="00856E3D" w:rsidRDefault="00BF3598" w:rsidP="00673B5E">
      <w:pPr>
        <w:rPr>
          <w:color w:val="002060"/>
          <w:szCs w:val="22"/>
        </w:rPr>
      </w:pPr>
      <w:r>
        <w:rPr>
          <w:color w:val="002060"/>
          <w:szCs w:val="22"/>
        </w:rPr>
        <w:t xml:space="preserve">Note : Si un point s’était trouvé dans 3 agrégats, </w:t>
      </w:r>
      <w:proofErr w:type="spellStart"/>
      <w:r>
        <w:rPr>
          <w:b/>
          <w:color w:val="002060"/>
          <w:szCs w:val="22"/>
        </w:rPr>
        <w:t>lieux_agreges</w:t>
      </w:r>
      <w:proofErr w:type="spellEnd"/>
      <w:r>
        <w:rPr>
          <w:b/>
          <w:color w:val="002060"/>
          <w:szCs w:val="22"/>
        </w:rPr>
        <w:t xml:space="preserve"> </w:t>
      </w:r>
      <w:r>
        <w:rPr>
          <w:color w:val="002060"/>
          <w:szCs w:val="22"/>
        </w:rPr>
        <w:t xml:space="preserve">aurait contenu 3 lignes avec le même lieu ponctuel et le </w:t>
      </w:r>
      <w:proofErr w:type="spellStart"/>
      <w:r>
        <w:rPr>
          <w:color w:val="002060"/>
          <w:szCs w:val="22"/>
        </w:rPr>
        <w:t>gid</w:t>
      </w:r>
      <w:proofErr w:type="spellEnd"/>
      <w:r>
        <w:rPr>
          <w:color w:val="002060"/>
          <w:szCs w:val="22"/>
        </w:rPr>
        <w:t xml:space="preserve"> de chaque agrégat. Par exemple si le lieu </w:t>
      </w:r>
      <w:r w:rsidRPr="00BF3598">
        <w:rPr>
          <w:i/>
          <w:color w:val="002060"/>
          <w:szCs w:val="22"/>
        </w:rPr>
        <w:t>Clermont</w:t>
      </w:r>
      <w:r>
        <w:rPr>
          <w:i/>
          <w:color w:val="002060"/>
          <w:szCs w:val="22"/>
        </w:rPr>
        <w:t xml:space="preserve"> </w:t>
      </w:r>
      <w:r>
        <w:rPr>
          <w:color w:val="002060"/>
          <w:szCs w:val="22"/>
        </w:rPr>
        <w:t xml:space="preserve">se trouve dans les agrégats </w:t>
      </w:r>
      <w:proofErr w:type="spellStart"/>
      <w:r>
        <w:rPr>
          <w:color w:val="002060"/>
          <w:szCs w:val="22"/>
        </w:rPr>
        <w:t>gid</w:t>
      </w:r>
      <w:proofErr w:type="spellEnd"/>
      <w:r>
        <w:rPr>
          <w:color w:val="002060"/>
          <w:szCs w:val="22"/>
        </w:rPr>
        <w:t xml:space="preserve">=2 et </w:t>
      </w:r>
      <w:proofErr w:type="spellStart"/>
      <w:r>
        <w:rPr>
          <w:color w:val="002060"/>
          <w:szCs w:val="22"/>
        </w:rPr>
        <w:t>gid</w:t>
      </w:r>
      <w:proofErr w:type="spellEnd"/>
      <w:r>
        <w:rPr>
          <w:color w:val="002060"/>
          <w:szCs w:val="22"/>
        </w:rPr>
        <w:t xml:space="preserve"> =3, alors </w:t>
      </w:r>
      <w:proofErr w:type="spellStart"/>
      <w:r w:rsidRPr="00BF3598">
        <w:rPr>
          <w:b/>
          <w:color w:val="002060"/>
          <w:szCs w:val="22"/>
        </w:rPr>
        <w:t>lieux_agreges</w:t>
      </w:r>
      <w:proofErr w:type="spellEnd"/>
      <w:r>
        <w:rPr>
          <w:color w:val="002060"/>
          <w:szCs w:val="22"/>
        </w:rPr>
        <w:t xml:space="preserve"> contiendra :</w:t>
      </w:r>
    </w:p>
    <w:tbl>
      <w:tblPr>
        <w:tblW w:w="2880" w:type="dxa"/>
        <w:jc w:val="center"/>
        <w:tblCellMar>
          <w:left w:w="70" w:type="dxa"/>
          <w:right w:w="70" w:type="dxa"/>
        </w:tblCellMar>
        <w:tblLook w:val="04A0" w:firstRow="1" w:lastRow="0" w:firstColumn="1" w:lastColumn="0" w:noHBand="0" w:noVBand="1"/>
      </w:tblPr>
      <w:tblGrid>
        <w:gridCol w:w="975"/>
        <w:gridCol w:w="994"/>
        <w:gridCol w:w="960"/>
      </w:tblGrid>
      <w:tr w:rsidR="00BF3598" w:rsidRPr="00BF3598" w:rsidTr="00BF3598">
        <w:trPr>
          <w:trHeight w:val="300"/>
          <w:jc w:val="center"/>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F3598" w:rsidRPr="00BF3598" w:rsidRDefault="00BF3598" w:rsidP="00BF3598">
            <w:pPr>
              <w:spacing w:before="0" w:after="0" w:line="240" w:lineRule="auto"/>
              <w:rPr>
                <w:rFonts w:ascii="Calibri" w:eastAsia="Times New Roman" w:hAnsi="Calibri" w:cs="Calibri"/>
                <w:b/>
                <w:bCs/>
                <w:color w:val="000000"/>
                <w:szCs w:val="22"/>
                <w:lang w:eastAsia="fr-FR"/>
              </w:rPr>
            </w:pPr>
            <w:proofErr w:type="gramStart"/>
            <w:r>
              <w:rPr>
                <w:rFonts w:ascii="Calibri" w:eastAsia="Times New Roman" w:hAnsi="Calibri" w:cs="Calibri"/>
                <w:b/>
                <w:bCs/>
                <w:color w:val="000000"/>
                <w:szCs w:val="22"/>
                <w:lang w:eastAsia="fr-FR"/>
              </w:rPr>
              <w:t>n</w:t>
            </w:r>
            <w:r w:rsidRPr="00BF3598">
              <w:rPr>
                <w:rFonts w:ascii="Calibri" w:eastAsia="Times New Roman" w:hAnsi="Calibri" w:cs="Calibri"/>
                <w:b/>
                <w:bCs/>
                <w:color w:val="000000"/>
                <w:szCs w:val="22"/>
                <w:lang w:eastAsia="fr-FR"/>
              </w:rPr>
              <w:t>om</w:t>
            </w:r>
            <w:proofErr w:type="gramEnd"/>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BF3598" w:rsidRPr="00BF3598" w:rsidRDefault="00BF3598" w:rsidP="00BF3598">
            <w:pPr>
              <w:spacing w:before="0" w:after="0" w:line="240" w:lineRule="auto"/>
              <w:rPr>
                <w:rFonts w:ascii="Calibri" w:eastAsia="Times New Roman" w:hAnsi="Calibri" w:cs="Calibri"/>
                <w:b/>
                <w:bCs/>
                <w:color w:val="000000"/>
                <w:szCs w:val="22"/>
                <w:lang w:eastAsia="fr-FR"/>
              </w:rPr>
            </w:pPr>
            <w:proofErr w:type="spellStart"/>
            <w:proofErr w:type="gramStart"/>
            <w:r>
              <w:rPr>
                <w:rFonts w:ascii="Calibri" w:eastAsia="Times New Roman" w:hAnsi="Calibri" w:cs="Calibri"/>
                <w:b/>
                <w:bCs/>
                <w:color w:val="000000"/>
                <w:szCs w:val="22"/>
                <w:lang w:eastAsia="fr-FR"/>
              </w:rPr>
              <w:t>categorie</w:t>
            </w:r>
            <w:proofErr w:type="spellEnd"/>
            <w:proofErr w:type="gramEnd"/>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BF3598" w:rsidRPr="00BF3598" w:rsidRDefault="00BF3598" w:rsidP="00BF3598">
            <w:pPr>
              <w:spacing w:before="0" w:after="0" w:line="240" w:lineRule="auto"/>
              <w:rPr>
                <w:rFonts w:ascii="Calibri" w:eastAsia="Times New Roman" w:hAnsi="Calibri" w:cs="Calibri"/>
                <w:b/>
                <w:bCs/>
                <w:color w:val="000000"/>
                <w:szCs w:val="22"/>
                <w:lang w:eastAsia="fr-FR"/>
              </w:rPr>
            </w:pPr>
            <w:proofErr w:type="spellStart"/>
            <w:proofErr w:type="gramStart"/>
            <w:r w:rsidRPr="00BF3598">
              <w:rPr>
                <w:rFonts w:ascii="Calibri" w:eastAsia="Times New Roman" w:hAnsi="Calibri" w:cs="Calibri"/>
                <w:b/>
                <w:bCs/>
                <w:color w:val="000000"/>
                <w:szCs w:val="22"/>
                <w:lang w:eastAsia="fr-FR"/>
              </w:rPr>
              <w:t>gid</w:t>
            </w:r>
            <w:proofErr w:type="spellEnd"/>
            <w:proofErr w:type="gramEnd"/>
          </w:p>
        </w:tc>
      </w:tr>
      <w:tr w:rsidR="00BF3598" w:rsidRPr="00BF3598" w:rsidTr="00BF3598">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BF3598" w:rsidRPr="00BF3598" w:rsidRDefault="00BF3598" w:rsidP="00BF3598">
            <w:pPr>
              <w:spacing w:before="0" w:after="0" w:line="240" w:lineRule="auto"/>
              <w:rPr>
                <w:rFonts w:ascii="Calibri" w:eastAsia="Times New Roman" w:hAnsi="Calibri" w:cs="Calibri"/>
                <w:color w:val="000000"/>
                <w:szCs w:val="22"/>
                <w:lang w:eastAsia="fr-FR"/>
              </w:rPr>
            </w:pPr>
            <w:r w:rsidRPr="00BF3598">
              <w:rPr>
                <w:rFonts w:ascii="Calibri" w:eastAsia="Times New Roman" w:hAnsi="Calibri" w:cs="Calibri"/>
                <w:color w:val="000000"/>
                <w:szCs w:val="22"/>
                <w:lang w:eastAsia="fr-FR"/>
              </w:rPr>
              <w:t>Clermont</w:t>
            </w:r>
          </w:p>
        </w:tc>
        <w:tc>
          <w:tcPr>
            <w:tcW w:w="960" w:type="dxa"/>
            <w:tcBorders>
              <w:top w:val="nil"/>
              <w:left w:val="nil"/>
              <w:bottom w:val="single" w:sz="4" w:space="0" w:color="auto"/>
              <w:right w:val="single" w:sz="4" w:space="0" w:color="auto"/>
            </w:tcBorders>
            <w:shd w:val="clear" w:color="auto" w:fill="auto"/>
            <w:noWrap/>
            <w:vAlign w:val="bottom"/>
            <w:hideMark/>
          </w:tcPr>
          <w:p w:rsidR="00BF3598" w:rsidRPr="00BF3598" w:rsidRDefault="00BF3598" w:rsidP="00BF3598">
            <w:pPr>
              <w:spacing w:before="0" w:after="0" w:line="240" w:lineRule="auto"/>
              <w:rPr>
                <w:rFonts w:ascii="Calibri" w:eastAsia="Times New Roman" w:hAnsi="Calibri" w:cs="Calibri"/>
                <w:color w:val="000000"/>
                <w:szCs w:val="22"/>
                <w:lang w:eastAsia="fr-FR"/>
              </w:rPr>
            </w:pPr>
            <w:r w:rsidRPr="00BF3598">
              <w:rPr>
                <w:rFonts w:ascii="Calibri" w:eastAsia="Times New Roman" w:hAnsi="Calibri" w:cs="Calibri"/>
                <w:color w:val="000000"/>
                <w:szCs w:val="22"/>
                <w:lang w:eastAsia="fr-FR"/>
              </w:rPr>
              <w:t>Ville</w:t>
            </w:r>
          </w:p>
        </w:tc>
        <w:tc>
          <w:tcPr>
            <w:tcW w:w="960" w:type="dxa"/>
            <w:tcBorders>
              <w:top w:val="nil"/>
              <w:left w:val="nil"/>
              <w:bottom w:val="single" w:sz="4" w:space="0" w:color="auto"/>
              <w:right w:val="single" w:sz="4" w:space="0" w:color="auto"/>
            </w:tcBorders>
            <w:shd w:val="clear" w:color="auto" w:fill="auto"/>
            <w:noWrap/>
            <w:vAlign w:val="bottom"/>
            <w:hideMark/>
          </w:tcPr>
          <w:p w:rsidR="00BF3598" w:rsidRPr="00BF3598" w:rsidRDefault="00BF3598" w:rsidP="00BF3598">
            <w:pPr>
              <w:spacing w:before="0" w:after="0" w:line="240" w:lineRule="auto"/>
              <w:jc w:val="right"/>
              <w:rPr>
                <w:rFonts w:ascii="Calibri" w:eastAsia="Times New Roman" w:hAnsi="Calibri" w:cs="Calibri"/>
                <w:color w:val="000000"/>
                <w:szCs w:val="22"/>
                <w:lang w:eastAsia="fr-FR"/>
              </w:rPr>
            </w:pPr>
            <w:r w:rsidRPr="00BF3598">
              <w:rPr>
                <w:rFonts w:ascii="Calibri" w:eastAsia="Times New Roman" w:hAnsi="Calibri" w:cs="Calibri"/>
                <w:color w:val="000000"/>
                <w:szCs w:val="22"/>
                <w:lang w:eastAsia="fr-FR"/>
              </w:rPr>
              <w:t>2</w:t>
            </w:r>
          </w:p>
        </w:tc>
      </w:tr>
      <w:tr w:rsidR="00BF3598" w:rsidRPr="00BF3598" w:rsidTr="00BF3598">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BF3598" w:rsidRPr="00BF3598" w:rsidRDefault="00BF3598" w:rsidP="00BF3598">
            <w:pPr>
              <w:spacing w:before="0" w:after="0" w:line="240" w:lineRule="auto"/>
              <w:rPr>
                <w:rFonts w:ascii="Calibri" w:eastAsia="Times New Roman" w:hAnsi="Calibri" w:cs="Calibri"/>
                <w:color w:val="000000"/>
                <w:szCs w:val="22"/>
                <w:lang w:eastAsia="fr-FR"/>
              </w:rPr>
            </w:pPr>
            <w:r w:rsidRPr="00BF3598">
              <w:rPr>
                <w:rFonts w:ascii="Calibri" w:eastAsia="Times New Roman" w:hAnsi="Calibri" w:cs="Calibri"/>
                <w:color w:val="000000"/>
                <w:szCs w:val="22"/>
                <w:lang w:eastAsia="fr-FR"/>
              </w:rPr>
              <w:t>Clermont</w:t>
            </w:r>
          </w:p>
        </w:tc>
        <w:tc>
          <w:tcPr>
            <w:tcW w:w="960" w:type="dxa"/>
            <w:tcBorders>
              <w:top w:val="nil"/>
              <w:left w:val="nil"/>
              <w:bottom w:val="single" w:sz="4" w:space="0" w:color="auto"/>
              <w:right w:val="single" w:sz="4" w:space="0" w:color="auto"/>
            </w:tcBorders>
            <w:shd w:val="clear" w:color="auto" w:fill="auto"/>
            <w:noWrap/>
            <w:vAlign w:val="bottom"/>
            <w:hideMark/>
          </w:tcPr>
          <w:p w:rsidR="00BF3598" w:rsidRPr="00BF3598" w:rsidRDefault="00BF3598" w:rsidP="00BF3598">
            <w:pPr>
              <w:spacing w:before="0" w:after="0" w:line="240" w:lineRule="auto"/>
              <w:rPr>
                <w:rFonts w:ascii="Calibri" w:eastAsia="Times New Roman" w:hAnsi="Calibri" w:cs="Calibri"/>
                <w:color w:val="000000"/>
                <w:szCs w:val="22"/>
                <w:lang w:eastAsia="fr-FR"/>
              </w:rPr>
            </w:pPr>
            <w:r w:rsidRPr="00BF3598">
              <w:rPr>
                <w:rFonts w:ascii="Calibri" w:eastAsia="Times New Roman" w:hAnsi="Calibri" w:cs="Calibri"/>
                <w:color w:val="000000"/>
                <w:szCs w:val="22"/>
                <w:lang w:eastAsia="fr-FR"/>
              </w:rPr>
              <w:t>Ville</w:t>
            </w:r>
          </w:p>
        </w:tc>
        <w:tc>
          <w:tcPr>
            <w:tcW w:w="960" w:type="dxa"/>
            <w:tcBorders>
              <w:top w:val="nil"/>
              <w:left w:val="nil"/>
              <w:bottom w:val="single" w:sz="4" w:space="0" w:color="auto"/>
              <w:right w:val="single" w:sz="4" w:space="0" w:color="auto"/>
            </w:tcBorders>
            <w:shd w:val="clear" w:color="auto" w:fill="auto"/>
            <w:noWrap/>
            <w:vAlign w:val="bottom"/>
            <w:hideMark/>
          </w:tcPr>
          <w:p w:rsidR="00BF3598" w:rsidRPr="00BF3598" w:rsidRDefault="00BF3598" w:rsidP="00BF3598">
            <w:pPr>
              <w:spacing w:before="0" w:after="0" w:line="240" w:lineRule="auto"/>
              <w:jc w:val="right"/>
              <w:rPr>
                <w:rFonts w:ascii="Calibri" w:eastAsia="Times New Roman" w:hAnsi="Calibri" w:cs="Calibri"/>
                <w:color w:val="000000"/>
                <w:szCs w:val="22"/>
                <w:lang w:eastAsia="fr-FR"/>
              </w:rPr>
            </w:pPr>
            <w:r w:rsidRPr="00BF3598">
              <w:rPr>
                <w:rFonts w:ascii="Calibri" w:eastAsia="Times New Roman" w:hAnsi="Calibri" w:cs="Calibri"/>
                <w:color w:val="000000"/>
                <w:szCs w:val="22"/>
                <w:lang w:eastAsia="fr-FR"/>
              </w:rPr>
              <w:t>3</w:t>
            </w:r>
          </w:p>
        </w:tc>
      </w:tr>
    </w:tbl>
    <w:p w:rsidR="000F7F9D" w:rsidRDefault="000F7F9D" w:rsidP="000F7F9D">
      <w:pPr>
        <w:jc w:val="both"/>
        <w:rPr>
          <w:color w:val="000000" w:themeColor="text1"/>
          <w:szCs w:val="22"/>
        </w:rPr>
      </w:pPr>
      <w:r w:rsidRPr="003C2202">
        <w:rPr>
          <w:b/>
          <w:color w:val="0070C0"/>
          <w:szCs w:val="22"/>
        </w:rPr>
        <w:t xml:space="preserve">Question </w:t>
      </w:r>
      <w:r>
        <w:rPr>
          <w:b/>
          <w:color w:val="0070C0"/>
          <w:szCs w:val="22"/>
        </w:rPr>
        <w:t>15</w:t>
      </w:r>
      <w:r w:rsidRPr="003C2202">
        <w:rPr>
          <w:b/>
          <w:color w:val="0070C0"/>
          <w:szCs w:val="22"/>
        </w:rPr>
        <w:t> </w:t>
      </w:r>
      <w:r w:rsidRPr="003C2202">
        <w:rPr>
          <w:b/>
          <w:color w:val="000000" w:themeColor="text1"/>
          <w:szCs w:val="22"/>
        </w:rPr>
        <w:t xml:space="preserve">: </w:t>
      </w:r>
      <w:r w:rsidRPr="003C2202">
        <w:rPr>
          <w:color w:val="000000" w:themeColor="text1"/>
          <w:szCs w:val="22"/>
        </w:rPr>
        <w:t xml:space="preserve"> </w:t>
      </w:r>
      <w:r>
        <w:rPr>
          <w:color w:val="000000" w:themeColor="text1"/>
          <w:szCs w:val="22"/>
        </w:rPr>
        <w:t xml:space="preserve">Pourquoi la couche </w:t>
      </w:r>
      <w:proofErr w:type="spellStart"/>
      <w:r w:rsidRPr="00152690">
        <w:rPr>
          <w:b/>
          <w:color w:val="000000" w:themeColor="text1"/>
          <w:szCs w:val="22"/>
        </w:rPr>
        <w:t>lieux_agreges</w:t>
      </w:r>
      <w:proofErr w:type="spellEnd"/>
      <w:r>
        <w:rPr>
          <w:i/>
          <w:color w:val="000000" w:themeColor="text1"/>
          <w:szCs w:val="22"/>
        </w:rPr>
        <w:t xml:space="preserve"> </w:t>
      </w:r>
      <w:r>
        <w:rPr>
          <w:color w:val="000000" w:themeColor="text1"/>
          <w:szCs w:val="22"/>
        </w:rPr>
        <w:t xml:space="preserve">est-elle composée de points et non pas de polygones, comme la couche </w:t>
      </w:r>
      <w:proofErr w:type="spellStart"/>
      <w:r w:rsidRPr="00152690">
        <w:rPr>
          <w:b/>
          <w:color w:val="000000" w:themeColor="text1"/>
          <w:szCs w:val="22"/>
        </w:rPr>
        <w:t>agregats</w:t>
      </w:r>
      <w:proofErr w:type="spellEnd"/>
      <w:r>
        <w:rPr>
          <w:color w:val="000000" w:themeColor="text1"/>
          <w:szCs w:val="22"/>
        </w:rPr>
        <w:t> ?</w:t>
      </w:r>
    </w:p>
    <w:p w:rsidR="00532C03" w:rsidRDefault="007759C1" w:rsidP="008F0252">
      <w:pPr>
        <w:rPr>
          <w:b/>
          <w:color w:val="002060"/>
          <w:szCs w:val="22"/>
        </w:rPr>
      </w:pPr>
      <w:r w:rsidRPr="008F0252">
        <w:rPr>
          <w:color w:val="002060"/>
          <w:szCs w:val="22"/>
        </w:rPr>
        <w:t xml:space="preserve">Nous avons déclaré </w:t>
      </w:r>
      <w:r w:rsidR="008F0252" w:rsidRPr="008F0252">
        <w:rPr>
          <w:color w:val="002060"/>
          <w:szCs w:val="22"/>
        </w:rPr>
        <w:t xml:space="preserve">lors de la jointure spatiale que la couche cible était </w:t>
      </w:r>
      <w:proofErr w:type="spellStart"/>
      <w:r w:rsidR="008F0252" w:rsidRPr="008F0252">
        <w:rPr>
          <w:b/>
          <w:color w:val="002060"/>
          <w:szCs w:val="22"/>
        </w:rPr>
        <w:t>lieux_ponctuels</w:t>
      </w:r>
      <w:proofErr w:type="spellEnd"/>
      <w:r w:rsidR="008F0252" w:rsidRPr="008F0252">
        <w:rPr>
          <w:color w:val="002060"/>
          <w:szCs w:val="22"/>
        </w:rPr>
        <w:t>.</w:t>
      </w:r>
      <w:r w:rsidR="008F0252">
        <w:rPr>
          <w:color w:val="002060"/>
          <w:szCs w:val="22"/>
        </w:rPr>
        <w:t xml:space="preserve"> Dès lors, </w:t>
      </w:r>
      <w:r w:rsidR="00A07819">
        <w:rPr>
          <w:color w:val="002060"/>
          <w:szCs w:val="22"/>
        </w:rPr>
        <w:t xml:space="preserve">QGIS va rechercher les agrégats existants pour chaque lieu ponctuel, et stocker ce résultat dans une copie des entités de </w:t>
      </w:r>
      <w:proofErr w:type="spellStart"/>
      <w:r w:rsidR="00A07819" w:rsidRPr="00A07819">
        <w:rPr>
          <w:b/>
          <w:color w:val="002060"/>
          <w:szCs w:val="22"/>
        </w:rPr>
        <w:t>lieux_ponctuels</w:t>
      </w:r>
      <w:proofErr w:type="spellEnd"/>
      <w:r w:rsidR="00A07819" w:rsidRPr="00A07819">
        <w:rPr>
          <w:b/>
          <w:color w:val="002060"/>
          <w:szCs w:val="22"/>
        </w:rPr>
        <w:t>.</w:t>
      </w:r>
    </w:p>
    <w:p w:rsidR="00A07819" w:rsidRPr="00A70419" w:rsidRDefault="00A07819" w:rsidP="008F0252">
      <w:pPr>
        <w:rPr>
          <w:color w:val="002060"/>
          <w:szCs w:val="22"/>
        </w:rPr>
      </w:pPr>
      <w:r w:rsidRPr="00A70419">
        <w:rPr>
          <w:color w:val="002060"/>
          <w:szCs w:val="22"/>
        </w:rPr>
        <w:t xml:space="preserve">Si l’on avait choisi </w:t>
      </w:r>
      <w:proofErr w:type="spellStart"/>
      <w:r w:rsidRPr="00A70419">
        <w:rPr>
          <w:color w:val="002060"/>
          <w:szCs w:val="22"/>
        </w:rPr>
        <w:t>agregats</w:t>
      </w:r>
      <w:proofErr w:type="spellEnd"/>
      <w:r w:rsidRPr="00A70419">
        <w:rPr>
          <w:color w:val="002060"/>
          <w:szCs w:val="22"/>
        </w:rPr>
        <w:t xml:space="preserve"> comme couche cible, la jointure aurait renvoyé la liste des agrégats de chaque lieu ponctuel. Cette fois, QGIS aurait créé autant de polygones qu’il y a de lieu ponctuel dans un agrégat.</w:t>
      </w:r>
    </w:p>
    <w:p w:rsidR="000F7F9D" w:rsidRDefault="000F7F9D" w:rsidP="000F7F9D">
      <w:pPr>
        <w:jc w:val="both"/>
      </w:pPr>
      <w:r w:rsidRPr="003C2202">
        <w:rPr>
          <w:b/>
          <w:color w:val="0070C0"/>
          <w:szCs w:val="22"/>
        </w:rPr>
        <w:t xml:space="preserve">Question </w:t>
      </w:r>
      <w:r>
        <w:rPr>
          <w:b/>
          <w:color w:val="0070C0"/>
          <w:szCs w:val="22"/>
        </w:rPr>
        <w:t>16</w:t>
      </w:r>
      <w:r w:rsidRPr="003C2202">
        <w:rPr>
          <w:b/>
          <w:color w:val="0070C0"/>
          <w:szCs w:val="22"/>
        </w:rPr>
        <w:t> </w:t>
      </w:r>
      <w:r w:rsidRPr="003C2202">
        <w:rPr>
          <w:b/>
          <w:color w:val="000000" w:themeColor="text1"/>
          <w:szCs w:val="22"/>
        </w:rPr>
        <w:t xml:space="preserve">: </w:t>
      </w:r>
      <w:r w:rsidRPr="003C2202">
        <w:rPr>
          <w:color w:val="000000" w:themeColor="text1"/>
          <w:szCs w:val="22"/>
        </w:rPr>
        <w:t xml:space="preserve"> </w:t>
      </w:r>
      <w:r>
        <w:rPr>
          <w:color w:val="000000" w:themeColor="text1"/>
          <w:szCs w:val="22"/>
        </w:rPr>
        <w:t xml:space="preserve">Pourquoi certains polygones de la couche </w:t>
      </w:r>
      <w:proofErr w:type="spellStart"/>
      <w:r w:rsidRPr="00EE1658">
        <w:rPr>
          <w:b/>
        </w:rPr>
        <w:t>zones_habitat</w:t>
      </w:r>
      <w:proofErr w:type="spellEnd"/>
      <w:r>
        <w:rPr>
          <w:b/>
        </w:rPr>
        <w:t xml:space="preserve"> </w:t>
      </w:r>
      <w:r w:rsidRPr="00606E63">
        <w:t>sont inclus dans d’autres ?</w:t>
      </w:r>
      <w:r>
        <w:t xml:space="preserve"> Pour vous aider à répondre, allez voir la définition d’une enveloppe convexe sur </w:t>
      </w:r>
      <w:hyperlink r:id="rId90" w:history="1">
        <w:proofErr w:type="spellStart"/>
        <w:r w:rsidRPr="00606E63">
          <w:rPr>
            <w:rStyle w:val="Hyperlink"/>
          </w:rPr>
          <w:t>Wikipedia</w:t>
        </w:r>
        <w:proofErr w:type="spellEnd"/>
      </w:hyperlink>
      <w:r>
        <w:t>.</w:t>
      </w:r>
    </w:p>
    <w:p w:rsidR="0031628C" w:rsidRDefault="0031628C" w:rsidP="000F7F9D">
      <w:pPr>
        <w:jc w:val="both"/>
        <w:rPr>
          <w:color w:val="002060"/>
          <w:szCs w:val="22"/>
        </w:rPr>
      </w:pPr>
      <w:r>
        <w:rPr>
          <w:color w:val="002060"/>
          <w:szCs w:val="22"/>
        </w:rPr>
        <w:t xml:space="preserve">L’enveloppe convexe d’un ensemble de points est un polygone </w:t>
      </w:r>
      <w:r w:rsidRPr="0031628C">
        <w:rPr>
          <w:color w:val="002060"/>
          <w:szCs w:val="22"/>
          <w:u w:val="single"/>
        </w:rPr>
        <w:t>convexe</w:t>
      </w:r>
      <w:r w:rsidRPr="0031628C">
        <w:rPr>
          <w:color w:val="002060"/>
          <w:szCs w:val="22"/>
        </w:rPr>
        <w:t xml:space="preserve"> de surface minimale couvrant tous les points</w:t>
      </w:r>
      <w:r>
        <w:rPr>
          <w:color w:val="002060"/>
          <w:szCs w:val="22"/>
        </w:rPr>
        <w:t xml:space="preserve"> (voir la </w:t>
      </w:r>
      <w:hyperlink r:id="rId91" w:history="1">
        <w:r w:rsidRPr="0031628C">
          <w:rPr>
            <w:rStyle w:val="Hyperlink"/>
            <w:szCs w:val="22"/>
          </w:rPr>
          <w:t xml:space="preserve">définition de polygone convexe sur </w:t>
        </w:r>
        <w:proofErr w:type="spellStart"/>
        <w:r w:rsidRPr="0031628C">
          <w:rPr>
            <w:rStyle w:val="Hyperlink"/>
            <w:szCs w:val="22"/>
          </w:rPr>
          <w:t>Wikipedia</w:t>
        </w:r>
        <w:proofErr w:type="spellEnd"/>
      </w:hyperlink>
      <w:r>
        <w:rPr>
          <w:color w:val="002060"/>
          <w:szCs w:val="22"/>
        </w:rPr>
        <w:t xml:space="preserve">). </w:t>
      </w:r>
    </w:p>
    <w:p w:rsidR="0098425F" w:rsidRDefault="002A2C54" w:rsidP="000F7F9D">
      <w:pPr>
        <w:jc w:val="both"/>
        <w:rPr>
          <w:color w:val="002060"/>
          <w:szCs w:val="22"/>
        </w:rPr>
      </w:pPr>
      <w:r>
        <w:rPr>
          <w:color w:val="002060"/>
          <w:szCs w:val="22"/>
        </w:rPr>
        <w:t>Si l’agrégat initial forme un ensemble concave (‘’creux’’), l’enveloppe convexe couvrira ce ‘’creux’’ (voir la figure ci-dessous).</w:t>
      </w:r>
      <w:r w:rsidR="0098425F">
        <w:rPr>
          <w:color w:val="002060"/>
          <w:szCs w:val="22"/>
        </w:rPr>
        <w:t xml:space="preserve"> </w:t>
      </w:r>
      <w:r w:rsidR="00F14432">
        <w:rPr>
          <w:color w:val="002060"/>
          <w:szCs w:val="22"/>
        </w:rPr>
        <w:t xml:space="preserve"> Par conséquent, si deux agrégats sont tr</w:t>
      </w:r>
      <w:r w:rsidR="00300962">
        <w:rPr>
          <w:color w:val="002060"/>
          <w:szCs w:val="22"/>
        </w:rPr>
        <w:t>ès</w:t>
      </w:r>
      <w:r w:rsidR="00F14432">
        <w:rPr>
          <w:color w:val="002060"/>
          <w:szCs w:val="22"/>
        </w:rPr>
        <w:t xml:space="preserve"> proches</w:t>
      </w:r>
      <w:r w:rsidR="00300962">
        <w:rPr>
          <w:color w:val="002060"/>
          <w:szCs w:val="22"/>
        </w:rPr>
        <w:t xml:space="preserve"> et que l’un au moins est concave,</w:t>
      </w:r>
      <w:r w:rsidR="00F14432">
        <w:rPr>
          <w:color w:val="002060"/>
          <w:szCs w:val="22"/>
        </w:rPr>
        <w:t xml:space="preserve"> il est possible que leurs enveloppes convexes se recouvrent partiellement.</w:t>
      </w:r>
    </w:p>
    <w:p w:rsidR="00C96F8A" w:rsidRPr="0098425F" w:rsidRDefault="002C79DB" w:rsidP="0036296F">
      <w:pPr>
        <w:jc w:val="center"/>
        <w:rPr>
          <w:color w:val="002060"/>
          <w:szCs w:val="22"/>
        </w:rPr>
      </w:pPr>
      <w:r>
        <w:rPr>
          <w:noProof/>
        </w:rPr>
        <w:lastRenderedPageBreak/>
        <w:drawing>
          <wp:inline distT="0" distB="0" distL="0" distR="0">
            <wp:extent cx="2921330" cy="1972288"/>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956672" cy="1996148"/>
                    </a:xfrm>
                    <a:prstGeom prst="rect">
                      <a:avLst/>
                    </a:prstGeom>
                    <a:noFill/>
                    <a:ln>
                      <a:noFill/>
                    </a:ln>
                  </pic:spPr>
                </pic:pic>
              </a:graphicData>
            </a:graphic>
          </wp:inline>
        </w:drawing>
      </w:r>
    </w:p>
    <w:p w:rsidR="00EF2BBC" w:rsidRDefault="00EF2BBC" w:rsidP="00EF2BBC">
      <w:pPr>
        <w:jc w:val="both"/>
        <w:rPr>
          <w:b/>
        </w:rPr>
      </w:pPr>
      <w:r w:rsidRPr="003C2202">
        <w:rPr>
          <w:b/>
          <w:color w:val="0070C0"/>
          <w:szCs w:val="22"/>
        </w:rPr>
        <w:t xml:space="preserve">Question </w:t>
      </w:r>
      <w:r>
        <w:rPr>
          <w:b/>
          <w:color w:val="0070C0"/>
          <w:szCs w:val="22"/>
        </w:rPr>
        <w:t>17</w:t>
      </w:r>
      <w:r w:rsidRPr="003C2202">
        <w:rPr>
          <w:b/>
          <w:color w:val="0070C0"/>
          <w:szCs w:val="22"/>
        </w:rPr>
        <w:t> </w:t>
      </w:r>
      <w:r w:rsidRPr="003C2202">
        <w:rPr>
          <w:b/>
          <w:color w:val="000000" w:themeColor="text1"/>
          <w:szCs w:val="22"/>
        </w:rPr>
        <w:t xml:space="preserve">: </w:t>
      </w:r>
      <w:r w:rsidRPr="003C2202">
        <w:rPr>
          <w:color w:val="000000" w:themeColor="text1"/>
          <w:szCs w:val="22"/>
        </w:rPr>
        <w:t xml:space="preserve"> </w:t>
      </w:r>
      <w:r>
        <w:rPr>
          <w:color w:val="000000" w:themeColor="text1"/>
          <w:szCs w:val="22"/>
        </w:rPr>
        <w:t xml:space="preserve">Ouvrez la table attributaire de la dernière couche de comptage (en principe : </w:t>
      </w:r>
      <w:r w:rsidRPr="00EF1137">
        <w:rPr>
          <w:b/>
        </w:rPr>
        <w:t>zone_habitat_comptage_</w:t>
      </w:r>
      <w:r>
        <w:rPr>
          <w:b/>
        </w:rPr>
        <w:t>4</w:t>
      </w:r>
      <w:r>
        <w:t>). Que contiennent les 4 dernières colonnes ?</w:t>
      </w:r>
      <w:r>
        <w:rPr>
          <w:b/>
        </w:rPr>
        <w:t xml:space="preserve"> </w:t>
      </w:r>
    </w:p>
    <w:p w:rsidR="002C79DB" w:rsidRDefault="002C79DB" w:rsidP="00EF2BBC">
      <w:pPr>
        <w:jc w:val="both"/>
        <w:rPr>
          <w:color w:val="002060"/>
          <w:szCs w:val="22"/>
        </w:rPr>
      </w:pPr>
      <w:r>
        <w:rPr>
          <w:color w:val="002060"/>
          <w:szCs w:val="22"/>
        </w:rPr>
        <w:t>Les 4 dernières colonnes contiennent le comptage de chaque type de lieu ponctuel considéré, pour chaque zone d’habitat.</w:t>
      </w:r>
    </w:p>
    <w:p w:rsidR="00EF2BBC" w:rsidRDefault="00EF2BBC" w:rsidP="00EF2BBC">
      <w:pPr>
        <w:jc w:val="both"/>
        <w:rPr>
          <w:color w:val="000000" w:themeColor="text1"/>
          <w:szCs w:val="22"/>
        </w:rPr>
      </w:pPr>
      <w:r w:rsidRPr="00FB4721">
        <w:rPr>
          <w:b/>
          <w:color w:val="0070C0"/>
          <w:szCs w:val="22"/>
        </w:rPr>
        <w:t>Question 1</w:t>
      </w:r>
      <w:r>
        <w:rPr>
          <w:b/>
          <w:color w:val="0070C0"/>
          <w:szCs w:val="22"/>
        </w:rPr>
        <w:t>8</w:t>
      </w:r>
      <w:r w:rsidRPr="00FB4721">
        <w:rPr>
          <w:b/>
          <w:color w:val="0070C0"/>
          <w:szCs w:val="22"/>
        </w:rPr>
        <w:t> </w:t>
      </w:r>
      <w:r w:rsidRPr="00FB4721">
        <w:rPr>
          <w:b/>
          <w:color w:val="000000" w:themeColor="text1"/>
          <w:szCs w:val="22"/>
        </w:rPr>
        <w:t xml:space="preserve">: </w:t>
      </w:r>
      <w:r>
        <w:rPr>
          <w:color w:val="000000" w:themeColor="text1"/>
          <w:szCs w:val="22"/>
        </w:rPr>
        <w:t xml:space="preserve">Quelle est la différence entre l’unité </w:t>
      </w:r>
      <w:r w:rsidR="00832076">
        <w:rPr>
          <w:i/>
          <w:color w:val="000000" w:themeColor="text1"/>
          <w:szCs w:val="22"/>
        </w:rPr>
        <w:t>Millimètres</w:t>
      </w:r>
      <w:r>
        <w:rPr>
          <w:color w:val="000000" w:themeColor="text1"/>
          <w:szCs w:val="22"/>
        </w:rPr>
        <w:t xml:space="preserve">, </w:t>
      </w:r>
      <w:proofErr w:type="spellStart"/>
      <w:r w:rsidRPr="00670B1A">
        <w:rPr>
          <w:i/>
          <w:color w:val="000000" w:themeColor="text1"/>
          <w:szCs w:val="22"/>
        </w:rPr>
        <w:t>Pixe</w:t>
      </w:r>
      <w:r w:rsidR="00F10EF2">
        <w:rPr>
          <w:i/>
          <w:color w:val="000000" w:themeColor="text1"/>
          <w:szCs w:val="22"/>
        </w:rPr>
        <w:t>s</w:t>
      </w:r>
      <w:r w:rsidRPr="00670B1A">
        <w:rPr>
          <w:i/>
          <w:color w:val="000000" w:themeColor="text1"/>
          <w:szCs w:val="22"/>
        </w:rPr>
        <w:t>l</w:t>
      </w:r>
      <w:proofErr w:type="spellEnd"/>
      <w:r>
        <w:rPr>
          <w:color w:val="000000" w:themeColor="text1"/>
          <w:szCs w:val="22"/>
        </w:rPr>
        <w:t xml:space="preserve"> ou </w:t>
      </w:r>
      <w:r w:rsidRPr="00670B1A">
        <w:rPr>
          <w:i/>
          <w:color w:val="000000" w:themeColor="text1"/>
          <w:szCs w:val="22"/>
        </w:rPr>
        <w:t>Unité de Carte</w:t>
      </w:r>
      <w:r>
        <w:rPr>
          <w:color w:val="000000" w:themeColor="text1"/>
          <w:szCs w:val="22"/>
        </w:rPr>
        <w:t> ? Pour vous aider à répondre, changez la taille des points (par ex. 100) et zoomez/dézoomez.</w:t>
      </w:r>
    </w:p>
    <w:p w:rsidR="00E4554A" w:rsidRDefault="00F257F9" w:rsidP="00EF2BBC">
      <w:pPr>
        <w:jc w:val="both"/>
        <w:rPr>
          <w:color w:val="002060"/>
          <w:szCs w:val="22"/>
        </w:rPr>
      </w:pPr>
      <w:r w:rsidRPr="00F257F9">
        <w:rPr>
          <w:i/>
          <w:color w:val="002060"/>
          <w:szCs w:val="22"/>
        </w:rPr>
        <w:t>Millimètres</w:t>
      </w:r>
      <w:r w:rsidRPr="00F257F9">
        <w:rPr>
          <w:color w:val="002060"/>
          <w:szCs w:val="22"/>
        </w:rPr>
        <w:t xml:space="preserve"> :</w:t>
      </w:r>
      <w:r w:rsidR="00832076" w:rsidRPr="00F257F9">
        <w:rPr>
          <w:color w:val="002060"/>
          <w:szCs w:val="22"/>
        </w:rPr>
        <w:t xml:space="preserve"> </w:t>
      </w:r>
      <w:r>
        <w:rPr>
          <w:color w:val="002060"/>
          <w:szCs w:val="22"/>
        </w:rPr>
        <w:t xml:space="preserve">la taille de l’élément à l’écran est fonction de l’échelle de la carte. </w:t>
      </w:r>
      <w:r w:rsidR="00F87A7D">
        <w:rPr>
          <w:color w:val="002060"/>
          <w:szCs w:val="22"/>
        </w:rPr>
        <w:t xml:space="preserve">Par exemple, </w:t>
      </w:r>
      <w:r w:rsidR="009F3CCC">
        <w:rPr>
          <w:color w:val="002060"/>
          <w:szCs w:val="22"/>
        </w:rPr>
        <w:t>si la taille est fixée à 100mm et que l’on se place à l’échelle du 1 :100 000 (1cm = 1km)</w:t>
      </w:r>
      <w:r w:rsidR="00A4764E">
        <w:rPr>
          <w:color w:val="002060"/>
          <w:szCs w:val="22"/>
        </w:rPr>
        <w:t>, alors le point sur la carte aura un diamètre de 10</w:t>
      </w:r>
      <w:r w:rsidR="00E6254E">
        <w:rPr>
          <w:color w:val="002060"/>
          <w:szCs w:val="22"/>
        </w:rPr>
        <w:t>km.</w:t>
      </w:r>
      <w:r w:rsidR="00E76525">
        <w:rPr>
          <w:color w:val="002060"/>
          <w:szCs w:val="22"/>
        </w:rPr>
        <w:t xml:space="preserve"> </w:t>
      </w:r>
      <w:r w:rsidR="00E76525" w:rsidRPr="00E76525">
        <w:rPr>
          <w:color w:val="002060"/>
          <w:szCs w:val="22"/>
          <w:u w:val="single"/>
        </w:rPr>
        <w:t>En millimètres, la taille des objets varie donc avec l’échell</w:t>
      </w:r>
      <w:r w:rsidR="00F73CA7">
        <w:rPr>
          <w:color w:val="002060"/>
          <w:szCs w:val="22"/>
          <w:u w:val="single"/>
        </w:rPr>
        <w:t xml:space="preserve">e : plus </w:t>
      </w:r>
    </w:p>
    <w:p w:rsidR="00F10EF2" w:rsidRDefault="00F10EF2" w:rsidP="00EF2BBC">
      <w:pPr>
        <w:jc w:val="both"/>
        <w:rPr>
          <w:color w:val="002060"/>
          <w:szCs w:val="22"/>
        </w:rPr>
      </w:pPr>
      <w:r>
        <w:rPr>
          <w:i/>
          <w:color w:val="002060"/>
          <w:szCs w:val="22"/>
        </w:rPr>
        <w:t>Pixels</w:t>
      </w:r>
      <w:r w:rsidRPr="00F257F9">
        <w:rPr>
          <w:color w:val="002060"/>
          <w:szCs w:val="22"/>
        </w:rPr>
        <w:t xml:space="preserve"> :</w:t>
      </w:r>
      <w:r>
        <w:rPr>
          <w:color w:val="002060"/>
          <w:szCs w:val="22"/>
        </w:rPr>
        <w:t xml:space="preserve"> la taille de l’élément à l’écran est fonction de la </w:t>
      </w:r>
      <w:r w:rsidR="00742692">
        <w:rPr>
          <w:color w:val="002060"/>
          <w:szCs w:val="22"/>
        </w:rPr>
        <w:t xml:space="preserve">taille (en pixels) de la fenêtre cartographique de QGIS </w:t>
      </w:r>
      <w:r w:rsidR="00755427">
        <w:rPr>
          <w:color w:val="002060"/>
          <w:szCs w:val="22"/>
        </w:rPr>
        <w:t>et non pas de l’échelle de la carte.</w:t>
      </w:r>
      <w:r w:rsidR="00E76525">
        <w:rPr>
          <w:color w:val="002060"/>
          <w:szCs w:val="22"/>
        </w:rPr>
        <w:t xml:space="preserve"> </w:t>
      </w:r>
      <w:r w:rsidR="00F73CA7">
        <w:rPr>
          <w:color w:val="002060"/>
          <w:szCs w:val="22"/>
        </w:rPr>
        <w:t>Un objet</w:t>
      </w:r>
      <w:r w:rsidR="00E76525">
        <w:rPr>
          <w:color w:val="002060"/>
          <w:szCs w:val="22"/>
        </w:rPr>
        <w:t xml:space="preserve"> dont la taille est de 100px apparaîtra toujours avec une taille de 100px, </w:t>
      </w:r>
      <w:r w:rsidR="00F73CA7">
        <w:rPr>
          <w:color w:val="002060"/>
          <w:szCs w:val="22"/>
        </w:rPr>
        <w:t xml:space="preserve">peu importe </w:t>
      </w:r>
      <w:r w:rsidR="00E76525">
        <w:rPr>
          <w:color w:val="002060"/>
          <w:szCs w:val="22"/>
        </w:rPr>
        <w:t xml:space="preserve">l’échelle. </w:t>
      </w:r>
      <w:r w:rsidR="00F73CA7">
        <w:rPr>
          <w:color w:val="002060"/>
          <w:szCs w:val="22"/>
        </w:rPr>
        <w:t xml:space="preserve"> Par conséquent, </w:t>
      </w:r>
      <w:r w:rsidR="00F73CA7" w:rsidRPr="00F73CA7">
        <w:rPr>
          <w:color w:val="002060"/>
          <w:szCs w:val="22"/>
          <w:u w:val="single"/>
        </w:rPr>
        <w:t>la taille des objets est fixe par rapport à l’écran, mais varie par rapport au contenu de la carte</w:t>
      </w:r>
      <w:r w:rsidR="00F73CA7">
        <w:rPr>
          <w:color w:val="002060"/>
          <w:szCs w:val="22"/>
        </w:rPr>
        <w:t xml:space="preserve">. </w:t>
      </w:r>
    </w:p>
    <w:p w:rsidR="005403B4" w:rsidRDefault="005403B4" w:rsidP="00EF2BBC">
      <w:pPr>
        <w:jc w:val="both"/>
        <w:rPr>
          <w:color w:val="002060"/>
          <w:szCs w:val="22"/>
        </w:rPr>
      </w:pPr>
      <w:r>
        <w:rPr>
          <w:i/>
          <w:color w:val="002060"/>
          <w:szCs w:val="22"/>
        </w:rPr>
        <w:t>Unités de carte</w:t>
      </w:r>
      <w:r w:rsidRPr="00F257F9">
        <w:rPr>
          <w:color w:val="002060"/>
          <w:szCs w:val="22"/>
        </w:rPr>
        <w:t xml:space="preserve"> :</w:t>
      </w:r>
      <w:r>
        <w:rPr>
          <w:color w:val="002060"/>
          <w:szCs w:val="22"/>
        </w:rPr>
        <w:t xml:space="preserve"> la taille de l’élément est fixée selon l’unité du système de coordonnées utilisé. E</w:t>
      </w:r>
      <w:r w:rsidR="00266455">
        <w:rPr>
          <w:color w:val="002060"/>
          <w:szCs w:val="22"/>
        </w:rPr>
        <w:t>n</w:t>
      </w:r>
      <w:r>
        <w:rPr>
          <w:color w:val="002060"/>
          <w:szCs w:val="22"/>
        </w:rPr>
        <w:t xml:space="preserve"> général, c’est en mètres.</w:t>
      </w:r>
      <w:r w:rsidR="00F14D5E">
        <w:rPr>
          <w:color w:val="002060"/>
          <w:szCs w:val="22"/>
        </w:rPr>
        <w:t xml:space="preserve"> </w:t>
      </w:r>
      <w:r w:rsidR="009D5BEC">
        <w:rPr>
          <w:color w:val="002060"/>
          <w:szCs w:val="22"/>
        </w:rPr>
        <w:t xml:space="preserve">Avec une taille de 100, le point apparaitra sur la carte avec un diamètre de 100m. </w:t>
      </w:r>
      <w:r w:rsidR="00534D60">
        <w:rPr>
          <w:color w:val="002060"/>
          <w:szCs w:val="22"/>
        </w:rPr>
        <w:t xml:space="preserve">Cette fois, </w:t>
      </w:r>
      <w:r w:rsidR="00BB3079" w:rsidRPr="00BB3079">
        <w:rPr>
          <w:color w:val="002060"/>
          <w:szCs w:val="22"/>
          <w:u w:val="single"/>
        </w:rPr>
        <w:t>la taille de l’objet est fixe par rapport au contenu de la carte mais varie selon le niveau de zoom</w:t>
      </w:r>
      <w:r w:rsidR="00F37415">
        <w:rPr>
          <w:color w:val="002060"/>
          <w:szCs w:val="22"/>
        </w:rPr>
        <w:t>/</w:t>
      </w:r>
      <w:r w:rsidR="00F37415" w:rsidRPr="00F37415">
        <w:rPr>
          <w:color w:val="002060"/>
          <w:szCs w:val="22"/>
          <w:u w:val="single"/>
        </w:rPr>
        <w:t>l’échelle</w:t>
      </w:r>
      <w:r w:rsidR="00F37415">
        <w:rPr>
          <w:color w:val="002060"/>
          <w:szCs w:val="22"/>
        </w:rPr>
        <w:t>.</w:t>
      </w:r>
    </w:p>
    <w:p w:rsidR="00EF2BBC" w:rsidRDefault="005403B4" w:rsidP="00EF2BBC">
      <w:pPr>
        <w:jc w:val="both"/>
      </w:pPr>
      <w:r>
        <w:rPr>
          <w:color w:val="002060"/>
          <w:szCs w:val="22"/>
        </w:rPr>
        <w:t xml:space="preserve"> </w:t>
      </w:r>
      <w:r w:rsidR="00EF2BBC" w:rsidRPr="003C2202">
        <w:rPr>
          <w:b/>
          <w:color w:val="0070C0"/>
          <w:szCs w:val="22"/>
        </w:rPr>
        <w:t xml:space="preserve">Question </w:t>
      </w:r>
      <w:r w:rsidR="00EF2BBC">
        <w:rPr>
          <w:b/>
          <w:color w:val="0070C0"/>
          <w:szCs w:val="22"/>
        </w:rPr>
        <w:t>bonus</w:t>
      </w:r>
      <w:r w:rsidR="00EF2BBC" w:rsidRPr="003C2202">
        <w:rPr>
          <w:b/>
          <w:color w:val="000000" w:themeColor="text1"/>
          <w:szCs w:val="22"/>
        </w:rPr>
        <w:t xml:space="preserve"> : </w:t>
      </w:r>
      <w:r w:rsidR="00EF2BBC" w:rsidRPr="003C2202">
        <w:rPr>
          <w:color w:val="000000" w:themeColor="text1"/>
          <w:szCs w:val="22"/>
        </w:rPr>
        <w:t xml:space="preserve"> </w:t>
      </w:r>
      <w:r w:rsidR="00EF2BBC">
        <w:rPr>
          <w:color w:val="000000" w:themeColor="text1"/>
          <w:szCs w:val="22"/>
        </w:rPr>
        <w:t xml:space="preserve">Utilisez l’éditeur de requêtes pour créer un filtre ne conservant que les zones d’habitat d’une surface supérieure à </w:t>
      </w:r>
      <w:r w:rsidR="00EF2BBC">
        <w:t xml:space="preserve">300000m². Combien en obtenez-vous si vous testez votre filtre (bouton </w:t>
      </w:r>
      <w:r w:rsidR="00EF2BBC" w:rsidRPr="00C9355A">
        <w:rPr>
          <w:i/>
        </w:rPr>
        <w:t>Tester</w:t>
      </w:r>
      <w:r w:rsidR="00EF2BBC">
        <w:t xml:space="preserve">) ? Vous pouvez vous aider de </w:t>
      </w:r>
      <w:hyperlink r:id="rId93" w:history="1">
        <w:r w:rsidR="00EF2BBC" w:rsidRPr="00D65024">
          <w:rPr>
            <w:rStyle w:val="Hyperlink"/>
          </w:rPr>
          <w:t>cette documentation</w:t>
        </w:r>
      </w:hyperlink>
      <w:r w:rsidR="00EF2BBC">
        <w:t>.</w:t>
      </w:r>
    </w:p>
    <w:p w:rsidR="000F7F9D" w:rsidRPr="00673B5E" w:rsidRDefault="00357DC6" w:rsidP="00357DC6">
      <w:pPr>
        <w:jc w:val="center"/>
      </w:pPr>
      <w:r w:rsidRPr="00357DC6">
        <w:rPr>
          <w:noProof/>
        </w:rPr>
        <w:drawing>
          <wp:inline distT="0" distB="0" distL="0" distR="0" wp14:anchorId="6AC25F7A" wp14:editId="4ABEE1E0">
            <wp:extent cx="3810000" cy="187642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810000" cy="1876425"/>
                    </a:xfrm>
                    <a:prstGeom prst="rect">
                      <a:avLst/>
                    </a:prstGeom>
                  </pic:spPr>
                </pic:pic>
              </a:graphicData>
            </a:graphic>
          </wp:inline>
        </w:drawing>
      </w:r>
    </w:p>
    <w:sectPr w:rsidR="000F7F9D" w:rsidRPr="00673B5E">
      <w:headerReference w:type="default" r:id="rId95"/>
      <w:footerReference w:type="default" r:id="rId96"/>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924DA" w:rsidRDefault="00F924DA" w:rsidP="00913543">
      <w:pPr>
        <w:spacing w:before="0" w:after="0" w:line="240" w:lineRule="auto"/>
      </w:pPr>
      <w:r>
        <w:separator/>
      </w:r>
    </w:p>
  </w:endnote>
  <w:endnote w:type="continuationSeparator" w:id="0">
    <w:p w:rsidR="00F924DA" w:rsidRDefault="00F924DA" w:rsidP="00913543">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4000ACFF" w:usb2="00000001" w:usb3="00000000" w:csb0="000001FF"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20D66" w:rsidRPr="00F41428" w:rsidRDefault="00F41428" w:rsidP="00420D66">
    <w:pPr>
      <w:rPr>
        <w:b/>
      </w:rPr>
    </w:pPr>
    <w:r>
      <w:rPr>
        <w:rStyle w:val="Strong"/>
        <w:b w:val="0"/>
      </w:rPr>
      <w:t>Licence :</w:t>
    </w:r>
    <w:r w:rsidR="00420D66" w:rsidRPr="00F41428">
      <w:rPr>
        <w:rStyle w:val="Strong"/>
        <w:b w:val="0"/>
      </w:rPr>
      <w:t xml:space="preserve"> CC BY-NC-SA</w:t>
    </w:r>
    <w:r w:rsidR="00420D66" w:rsidRPr="00420D66">
      <w:rPr>
        <w:rStyle w:val="Strong"/>
        <w:b w:val="0"/>
        <w:lang w:val="en-US"/>
      </w:rPr>
      <w:ptab w:relativeTo="margin" w:alignment="center" w:leader="none"/>
    </w:r>
    <w:r w:rsidR="00420D66" w:rsidRPr="00420D66">
      <w:rPr>
        <w:rStyle w:val="Strong"/>
        <w:b w:val="0"/>
        <w:lang w:val="en-US"/>
      </w:rPr>
      <w:ptab w:relativeTo="margin" w:alignment="right" w:leader="none"/>
    </w:r>
    <w:r w:rsidR="00420D66" w:rsidRPr="00F41428">
      <w:rPr>
        <w:rStyle w:val="Strong"/>
        <w:b w:val="0"/>
      </w:rPr>
      <w:t>v 1.0 Nov. 2017</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924DA" w:rsidRDefault="00F924DA" w:rsidP="00913543">
      <w:pPr>
        <w:spacing w:before="0" w:after="0" w:line="240" w:lineRule="auto"/>
      </w:pPr>
      <w:r>
        <w:separator/>
      </w:r>
    </w:p>
  </w:footnote>
  <w:footnote w:type="continuationSeparator" w:id="0">
    <w:p w:rsidR="00F924DA" w:rsidRDefault="00F924DA" w:rsidP="00913543">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color w:val="7F7F7F" w:themeColor="background1" w:themeShade="7F"/>
        <w:spacing w:val="60"/>
      </w:rPr>
      <w:id w:val="143402841"/>
      <w:docPartObj>
        <w:docPartGallery w:val="Page Numbers (Top of Page)"/>
        <w:docPartUnique/>
      </w:docPartObj>
    </w:sdtPr>
    <w:sdtEndPr>
      <w:rPr>
        <w:b/>
        <w:bCs/>
        <w:noProof/>
        <w:color w:val="auto"/>
        <w:spacing w:val="0"/>
      </w:rPr>
    </w:sdtEndPr>
    <w:sdtContent>
      <w:p w:rsidR="00C96F8A" w:rsidRDefault="00C96F8A">
        <w:pPr>
          <w:pStyle w:val="Header"/>
          <w:pBdr>
            <w:bottom w:val="single" w:sz="4" w:space="1" w:color="D9D9D9" w:themeColor="background1" w:themeShade="D9"/>
          </w:pBdr>
          <w:jc w:val="right"/>
          <w:rPr>
            <w:b/>
            <w:bCs/>
          </w:rPr>
        </w:pPr>
        <w:r>
          <w:rPr>
            <w:color w:val="7F7F7F" w:themeColor="background1" w:themeShade="7F"/>
            <w:spacing w:val="60"/>
          </w:rPr>
          <w:t>Page</w:t>
        </w:r>
        <w:r>
          <w:t xml:space="preserve"> | </w:t>
        </w:r>
        <w:r>
          <w:fldChar w:fldCharType="begin"/>
        </w:r>
        <w:r>
          <w:instrText xml:space="preserve"> PAGE   \* MERGEFORMAT </w:instrText>
        </w:r>
        <w:r>
          <w:fldChar w:fldCharType="separate"/>
        </w:r>
        <w:r w:rsidR="00F41428" w:rsidRPr="00F41428">
          <w:rPr>
            <w:b/>
            <w:bCs/>
            <w:noProof/>
          </w:rPr>
          <w:t>22</w:t>
        </w:r>
        <w:r>
          <w:rPr>
            <w:b/>
            <w:bCs/>
            <w:noProof/>
          </w:rPr>
          <w:fldChar w:fldCharType="end"/>
        </w:r>
      </w:p>
    </w:sdtContent>
  </w:sdt>
  <w:p w:rsidR="00C96F8A" w:rsidRDefault="00C96F8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B267A6"/>
    <w:multiLevelType w:val="multilevel"/>
    <w:tmpl w:val="040C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 w15:restartNumberingAfterBreak="0">
    <w:nsid w:val="03613F64"/>
    <w:multiLevelType w:val="multilevel"/>
    <w:tmpl w:val="FB5450EE"/>
    <w:lvl w:ilvl="0">
      <w:start w:val="1"/>
      <w:numFmt w:val="lowerLetter"/>
      <w:lvlText w:val="%1."/>
      <w:lvlJc w:val="left"/>
      <w:pPr>
        <w:ind w:left="720" w:hanging="360"/>
      </w:pPr>
    </w:lvl>
    <w:lvl w:ilvl="1">
      <w:start w:val="1"/>
      <w:numFmt w:val="lowerLetter"/>
      <w:lvlText w:val="%2)"/>
      <w:lvlJc w:val="left"/>
      <w:pPr>
        <w:ind w:left="1080" w:hanging="360"/>
      </w:pPr>
    </w:lvl>
    <w:lvl w:ilvl="2">
      <w:start w:val="1"/>
      <w:numFmt w:val="lowerRoman"/>
      <w:lvlText w:val="%3)"/>
      <w:lvlJc w:val="left"/>
      <w:pPr>
        <w:ind w:left="1440" w:hanging="360"/>
      </w:pPr>
    </w:lvl>
    <w:lvl w:ilvl="3">
      <w:start w:val="1"/>
      <w:numFmt w:val="decimal"/>
      <w:lvlText w:val="(%4)"/>
      <w:lvlJc w:val="left"/>
      <w:pPr>
        <w:ind w:left="1800" w:hanging="360"/>
      </w:pPr>
    </w:lvl>
    <w:lvl w:ilvl="4">
      <w:start w:val="1"/>
      <w:numFmt w:val="lowerLetter"/>
      <w:lvlText w:val="(%5)"/>
      <w:lvlJc w:val="left"/>
      <w:pPr>
        <w:ind w:left="2160" w:hanging="360"/>
      </w:pPr>
    </w:lvl>
    <w:lvl w:ilvl="5">
      <w:start w:val="1"/>
      <w:numFmt w:val="lowerRoman"/>
      <w:lvlText w:val="(%6)"/>
      <w:lvlJc w:val="left"/>
      <w:pPr>
        <w:ind w:left="2520" w:hanging="360"/>
      </w:pPr>
    </w:lvl>
    <w:lvl w:ilvl="6">
      <w:start w:val="1"/>
      <w:numFmt w:val="decimal"/>
      <w:lvlText w:val="%7."/>
      <w:lvlJc w:val="left"/>
      <w:pPr>
        <w:ind w:left="2880" w:hanging="360"/>
      </w:pPr>
    </w:lvl>
    <w:lvl w:ilvl="7">
      <w:start w:val="1"/>
      <w:numFmt w:val="lowerLetter"/>
      <w:lvlText w:val="%8."/>
      <w:lvlJc w:val="left"/>
      <w:pPr>
        <w:ind w:left="3240" w:hanging="360"/>
      </w:pPr>
    </w:lvl>
    <w:lvl w:ilvl="8">
      <w:start w:val="1"/>
      <w:numFmt w:val="lowerRoman"/>
      <w:lvlText w:val="%9."/>
      <w:lvlJc w:val="left"/>
      <w:pPr>
        <w:ind w:left="3600" w:hanging="360"/>
      </w:pPr>
    </w:lvl>
  </w:abstractNum>
  <w:abstractNum w:abstractNumId="2" w15:restartNumberingAfterBreak="0">
    <w:nsid w:val="0B3361FB"/>
    <w:multiLevelType w:val="hybridMultilevel"/>
    <w:tmpl w:val="F91C714C"/>
    <w:lvl w:ilvl="0" w:tplc="040C0015">
      <w:start w:val="1"/>
      <w:numFmt w:val="upperLetter"/>
      <w:lvlText w:val="%1."/>
      <w:lvlJc w:val="left"/>
      <w:pPr>
        <w:ind w:left="720" w:hanging="360"/>
      </w:p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0B974E2B"/>
    <w:multiLevelType w:val="multilevel"/>
    <w:tmpl w:val="040C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 w15:restartNumberingAfterBreak="0">
    <w:nsid w:val="0C8E5C00"/>
    <w:multiLevelType w:val="multilevel"/>
    <w:tmpl w:val="57C6B862"/>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15:restartNumberingAfterBreak="0">
    <w:nsid w:val="0E405D77"/>
    <w:multiLevelType w:val="multilevel"/>
    <w:tmpl w:val="D460FA8C"/>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 w15:restartNumberingAfterBreak="0">
    <w:nsid w:val="123403B2"/>
    <w:multiLevelType w:val="multilevel"/>
    <w:tmpl w:val="FB5450EE"/>
    <w:lvl w:ilvl="0">
      <w:start w:val="1"/>
      <w:numFmt w:val="lowerLetter"/>
      <w:lvlText w:val="%1."/>
      <w:lvlJc w:val="left"/>
      <w:pPr>
        <w:ind w:left="720" w:hanging="360"/>
      </w:pPr>
    </w:lvl>
    <w:lvl w:ilvl="1">
      <w:start w:val="1"/>
      <w:numFmt w:val="lowerLetter"/>
      <w:lvlText w:val="%2)"/>
      <w:lvlJc w:val="left"/>
      <w:pPr>
        <w:ind w:left="1080" w:hanging="360"/>
      </w:pPr>
    </w:lvl>
    <w:lvl w:ilvl="2">
      <w:start w:val="1"/>
      <w:numFmt w:val="lowerRoman"/>
      <w:lvlText w:val="%3)"/>
      <w:lvlJc w:val="left"/>
      <w:pPr>
        <w:ind w:left="1440" w:hanging="360"/>
      </w:pPr>
    </w:lvl>
    <w:lvl w:ilvl="3">
      <w:start w:val="1"/>
      <w:numFmt w:val="decimal"/>
      <w:lvlText w:val="(%4)"/>
      <w:lvlJc w:val="left"/>
      <w:pPr>
        <w:ind w:left="1800" w:hanging="360"/>
      </w:pPr>
    </w:lvl>
    <w:lvl w:ilvl="4">
      <w:start w:val="1"/>
      <w:numFmt w:val="lowerLetter"/>
      <w:lvlText w:val="(%5)"/>
      <w:lvlJc w:val="left"/>
      <w:pPr>
        <w:ind w:left="2160" w:hanging="360"/>
      </w:pPr>
    </w:lvl>
    <w:lvl w:ilvl="5">
      <w:start w:val="1"/>
      <w:numFmt w:val="lowerRoman"/>
      <w:lvlText w:val="(%6)"/>
      <w:lvlJc w:val="left"/>
      <w:pPr>
        <w:ind w:left="2520" w:hanging="360"/>
      </w:pPr>
    </w:lvl>
    <w:lvl w:ilvl="6">
      <w:start w:val="1"/>
      <w:numFmt w:val="decimal"/>
      <w:lvlText w:val="%7."/>
      <w:lvlJc w:val="left"/>
      <w:pPr>
        <w:ind w:left="2880" w:hanging="360"/>
      </w:pPr>
    </w:lvl>
    <w:lvl w:ilvl="7">
      <w:start w:val="1"/>
      <w:numFmt w:val="lowerLetter"/>
      <w:lvlText w:val="%8."/>
      <w:lvlJc w:val="left"/>
      <w:pPr>
        <w:ind w:left="3240" w:hanging="360"/>
      </w:pPr>
    </w:lvl>
    <w:lvl w:ilvl="8">
      <w:start w:val="1"/>
      <w:numFmt w:val="lowerRoman"/>
      <w:lvlText w:val="%9."/>
      <w:lvlJc w:val="left"/>
      <w:pPr>
        <w:ind w:left="3600" w:hanging="360"/>
      </w:pPr>
    </w:lvl>
  </w:abstractNum>
  <w:abstractNum w:abstractNumId="7" w15:restartNumberingAfterBreak="0">
    <w:nsid w:val="14A119AA"/>
    <w:multiLevelType w:val="multilevel"/>
    <w:tmpl w:val="040C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 w15:restartNumberingAfterBreak="0">
    <w:nsid w:val="160C756F"/>
    <w:multiLevelType w:val="multilevel"/>
    <w:tmpl w:val="7090BAFA"/>
    <w:lvl w:ilvl="0">
      <w:start w:val="1"/>
      <w:numFmt w:val="lowerLetter"/>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9" w15:restartNumberingAfterBreak="0">
    <w:nsid w:val="179E4ABE"/>
    <w:multiLevelType w:val="hybridMultilevel"/>
    <w:tmpl w:val="C10A3DD6"/>
    <w:lvl w:ilvl="0" w:tplc="040C0019">
      <w:start w:val="1"/>
      <w:numFmt w:val="low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15:restartNumberingAfterBreak="0">
    <w:nsid w:val="17E97251"/>
    <w:multiLevelType w:val="hybridMultilevel"/>
    <w:tmpl w:val="F51A7564"/>
    <w:lvl w:ilvl="0" w:tplc="040C0015">
      <w:start w:val="1"/>
      <w:numFmt w:val="upperLetter"/>
      <w:lvlText w:val="%1."/>
      <w:lvlJc w:val="left"/>
      <w:pPr>
        <w:ind w:left="720" w:hanging="360"/>
      </w:p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15:restartNumberingAfterBreak="0">
    <w:nsid w:val="22670D74"/>
    <w:multiLevelType w:val="multilevel"/>
    <w:tmpl w:val="9184FBA6"/>
    <w:lvl w:ilvl="0">
      <w:start w:val="1"/>
      <w:numFmt w:val="lowerLetter"/>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15:restartNumberingAfterBreak="0">
    <w:nsid w:val="28A151AC"/>
    <w:multiLevelType w:val="hybridMultilevel"/>
    <w:tmpl w:val="369C4D52"/>
    <w:lvl w:ilvl="0" w:tplc="040C0015">
      <w:start w:val="1"/>
      <w:numFmt w:val="upperLetter"/>
      <w:lvlText w:val="%1."/>
      <w:lvlJc w:val="left"/>
      <w:pPr>
        <w:ind w:left="720" w:hanging="360"/>
      </w:p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3" w15:restartNumberingAfterBreak="0">
    <w:nsid w:val="2A466CB2"/>
    <w:multiLevelType w:val="hybridMultilevel"/>
    <w:tmpl w:val="AA6C75AA"/>
    <w:lvl w:ilvl="0" w:tplc="040C0015">
      <w:start w:val="1"/>
      <w:numFmt w:val="upperLetter"/>
      <w:lvlText w:val="%1."/>
      <w:lvlJc w:val="left"/>
      <w:pPr>
        <w:ind w:left="720" w:hanging="360"/>
      </w:p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 w15:restartNumberingAfterBreak="0">
    <w:nsid w:val="2B550E1C"/>
    <w:multiLevelType w:val="multilevel"/>
    <w:tmpl w:val="040C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15:restartNumberingAfterBreak="0">
    <w:nsid w:val="2C516323"/>
    <w:multiLevelType w:val="multilevel"/>
    <w:tmpl w:val="7090BAFA"/>
    <w:lvl w:ilvl="0">
      <w:start w:val="1"/>
      <w:numFmt w:val="lowerLetter"/>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6" w15:restartNumberingAfterBreak="0">
    <w:nsid w:val="33185520"/>
    <w:multiLevelType w:val="multilevel"/>
    <w:tmpl w:val="7090BAFA"/>
    <w:lvl w:ilvl="0">
      <w:start w:val="1"/>
      <w:numFmt w:val="lowerLetter"/>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7" w15:restartNumberingAfterBreak="0">
    <w:nsid w:val="347709CE"/>
    <w:multiLevelType w:val="hybridMultilevel"/>
    <w:tmpl w:val="4D54FE98"/>
    <w:lvl w:ilvl="0" w:tplc="F000AF08">
      <w:numFmt w:val="bullet"/>
      <w:lvlText w:val="-"/>
      <w:lvlJc w:val="left"/>
      <w:pPr>
        <w:ind w:left="720" w:hanging="360"/>
      </w:pPr>
      <w:rPr>
        <w:rFonts w:ascii="Calibri" w:eastAsiaTheme="minorEastAsia" w:hAnsi="Calibri" w:cs="Calibri" w:hint="default"/>
        <w:i w:val="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37C83AFD"/>
    <w:multiLevelType w:val="multilevel"/>
    <w:tmpl w:val="36F605B8"/>
    <w:lvl w:ilvl="0">
      <w:start w:val="1"/>
      <w:numFmt w:val="lowerLetter"/>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9" w15:restartNumberingAfterBreak="0">
    <w:nsid w:val="3AEF2D4D"/>
    <w:multiLevelType w:val="multilevel"/>
    <w:tmpl w:val="36F605B8"/>
    <w:lvl w:ilvl="0">
      <w:start w:val="1"/>
      <w:numFmt w:val="lowerLetter"/>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0" w15:restartNumberingAfterBreak="0">
    <w:nsid w:val="3B073F5E"/>
    <w:multiLevelType w:val="multilevel"/>
    <w:tmpl w:val="FB5450EE"/>
    <w:lvl w:ilvl="0">
      <w:start w:val="1"/>
      <w:numFmt w:val="lowerLetter"/>
      <w:lvlText w:val="%1."/>
      <w:lvlJc w:val="left"/>
      <w:pPr>
        <w:ind w:left="720" w:hanging="360"/>
      </w:pPr>
    </w:lvl>
    <w:lvl w:ilvl="1">
      <w:start w:val="1"/>
      <w:numFmt w:val="lowerLetter"/>
      <w:lvlText w:val="%2)"/>
      <w:lvlJc w:val="left"/>
      <w:pPr>
        <w:ind w:left="1080" w:hanging="360"/>
      </w:pPr>
    </w:lvl>
    <w:lvl w:ilvl="2">
      <w:start w:val="1"/>
      <w:numFmt w:val="lowerRoman"/>
      <w:lvlText w:val="%3)"/>
      <w:lvlJc w:val="left"/>
      <w:pPr>
        <w:ind w:left="1440" w:hanging="360"/>
      </w:pPr>
    </w:lvl>
    <w:lvl w:ilvl="3">
      <w:start w:val="1"/>
      <w:numFmt w:val="decimal"/>
      <w:lvlText w:val="(%4)"/>
      <w:lvlJc w:val="left"/>
      <w:pPr>
        <w:ind w:left="1800" w:hanging="360"/>
      </w:pPr>
    </w:lvl>
    <w:lvl w:ilvl="4">
      <w:start w:val="1"/>
      <w:numFmt w:val="lowerLetter"/>
      <w:lvlText w:val="(%5)"/>
      <w:lvlJc w:val="left"/>
      <w:pPr>
        <w:ind w:left="2160" w:hanging="360"/>
      </w:pPr>
    </w:lvl>
    <w:lvl w:ilvl="5">
      <w:start w:val="1"/>
      <w:numFmt w:val="lowerRoman"/>
      <w:lvlText w:val="(%6)"/>
      <w:lvlJc w:val="left"/>
      <w:pPr>
        <w:ind w:left="2520" w:hanging="360"/>
      </w:pPr>
    </w:lvl>
    <w:lvl w:ilvl="6">
      <w:start w:val="1"/>
      <w:numFmt w:val="decimal"/>
      <w:lvlText w:val="%7."/>
      <w:lvlJc w:val="left"/>
      <w:pPr>
        <w:ind w:left="2880" w:hanging="360"/>
      </w:pPr>
    </w:lvl>
    <w:lvl w:ilvl="7">
      <w:start w:val="1"/>
      <w:numFmt w:val="lowerLetter"/>
      <w:lvlText w:val="%8."/>
      <w:lvlJc w:val="left"/>
      <w:pPr>
        <w:ind w:left="3240" w:hanging="360"/>
      </w:pPr>
    </w:lvl>
    <w:lvl w:ilvl="8">
      <w:start w:val="1"/>
      <w:numFmt w:val="lowerRoman"/>
      <w:lvlText w:val="%9."/>
      <w:lvlJc w:val="left"/>
      <w:pPr>
        <w:ind w:left="3600" w:hanging="360"/>
      </w:pPr>
    </w:lvl>
  </w:abstractNum>
  <w:abstractNum w:abstractNumId="21" w15:restartNumberingAfterBreak="0">
    <w:nsid w:val="3F1431CE"/>
    <w:multiLevelType w:val="multilevel"/>
    <w:tmpl w:val="383CE4C2"/>
    <w:lvl w:ilvl="0">
      <w:start w:val="3"/>
      <w:numFmt w:val="lowerLetter"/>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2" w15:restartNumberingAfterBreak="0">
    <w:nsid w:val="3F544C49"/>
    <w:multiLevelType w:val="hybridMultilevel"/>
    <w:tmpl w:val="AE22D172"/>
    <w:lvl w:ilvl="0" w:tplc="040C0019">
      <w:start w:val="1"/>
      <w:numFmt w:val="low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3" w15:restartNumberingAfterBreak="0">
    <w:nsid w:val="415800FD"/>
    <w:multiLevelType w:val="multilevel"/>
    <w:tmpl w:val="040C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4" w15:restartNumberingAfterBreak="0">
    <w:nsid w:val="429E6259"/>
    <w:multiLevelType w:val="hybridMultilevel"/>
    <w:tmpl w:val="A330D5FA"/>
    <w:lvl w:ilvl="0" w:tplc="040C0015">
      <w:start w:val="1"/>
      <w:numFmt w:val="upperLetter"/>
      <w:lvlText w:val="%1."/>
      <w:lvlJc w:val="left"/>
      <w:pPr>
        <w:ind w:left="720" w:hanging="360"/>
      </w:p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5" w15:restartNumberingAfterBreak="0">
    <w:nsid w:val="50CB514A"/>
    <w:multiLevelType w:val="multilevel"/>
    <w:tmpl w:val="383CE4C2"/>
    <w:lvl w:ilvl="0">
      <w:start w:val="3"/>
      <w:numFmt w:val="lowerLetter"/>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5357005C"/>
    <w:multiLevelType w:val="multilevel"/>
    <w:tmpl w:val="D460FA8C"/>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7" w15:restartNumberingAfterBreak="0">
    <w:nsid w:val="54406131"/>
    <w:multiLevelType w:val="hybridMultilevel"/>
    <w:tmpl w:val="D08E9584"/>
    <w:lvl w:ilvl="0" w:tplc="D3C6D0E6">
      <w:start w:val="3"/>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8" w15:restartNumberingAfterBreak="0">
    <w:nsid w:val="56943983"/>
    <w:multiLevelType w:val="multilevel"/>
    <w:tmpl w:val="FB5450EE"/>
    <w:lvl w:ilvl="0">
      <w:start w:val="1"/>
      <w:numFmt w:val="lowerLetter"/>
      <w:lvlText w:val="%1."/>
      <w:lvlJc w:val="left"/>
      <w:pPr>
        <w:ind w:left="720" w:hanging="360"/>
      </w:pPr>
    </w:lvl>
    <w:lvl w:ilvl="1">
      <w:start w:val="1"/>
      <w:numFmt w:val="lowerLetter"/>
      <w:lvlText w:val="%2)"/>
      <w:lvlJc w:val="left"/>
      <w:pPr>
        <w:ind w:left="1080" w:hanging="360"/>
      </w:pPr>
    </w:lvl>
    <w:lvl w:ilvl="2">
      <w:start w:val="1"/>
      <w:numFmt w:val="lowerRoman"/>
      <w:lvlText w:val="%3)"/>
      <w:lvlJc w:val="left"/>
      <w:pPr>
        <w:ind w:left="1440" w:hanging="360"/>
      </w:pPr>
    </w:lvl>
    <w:lvl w:ilvl="3">
      <w:start w:val="1"/>
      <w:numFmt w:val="decimal"/>
      <w:lvlText w:val="(%4)"/>
      <w:lvlJc w:val="left"/>
      <w:pPr>
        <w:ind w:left="1800" w:hanging="360"/>
      </w:pPr>
    </w:lvl>
    <w:lvl w:ilvl="4">
      <w:start w:val="1"/>
      <w:numFmt w:val="lowerLetter"/>
      <w:lvlText w:val="(%5)"/>
      <w:lvlJc w:val="left"/>
      <w:pPr>
        <w:ind w:left="2160" w:hanging="360"/>
      </w:pPr>
    </w:lvl>
    <w:lvl w:ilvl="5">
      <w:start w:val="1"/>
      <w:numFmt w:val="lowerRoman"/>
      <w:lvlText w:val="(%6)"/>
      <w:lvlJc w:val="left"/>
      <w:pPr>
        <w:ind w:left="2520" w:hanging="360"/>
      </w:pPr>
    </w:lvl>
    <w:lvl w:ilvl="6">
      <w:start w:val="1"/>
      <w:numFmt w:val="decimal"/>
      <w:lvlText w:val="%7."/>
      <w:lvlJc w:val="left"/>
      <w:pPr>
        <w:ind w:left="2880" w:hanging="360"/>
      </w:pPr>
    </w:lvl>
    <w:lvl w:ilvl="7">
      <w:start w:val="1"/>
      <w:numFmt w:val="lowerLetter"/>
      <w:lvlText w:val="%8."/>
      <w:lvlJc w:val="left"/>
      <w:pPr>
        <w:ind w:left="3240" w:hanging="360"/>
      </w:pPr>
    </w:lvl>
    <w:lvl w:ilvl="8">
      <w:start w:val="1"/>
      <w:numFmt w:val="lowerRoman"/>
      <w:lvlText w:val="%9."/>
      <w:lvlJc w:val="left"/>
      <w:pPr>
        <w:ind w:left="3600" w:hanging="360"/>
      </w:pPr>
    </w:lvl>
  </w:abstractNum>
  <w:abstractNum w:abstractNumId="29" w15:restartNumberingAfterBreak="0">
    <w:nsid w:val="57691C99"/>
    <w:multiLevelType w:val="multilevel"/>
    <w:tmpl w:val="040C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0" w15:restartNumberingAfterBreak="0">
    <w:nsid w:val="5D473D0D"/>
    <w:multiLevelType w:val="multilevel"/>
    <w:tmpl w:val="383CE4C2"/>
    <w:lvl w:ilvl="0">
      <w:start w:val="3"/>
      <w:numFmt w:val="lowerLetter"/>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637957E5"/>
    <w:multiLevelType w:val="multilevel"/>
    <w:tmpl w:val="D36EDCDC"/>
    <w:lvl w:ilvl="0">
      <w:start w:val="1"/>
      <w:numFmt w:val="lowerLetter"/>
      <w:lvlText w:val="%1."/>
      <w:lvlJc w:val="left"/>
      <w:pPr>
        <w:ind w:left="360" w:hanging="360"/>
      </w:pPr>
      <w:rPr>
        <w:i w:val="0"/>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2" w15:restartNumberingAfterBreak="0">
    <w:nsid w:val="64BA77BF"/>
    <w:multiLevelType w:val="multilevel"/>
    <w:tmpl w:val="FB5450EE"/>
    <w:lvl w:ilvl="0">
      <w:start w:val="1"/>
      <w:numFmt w:val="lowerLetter"/>
      <w:lvlText w:val="%1."/>
      <w:lvlJc w:val="left"/>
      <w:pPr>
        <w:ind w:left="720" w:hanging="360"/>
      </w:pPr>
    </w:lvl>
    <w:lvl w:ilvl="1">
      <w:start w:val="1"/>
      <w:numFmt w:val="lowerLetter"/>
      <w:lvlText w:val="%2)"/>
      <w:lvlJc w:val="left"/>
      <w:pPr>
        <w:ind w:left="1080" w:hanging="360"/>
      </w:pPr>
    </w:lvl>
    <w:lvl w:ilvl="2">
      <w:start w:val="1"/>
      <w:numFmt w:val="lowerRoman"/>
      <w:lvlText w:val="%3)"/>
      <w:lvlJc w:val="left"/>
      <w:pPr>
        <w:ind w:left="1440" w:hanging="360"/>
      </w:pPr>
    </w:lvl>
    <w:lvl w:ilvl="3">
      <w:start w:val="1"/>
      <w:numFmt w:val="decimal"/>
      <w:lvlText w:val="(%4)"/>
      <w:lvlJc w:val="left"/>
      <w:pPr>
        <w:ind w:left="1800" w:hanging="360"/>
      </w:pPr>
    </w:lvl>
    <w:lvl w:ilvl="4">
      <w:start w:val="1"/>
      <w:numFmt w:val="lowerLetter"/>
      <w:lvlText w:val="(%5)"/>
      <w:lvlJc w:val="left"/>
      <w:pPr>
        <w:ind w:left="2160" w:hanging="360"/>
      </w:pPr>
    </w:lvl>
    <w:lvl w:ilvl="5">
      <w:start w:val="1"/>
      <w:numFmt w:val="lowerRoman"/>
      <w:lvlText w:val="(%6)"/>
      <w:lvlJc w:val="left"/>
      <w:pPr>
        <w:ind w:left="2520" w:hanging="360"/>
      </w:pPr>
    </w:lvl>
    <w:lvl w:ilvl="6">
      <w:start w:val="1"/>
      <w:numFmt w:val="decimal"/>
      <w:lvlText w:val="%7."/>
      <w:lvlJc w:val="left"/>
      <w:pPr>
        <w:ind w:left="2880" w:hanging="360"/>
      </w:pPr>
    </w:lvl>
    <w:lvl w:ilvl="7">
      <w:start w:val="1"/>
      <w:numFmt w:val="lowerLetter"/>
      <w:lvlText w:val="%8."/>
      <w:lvlJc w:val="left"/>
      <w:pPr>
        <w:ind w:left="3240" w:hanging="360"/>
      </w:pPr>
    </w:lvl>
    <w:lvl w:ilvl="8">
      <w:start w:val="1"/>
      <w:numFmt w:val="lowerRoman"/>
      <w:lvlText w:val="%9."/>
      <w:lvlJc w:val="left"/>
      <w:pPr>
        <w:ind w:left="3600" w:hanging="360"/>
      </w:pPr>
    </w:lvl>
  </w:abstractNum>
  <w:abstractNum w:abstractNumId="33" w15:restartNumberingAfterBreak="0">
    <w:nsid w:val="64F5525D"/>
    <w:multiLevelType w:val="hybridMultilevel"/>
    <w:tmpl w:val="2C1EFF5E"/>
    <w:lvl w:ilvl="0" w:tplc="852C7940">
      <w:numFmt w:val="bullet"/>
      <w:lvlText w:val="-"/>
      <w:lvlJc w:val="left"/>
      <w:pPr>
        <w:ind w:left="720" w:hanging="360"/>
      </w:pPr>
      <w:rPr>
        <w:rFonts w:ascii="Calibri" w:eastAsiaTheme="minorEastAsia"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4" w15:restartNumberingAfterBreak="0">
    <w:nsid w:val="65B63EFB"/>
    <w:multiLevelType w:val="multilevel"/>
    <w:tmpl w:val="7090BAFA"/>
    <w:lvl w:ilvl="0">
      <w:start w:val="1"/>
      <w:numFmt w:val="lowerLetter"/>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5" w15:restartNumberingAfterBreak="0">
    <w:nsid w:val="6823444E"/>
    <w:multiLevelType w:val="multilevel"/>
    <w:tmpl w:val="36F605B8"/>
    <w:lvl w:ilvl="0">
      <w:start w:val="1"/>
      <w:numFmt w:val="lowerLetter"/>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6" w15:restartNumberingAfterBreak="0">
    <w:nsid w:val="6926191F"/>
    <w:multiLevelType w:val="multilevel"/>
    <w:tmpl w:val="D460FA8C"/>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7" w15:restartNumberingAfterBreak="0">
    <w:nsid w:val="72CB229B"/>
    <w:multiLevelType w:val="multilevel"/>
    <w:tmpl w:val="BADE5340"/>
    <w:lvl w:ilvl="0">
      <w:start w:val="1"/>
      <w:numFmt w:val="lowerLetter"/>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8" w15:restartNumberingAfterBreak="0">
    <w:nsid w:val="74536905"/>
    <w:multiLevelType w:val="hybridMultilevel"/>
    <w:tmpl w:val="FCA4B8F2"/>
    <w:lvl w:ilvl="0" w:tplc="0AFA52AC">
      <w:numFmt w:val="bullet"/>
      <w:lvlText w:val="-"/>
      <w:lvlJc w:val="left"/>
      <w:pPr>
        <w:ind w:left="1080" w:hanging="360"/>
      </w:pPr>
      <w:rPr>
        <w:rFonts w:ascii="Calibri" w:eastAsiaTheme="minorEastAsia" w:hAnsi="Calibri" w:cs="Calibri"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39" w15:restartNumberingAfterBreak="0">
    <w:nsid w:val="76EF7769"/>
    <w:multiLevelType w:val="multilevel"/>
    <w:tmpl w:val="336E82AE"/>
    <w:lvl w:ilvl="0">
      <w:start w:val="1"/>
      <w:numFmt w:val="lowerLetter"/>
      <w:lvlText w:val="%1."/>
      <w:lvlJc w:val="left"/>
      <w:pPr>
        <w:ind w:left="1068" w:hanging="360"/>
      </w:pPr>
    </w:lvl>
    <w:lvl w:ilvl="1">
      <w:start w:val="1"/>
      <w:numFmt w:val="lowerLetter"/>
      <w:lvlText w:val="%2)"/>
      <w:lvlJc w:val="left"/>
      <w:pPr>
        <w:ind w:left="1428" w:hanging="360"/>
      </w:pPr>
    </w:lvl>
    <w:lvl w:ilvl="2">
      <w:start w:val="1"/>
      <w:numFmt w:val="lowerRoman"/>
      <w:lvlText w:val="%3)"/>
      <w:lvlJc w:val="left"/>
      <w:pPr>
        <w:ind w:left="1788" w:hanging="360"/>
      </w:pPr>
    </w:lvl>
    <w:lvl w:ilvl="3">
      <w:start w:val="1"/>
      <w:numFmt w:val="decimal"/>
      <w:lvlText w:val="(%4)"/>
      <w:lvlJc w:val="left"/>
      <w:pPr>
        <w:ind w:left="2148" w:hanging="360"/>
      </w:pPr>
    </w:lvl>
    <w:lvl w:ilvl="4">
      <w:start w:val="1"/>
      <w:numFmt w:val="lowerLetter"/>
      <w:lvlText w:val="(%5)"/>
      <w:lvlJc w:val="left"/>
      <w:pPr>
        <w:ind w:left="2508" w:hanging="360"/>
      </w:pPr>
    </w:lvl>
    <w:lvl w:ilvl="5">
      <w:start w:val="1"/>
      <w:numFmt w:val="lowerRoman"/>
      <w:lvlText w:val="(%6)"/>
      <w:lvlJc w:val="left"/>
      <w:pPr>
        <w:ind w:left="2868" w:hanging="360"/>
      </w:pPr>
    </w:lvl>
    <w:lvl w:ilvl="6">
      <w:start w:val="1"/>
      <w:numFmt w:val="decimal"/>
      <w:lvlText w:val="%7."/>
      <w:lvlJc w:val="left"/>
      <w:pPr>
        <w:ind w:left="3228" w:hanging="360"/>
      </w:pPr>
    </w:lvl>
    <w:lvl w:ilvl="7">
      <w:start w:val="1"/>
      <w:numFmt w:val="lowerLetter"/>
      <w:lvlText w:val="%8."/>
      <w:lvlJc w:val="left"/>
      <w:pPr>
        <w:ind w:left="3588" w:hanging="360"/>
      </w:pPr>
    </w:lvl>
    <w:lvl w:ilvl="8">
      <w:start w:val="1"/>
      <w:numFmt w:val="lowerRoman"/>
      <w:lvlText w:val="%9."/>
      <w:lvlJc w:val="left"/>
      <w:pPr>
        <w:ind w:left="3948" w:hanging="360"/>
      </w:pPr>
    </w:lvl>
  </w:abstractNum>
  <w:abstractNum w:abstractNumId="40" w15:restartNumberingAfterBreak="0">
    <w:nsid w:val="7E3C1A1F"/>
    <w:multiLevelType w:val="hybridMultilevel"/>
    <w:tmpl w:val="A67206B0"/>
    <w:lvl w:ilvl="0" w:tplc="040C0019">
      <w:start w:val="1"/>
      <w:numFmt w:val="low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13"/>
  </w:num>
  <w:num w:numId="2">
    <w:abstractNumId w:val="31"/>
  </w:num>
  <w:num w:numId="3">
    <w:abstractNumId w:val="17"/>
  </w:num>
  <w:num w:numId="4">
    <w:abstractNumId w:val="33"/>
  </w:num>
  <w:num w:numId="5">
    <w:abstractNumId w:val="2"/>
  </w:num>
  <w:num w:numId="6">
    <w:abstractNumId w:val="9"/>
  </w:num>
  <w:num w:numId="7">
    <w:abstractNumId w:val="38"/>
  </w:num>
  <w:num w:numId="8">
    <w:abstractNumId w:val="22"/>
  </w:num>
  <w:num w:numId="9">
    <w:abstractNumId w:val="40"/>
  </w:num>
  <w:num w:numId="10">
    <w:abstractNumId w:val="24"/>
  </w:num>
  <w:num w:numId="11">
    <w:abstractNumId w:val="7"/>
  </w:num>
  <w:num w:numId="12">
    <w:abstractNumId w:val="5"/>
  </w:num>
  <w:num w:numId="13">
    <w:abstractNumId w:val="14"/>
  </w:num>
  <w:num w:numId="14">
    <w:abstractNumId w:val="39"/>
  </w:num>
  <w:num w:numId="15">
    <w:abstractNumId w:val="26"/>
  </w:num>
  <w:num w:numId="16">
    <w:abstractNumId w:val="36"/>
  </w:num>
  <w:num w:numId="17">
    <w:abstractNumId w:val="34"/>
  </w:num>
  <w:num w:numId="18">
    <w:abstractNumId w:val="29"/>
  </w:num>
  <w:num w:numId="19">
    <w:abstractNumId w:val="6"/>
  </w:num>
  <w:num w:numId="20">
    <w:abstractNumId w:val="28"/>
  </w:num>
  <w:num w:numId="21">
    <w:abstractNumId w:val="20"/>
  </w:num>
  <w:num w:numId="22">
    <w:abstractNumId w:val="1"/>
  </w:num>
  <w:num w:numId="23">
    <w:abstractNumId w:val="32"/>
  </w:num>
  <w:num w:numId="24">
    <w:abstractNumId w:val="21"/>
  </w:num>
  <w:num w:numId="25">
    <w:abstractNumId w:val="25"/>
  </w:num>
  <w:num w:numId="26">
    <w:abstractNumId w:val="12"/>
  </w:num>
  <w:num w:numId="27">
    <w:abstractNumId w:val="3"/>
  </w:num>
  <w:num w:numId="28">
    <w:abstractNumId w:val="35"/>
  </w:num>
  <w:num w:numId="29">
    <w:abstractNumId w:val="18"/>
  </w:num>
  <w:num w:numId="30">
    <w:abstractNumId w:val="19"/>
  </w:num>
  <w:num w:numId="31">
    <w:abstractNumId w:val="0"/>
  </w:num>
  <w:num w:numId="32">
    <w:abstractNumId w:val="4"/>
  </w:num>
  <w:num w:numId="33">
    <w:abstractNumId w:val="10"/>
  </w:num>
  <w:num w:numId="34">
    <w:abstractNumId w:val="23"/>
  </w:num>
  <w:num w:numId="35">
    <w:abstractNumId w:val="37"/>
  </w:num>
  <w:num w:numId="36">
    <w:abstractNumId w:val="15"/>
  </w:num>
  <w:num w:numId="37">
    <w:abstractNumId w:val="16"/>
  </w:num>
  <w:num w:numId="38">
    <w:abstractNumId w:val="8"/>
  </w:num>
  <w:num w:numId="39">
    <w:abstractNumId w:val="30"/>
  </w:num>
  <w:num w:numId="40">
    <w:abstractNumId w:val="27"/>
  </w:num>
  <w:num w:numId="4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80474"/>
    <w:rsid w:val="00007CE2"/>
    <w:rsid w:val="0001457A"/>
    <w:rsid w:val="00021331"/>
    <w:rsid w:val="000268A2"/>
    <w:rsid w:val="0003053F"/>
    <w:rsid w:val="0003234A"/>
    <w:rsid w:val="000378FF"/>
    <w:rsid w:val="00042741"/>
    <w:rsid w:val="00043779"/>
    <w:rsid w:val="000439F7"/>
    <w:rsid w:val="00046D59"/>
    <w:rsid w:val="00050AE4"/>
    <w:rsid w:val="0005111D"/>
    <w:rsid w:val="0005135C"/>
    <w:rsid w:val="00057AD3"/>
    <w:rsid w:val="00065115"/>
    <w:rsid w:val="00065DD5"/>
    <w:rsid w:val="00075FA4"/>
    <w:rsid w:val="00076813"/>
    <w:rsid w:val="00080272"/>
    <w:rsid w:val="00080AB9"/>
    <w:rsid w:val="00082DE6"/>
    <w:rsid w:val="00082EAB"/>
    <w:rsid w:val="00085311"/>
    <w:rsid w:val="0008712F"/>
    <w:rsid w:val="0008759A"/>
    <w:rsid w:val="00087AA5"/>
    <w:rsid w:val="00090F25"/>
    <w:rsid w:val="0009145B"/>
    <w:rsid w:val="00094AF3"/>
    <w:rsid w:val="0009708A"/>
    <w:rsid w:val="000976FB"/>
    <w:rsid w:val="000B0130"/>
    <w:rsid w:val="000B0C2D"/>
    <w:rsid w:val="000B563A"/>
    <w:rsid w:val="000B66D4"/>
    <w:rsid w:val="000B705B"/>
    <w:rsid w:val="000B7285"/>
    <w:rsid w:val="000C3F3A"/>
    <w:rsid w:val="000C4A3C"/>
    <w:rsid w:val="000C7DB6"/>
    <w:rsid w:val="000D0638"/>
    <w:rsid w:val="000D0F08"/>
    <w:rsid w:val="000D1713"/>
    <w:rsid w:val="000D3AAE"/>
    <w:rsid w:val="000D497C"/>
    <w:rsid w:val="000D74BB"/>
    <w:rsid w:val="000E3E27"/>
    <w:rsid w:val="000F007C"/>
    <w:rsid w:val="000F3852"/>
    <w:rsid w:val="000F7EF3"/>
    <w:rsid w:val="000F7F9D"/>
    <w:rsid w:val="001064BA"/>
    <w:rsid w:val="00110B4C"/>
    <w:rsid w:val="00111E22"/>
    <w:rsid w:val="00114DD9"/>
    <w:rsid w:val="00115FCF"/>
    <w:rsid w:val="001314F2"/>
    <w:rsid w:val="00131EE4"/>
    <w:rsid w:val="001354A5"/>
    <w:rsid w:val="00141649"/>
    <w:rsid w:val="001426A8"/>
    <w:rsid w:val="00146944"/>
    <w:rsid w:val="00147243"/>
    <w:rsid w:val="001503CD"/>
    <w:rsid w:val="00150653"/>
    <w:rsid w:val="00152690"/>
    <w:rsid w:val="00155481"/>
    <w:rsid w:val="00155AF6"/>
    <w:rsid w:val="00162B1F"/>
    <w:rsid w:val="001656DC"/>
    <w:rsid w:val="00176BA2"/>
    <w:rsid w:val="00187954"/>
    <w:rsid w:val="00190747"/>
    <w:rsid w:val="00191B47"/>
    <w:rsid w:val="00195AB6"/>
    <w:rsid w:val="00195B93"/>
    <w:rsid w:val="00197F02"/>
    <w:rsid w:val="001A2160"/>
    <w:rsid w:val="001A26DF"/>
    <w:rsid w:val="001A2924"/>
    <w:rsid w:val="001A30CE"/>
    <w:rsid w:val="001A41C1"/>
    <w:rsid w:val="001A4955"/>
    <w:rsid w:val="001A652B"/>
    <w:rsid w:val="001A71F1"/>
    <w:rsid w:val="001A7572"/>
    <w:rsid w:val="001A77E3"/>
    <w:rsid w:val="001A7C7E"/>
    <w:rsid w:val="001B0CAE"/>
    <w:rsid w:val="001B1676"/>
    <w:rsid w:val="001B223A"/>
    <w:rsid w:val="001B3DEA"/>
    <w:rsid w:val="001C18F3"/>
    <w:rsid w:val="001C1EC9"/>
    <w:rsid w:val="001C2870"/>
    <w:rsid w:val="001C508A"/>
    <w:rsid w:val="001D137B"/>
    <w:rsid w:val="001D47F5"/>
    <w:rsid w:val="001D4E8E"/>
    <w:rsid w:val="001E0055"/>
    <w:rsid w:val="001E5914"/>
    <w:rsid w:val="001F1B5F"/>
    <w:rsid w:val="001F1E7D"/>
    <w:rsid w:val="001F2C7A"/>
    <w:rsid w:val="001F40E1"/>
    <w:rsid w:val="001F59CE"/>
    <w:rsid w:val="001F5FF7"/>
    <w:rsid w:val="0020328A"/>
    <w:rsid w:val="00204179"/>
    <w:rsid w:val="002048F9"/>
    <w:rsid w:val="00206990"/>
    <w:rsid w:val="002161F5"/>
    <w:rsid w:val="002217A5"/>
    <w:rsid w:val="00224EDD"/>
    <w:rsid w:val="00225F66"/>
    <w:rsid w:val="00230358"/>
    <w:rsid w:val="0023187B"/>
    <w:rsid w:val="00234BFC"/>
    <w:rsid w:val="00234C93"/>
    <w:rsid w:val="002351B4"/>
    <w:rsid w:val="00235FB3"/>
    <w:rsid w:val="00236D44"/>
    <w:rsid w:val="00252420"/>
    <w:rsid w:val="00254ED0"/>
    <w:rsid w:val="00256B16"/>
    <w:rsid w:val="00257F8C"/>
    <w:rsid w:val="00261C06"/>
    <w:rsid w:val="0026589D"/>
    <w:rsid w:val="00266455"/>
    <w:rsid w:val="00266F53"/>
    <w:rsid w:val="00271269"/>
    <w:rsid w:val="00271B34"/>
    <w:rsid w:val="0027341D"/>
    <w:rsid w:val="00280474"/>
    <w:rsid w:val="002910FA"/>
    <w:rsid w:val="002929CE"/>
    <w:rsid w:val="00293A4F"/>
    <w:rsid w:val="002A0265"/>
    <w:rsid w:val="002A07DE"/>
    <w:rsid w:val="002A1854"/>
    <w:rsid w:val="002A1DAB"/>
    <w:rsid w:val="002A2C54"/>
    <w:rsid w:val="002A4E8B"/>
    <w:rsid w:val="002B21A6"/>
    <w:rsid w:val="002B3D6E"/>
    <w:rsid w:val="002B3EB2"/>
    <w:rsid w:val="002B4177"/>
    <w:rsid w:val="002B5A94"/>
    <w:rsid w:val="002C373A"/>
    <w:rsid w:val="002C794A"/>
    <w:rsid w:val="002C79DB"/>
    <w:rsid w:val="002D29A3"/>
    <w:rsid w:val="002E110F"/>
    <w:rsid w:val="002E2293"/>
    <w:rsid w:val="002E38F3"/>
    <w:rsid w:val="002E6B8A"/>
    <w:rsid w:val="002F426A"/>
    <w:rsid w:val="0030059C"/>
    <w:rsid w:val="00300962"/>
    <w:rsid w:val="00305767"/>
    <w:rsid w:val="00306AA8"/>
    <w:rsid w:val="00307A14"/>
    <w:rsid w:val="00310C59"/>
    <w:rsid w:val="003143D1"/>
    <w:rsid w:val="0031628C"/>
    <w:rsid w:val="0032052C"/>
    <w:rsid w:val="003223FE"/>
    <w:rsid w:val="003246A8"/>
    <w:rsid w:val="00324D79"/>
    <w:rsid w:val="00327834"/>
    <w:rsid w:val="00327BF3"/>
    <w:rsid w:val="00330F59"/>
    <w:rsid w:val="0033602B"/>
    <w:rsid w:val="003470A5"/>
    <w:rsid w:val="0034755E"/>
    <w:rsid w:val="003510B3"/>
    <w:rsid w:val="00351A8F"/>
    <w:rsid w:val="00354D42"/>
    <w:rsid w:val="00356D7D"/>
    <w:rsid w:val="00357DC6"/>
    <w:rsid w:val="0036296F"/>
    <w:rsid w:val="0036432B"/>
    <w:rsid w:val="00365075"/>
    <w:rsid w:val="00366D96"/>
    <w:rsid w:val="00381D74"/>
    <w:rsid w:val="00386DA3"/>
    <w:rsid w:val="00393F36"/>
    <w:rsid w:val="003974F7"/>
    <w:rsid w:val="003A5861"/>
    <w:rsid w:val="003B325B"/>
    <w:rsid w:val="003B69A8"/>
    <w:rsid w:val="003C1278"/>
    <w:rsid w:val="003C2202"/>
    <w:rsid w:val="003C33CD"/>
    <w:rsid w:val="003C5D2F"/>
    <w:rsid w:val="003C7529"/>
    <w:rsid w:val="003D3A96"/>
    <w:rsid w:val="003D3AF8"/>
    <w:rsid w:val="003E56D3"/>
    <w:rsid w:val="003F6CF3"/>
    <w:rsid w:val="00401D23"/>
    <w:rsid w:val="00402831"/>
    <w:rsid w:val="00402E53"/>
    <w:rsid w:val="00403ACB"/>
    <w:rsid w:val="00405E17"/>
    <w:rsid w:val="004106C1"/>
    <w:rsid w:val="00410E39"/>
    <w:rsid w:val="004126BD"/>
    <w:rsid w:val="00413779"/>
    <w:rsid w:val="00413BAD"/>
    <w:rsid w:val="00413CB3"/>
    <w:rsid w:val="004160D2"/>
    <w:rsid w:val="00420D66"/>
    <w:rsid w:val="00421795"/>
    <w:rsid w:val="0042487D"/>
    <w:rsid w:val="00425E1E"/>
    <w:rsid w:val="00426013"/>
    <w:rsid w:val="00426910"/>
    <w:rsid w:val="00432E17"/>
    <w:rsid w:val="004347F1"/>
    <w:rsid w:val="00434890"/>
    <w:rsid w:val="00437E13"/>
    <w:rsid w:val="00442337"/>
    <w:rsid w:val="00444959"/>
    <w:rsid w:val="0044605C"/>
    <w:rsid w:val="0045522D"/>
    <w:rsid w:val="00455E18"/>
    <w:rsid w:val="00457622"/>
    <w:rsid w:val="00490A07"/>
    <w:rsid w:val="00492375"/>
    <w:rsid w:val="004932A3"/>
    <w:rsid w:val="0049586A"/>
    <w:rsid w:val="00495FCE"/>
    <w:rsid w:val="00496428"/>
    <w:rsid w:val="004A22AF"/>
    <w:rsid w:val="004A4D55"/>
    <w:rsid w:val="004A7D3E"/>
    <w:rsid w:val="004B3A4F"/>
    <w:rsid w:val="004C0CD9"/>
    <w:rsid w:val="004C3317"/>
    <w:rsid w:val="004D1C66"/>
    <w:rsid w:val="004D7DF8"/>
    <w:rsid w:val="004E065B"/>
    <w:rsid w:val="004E204E"/>
    <w:rsid w:val="004E3B8F"/>
    <w:rsid w:val="004E6066"/>
    <w:rsid w:val="004F0209"/>
    <w:rsid w:val="00503D04"/>
    <w:rsid w:val="00507FDB"/>
    <w:rsid w:val="0051103B"/>
    <w:rsid w:val="00520D09"/>
    <w:rsid w:val="00523ED4"/>
    <w:rsid w:val="005249A1"/>
    <w:rsid w:val="00525B81"/>
    <w:rsid w:val="00530D0F"/>
    <w:rsid w:val="00532C03"/>
    <w:rsid w:val="00532E73"/>
    <w:rsid w:val="00534D60"/>
    <w:rsid w:val="005403B4"/>
    <w:rsid w:val="00540B42"/>
    <w:rsid w:val="00542B40"/>
    <w:rsid w:val="00542EA8"/>
    <w:rsid w:val="0054418F"/>
    <w:rsid w:val="00552C6F"/>
    <w:rsid w:val="0055302F"/>
    <w:rsid w:val="00556B93"/>
    <w:rsid w:val="0055744F"/>
    <w:rsid w:val="0055790D"/>
    <w:rsid w:val="005612C5"/>
    <w:rsid w:val="005622AF"/>
    <w:rsid w:val="0056475E"/>
    <w:rsid w:val="0056507B"/>
    <w:rsid w:val="005710AC"/>
    <w:rsid w:val="005712C3"/>
    <w:rsid w:val="00590173"/>
    <w:rsid w:val="00596F08"/>
    <w:rsid w:val="005A03FE"/>
    <w:rsid w:val="005A27B3"/>
    <w:rsid w:val="005A4506"/>
    <w:rsid w:val="005A6109"/>
    <w:rsid w:val="005A6655"/>
    <w:rsid w:val="005A6828"/>
    <w:rsid w:val="005B3F5D"/>
    <w:rsid w:val="005D5C09"/>
    <w:rsid w:val="005D6B08"/>
    <w:rsid w:val="005D718C"/>
    <w:rsid w:val="005E08B8"/>
    <w:rsid w:val="005E1E26"/>
    <w:rsid w:val="005E582A"/>
    <w:rsid w:val="005E6CF4"/>
    <w:rsid w:val="005F3A72"/>
    <w:rsid w:val="005F3A81"/>
    <w:rsid w:val="005F3BA8"/>
    <w:rsid w:val="005F4270"/>
    <w:rsid w:val="005F5733"/>
    <w:rsid w:val="005F5A5A"/>
    <w:rsid w:val="006000CF"/>
    <w:rsid w:val="0060548C"/>
    <w:rsid w:val="00605A87"/>
    <w:rsid w:val="00606E63"/>
    <w:rsid w:val="00607234"/>
    <w:rsid w:val="0061165A"/>
    <w:rsid w:val="00611CD4"/>
    <w:rsid w:val="00620A4C"/>
    <w:rsid w:val="006214DC"/>
    <w:rsid w:val="00621591"/>
    <w:rsid w:val="00623366"/>
    <w:rsid w:val="006241D1"/>
    <w:rsid w:val="00624B46"/>
    <w:rsid w:val="00630086"/>
    <w:rsid w:val="006303B5"/>
    <w:rsid w:val="006304DE"/>
    <w:rsid w:val="00634405"/>
    <w:rsid w:val="00634C10"/>
    <w:rsid w:val="006379A2"/>
    <w:rsid w:val="00642709"/>
    <w:rsid w:val="0064488F"/>
    <w:rsid w:val="00645A3A"/>
    <w:rsid w:val="00654629"/>
    <w:rsid w:val="0065484A"/>
    <w:rsid w:val="0065566F"/>
    <w:rsid w:val="00656065"/>
    <w:rsid w:val="006570CA"/>
    <w:rsid w:val="0066341D"/>
    <w:rsid w:val="0066353F"/>
    <w:rsid w:val="0066533B"/>
    <w:rsid w:val="00666ADD"/>
    <w:rsid w:val="006673E8"/>
    <w:rsid w:val="00670B1A"/>
    <w:rsid w:val="00672444"/>
    <w:rsid w:val="00673B5E"/>
    <w:rsid w:val="006740B3"/>
    <w:rsid w:val="00680855"/>
    <w:rsid w:val="00684C36"/>
    <w:rsid w:val="0068653F"/>
    <w:rsid w:val="00687574"/>
    <w:rsid w:val="00692632"/>
    <w:rsid w:val="006932CD"/>
    <w:rsid w:val="0069448C"/>
    <w:rsid w:val="00697192"/>
    <w:rsid w:val="0069756F"/>
    <w:rsid w:val="006A0845"/>
    <w:rsid w:val="006A4AC7"/>
    <w:rsid w:val="006A4C1C"/>
    <w:rsid w:val="006A5F3A"/>
    <w:rsid w:val="006B451C"/>
    <w:rsid w:val="006B6F84"/>
    <w:rsid w:val="006B7F96"/>
    <w:rsid w:val="006C022C"/>
    <w:rsid w:val="006C06D6"/>
    <w:rsid w:val="006C182D"/>
    <w:rsid w:val="006C28C6"/>
    <w:rsid w:val="006C4824"/>
    <w:rsid w:val="006C62FA"/>
    <w:rsid w:val="006D1B9A"/>
    <w:rsid w:val="006D1E5D"/>
    <w:rsid w:val="006D2635"/>
    <w:rsid w:val="006D6498"/>
    <w:rsid w:val="006D7818"/>
    <w:rsid w:val="006E1C44"/>
    <w:rsid w:val="006E20FC"/>
    <w:rsid w:val="006F0FDC"/>
    <w:rsid w:val="006F4F52"/>
    <w:rsid w:val="00700848"/>
    <w:rsid w:val="00700AE4"/>
    <w:rsid w:val="00701659"/>
    <w:rsid w:val="0071284D"/>
    <w:rsid w:val="00713E6D"/>
    <w:rsid w:val="00716640"/>
    <w:rsid w:val="007240A4"/>
    <w:rsid w:val="00730C5A"/>
    <w:rsid w:val="00735D6F"/>
    <w:rsid w:val="00742692"/>
    <w:rsid w:val="007517BC"/>
    <w:rsid w:val="0075347D"/>
    <w:rsid w:val="00755427"/>
    <w:rsid w:val="007573F3"/>
    <w:rsid w:val="00757CCE"/>
    <w:rsid w:val="00763153"/>
    <w:rsid w:val="007633AD"/>
    <w:rsid w:val="00764151"/>
    <w:rsid w:val="00764B21"/>
    <w:rsid w:val="007706F7"/>
    <w:rsid w:val="007759C1"/>
    <w:rsid w:val="00775D64"/>
    <w:rsid w:val="00776A71"/>
    <w:rsid w:val="00777145"/>
    <w:rsid w:val="007814B7"/>
    <w:rsid w:val="0078243C"/>
    <w:rsid w:val="00784232"/>
    <w:rsid w:val="007921B7"/>
    <w:rsid w:val="00793134"/>
    <w:rsid w:val="0079483C"/>
    <w:rsid w:val="00795CC6"/>
    <w:rsid w:val="007A1494"/>
    <w:rsid w:val="007A362A"/>
    <w:rsid w:val="007A4D4B"/>
    <w:rsid w:val="007A6435"/>
    <w:rsid w:val="007B5510"/>
    <w:rsid w:val="007B5FF9"/>
    <w:rsid w:val="007B6A79"/>
    <w:rsid w:val="007C0282"/>
    <w:rsid w:val="007C1962"/>
    <w:rsid w:val="007C52F8"/>
    <w:rsid w:val="007C57E5"/>
    <w:rsid w:val="007C6085"/>
    <w:rsid w:val="007C7BE5"/>
    <w:rsid w:val="007C7C66"/>
    <w:rsid w:val="007D1F58"/>
    <w:rsid w:val="007D4B4F"/>
    <w:rsid w:val="007E25BC"/>
    <w:rsid w:val="007E622D"/>
    <w:rsid w:val="007E72EF"/>
    <w:rsid w:val="007F13A9"/>
    <w:rsid w:val="007F3781"/>
    <w:rsid w:val="007F4FC1"/>
    <w:rsid w:val="007F5440"/>
    <w:rsid w:val="008014DB"/>
    <w:rsid w:val="00803048"/>
    <w:rsid w:val="008079D4"/>
    <w:rsid w:val="0081061C"/>
    <w:rsid w:val="0081164F"/>
    <w:rsid w:val="00814040"/>
    <w:rsid w:val="00814E40"/>
    <w:rsid w:val="00822E62"/>
    <w:rsid w:val="00827627"/>
    <w:rsid w:val="00827DDD"/>
    <w:rsid w:val="00832076"/>
    <w:rsid w:val="00833E29"/>
    <w:rsid w:val="0083493A"/>
    <w:rsid w:val="00840577"/>
    <w:rsid w:val="00840D8C"/>
    <w:rsid w:val="00852B0D"/>
    <w:rsid w:val="00853AD8"/>
    <w:rsid w:val="00856808"/>
    <w:rsid w:val="00856E3D"/>
    <w:rsid w:val="00860397"/>
    <w:rsid w:val="00873AEF"/>
    <w:rsid w:val="00886104"/>
    <w:rsid w:val="008927C4"/>
    <w:rsid w:val="00892832"/>
    <w:rsid w:val="00897442"/>
    <w:rsid w:val="008A0113"/>
    <w:rsid w:val="008A263D"/>
    <w:rsid w:val="008A5532"/>
    <w:rsid w:val="008A63D1"/>
    <w:rsid w:val="008B44A2"/>
    <w:rsid w:val="008B7774"/>
    <w:rsid w:val="008C64E6"/>
    <w:rsid w:val="008C70DB"/>
    <w:rsid w:val="008E064E"/>
    <w:rsid w:val="008E3C5A"/>
    <w:rsid w:val="008E6B3B"/>
    <w:rsid w:val="008F0252"/>
    <w:rsid w:val="008F139C"/>
    <w:rsid w:val="008F5435"/>
    <w:rsid w:val="008F5793"/>
    <w:rsid w:val="008F7FAE"/>
    <w:rsid w:val="00903F35"/>
    <w:rsid w:val="00906997"/>
    <w:rsid w:val="00907FA9"/>
    <w:rsid w:val="00910D3E"/>
    <w:rsid w:val="00913543"/>
    <w:rsid w:val="009152F4"/>
    <w:rsid w:val="00923548"/>
    <w:rsid w:val="00925AC4"/>
    <w:rsid w:val="00926406"/>
    <w:rsid w:val="00926AC3"/>
    <w:rsid w:val="00933A7C"/>
    <w:rsid w:val="009440E3"/>
    <w:rsid w:val="00944404"/>
    <w:rsid w:val="00950257"/>
    <w:rsid w:val="009516E3"/>
    <w:rsid w:val="00956ADF"/>
    <w:rsid w:val="00957D87"/>
    <w:rsid w:val="00960F01"/>
    <w:rsid w:val="00961137"/>
    <w:rsid w:val="00970C1E"/>
    <w:rsid w:val="00971D59"/>
    <w:rsid w:val="00972719"/>
    <w:rsid w:val="00974BEA"/>
    <w:rsid w:val="00975F23"/>
    <w:rsid w:val="00977C4C"/>
    <w:rsid w:val="00977FA9"/>
    <w:rsid w:val="0098425F"/>
    <w:rsid w:val="00984FB4"/>
    <w:rsid w:val="00987751"/>
    <w:rsid w:val="00987B49"/>
    <w:rsid w:val="00987D43"/>
    <w:rsid w:val="009901AE"/>
    <w:rsid w:val="00991038"/>
    <w:rsid w:val="00993D4C"/>
    <w:rsid w:val="00996B06"/>
    <w:rsid w:val="009A3105"/>
    <w:rsid w:val="009C586C"/>
    <w:rsid w:val="009C6DAC"/>
    <w:rsid w:val="009C6E53"/>
    <w:rsid w:val="009D0CD4"/>
    <w:rsid w:val="009D2D23"/>
    <w:rsid w:val="009D340E"/>
    <w:rsid w:val="009D3CDE"/>
    <w:rsid w:val="009D5BEC"/>
    <w:rsid w:val="009E211E"/>
    <w:rsid w:val="009E3CFF"/>
    <w:rsid w:val="009E419E"/>
    <w:rsid w:val="009E6C46"/>
    <w:rsid w:val="009F224F"/>
    <w:rsid w:val="009F2413"/>
    <w:rsid w:val="009F3CCC"/>
    <w:rsid w:val="00A00D84"/>
    <w:rsid w:val="00A05879"/>
    <w:rsid w:val="00A07819"/>
    <w:rsid w:val="00A1445B"/>
    <w:rsid w:val="00A22C50"/>
    <w:rsid w:val="00A25279"/>
    <w:rsid w:val="00A25A41"/>
    <w:rsid w:val="00A374E1"/>
    <w:rsid w:val="00A374FB"/>
    <w:rsid w:val="00A4580D"/>
    <w:rsid w:val="00A4764E"/>
    <w:rsid w:val="00A47EE6"/>
    <w:rsid w:val="00A5374B"/>
    <w:rsid w:val="00A5393C"/>
    <w:rsid w:val="00A54967"/>
    <w:rsid w:val="00A56F54"/>
    <w:rsid w:val="00A571A3"/>
    <w:rsid w:val="00A57AD4"/>
    <w:rsid w:val="00A63EC1"/>
    <w:rsid w:val="00A66F6D"/>
    <w:rsid w:val="00A678D0"/>
    <w:rsid w:val="00A70419"/>
    <w:rsid w:val="00A7447D"/>
    <w:rsid w:val="00A747F1"/>
    <w:rsid w:val="00A80035"/>
    <w:rsid w:val="00A8308F"/>
    <w:rsid w:val="00A839B5"/>
    <w:rsid w:val="00A846C4"/>
    <w:rsid w:val="00A84726"/>
    <w:rsid w:val="00A875B8"/>
    <w:rsid w:val="00A918A3"/>
    <w:rsid w:val="00A92213"/>
    <w:rsid w:val="00A94145"/>
    <w:rsid w:val="00A94A7C"/>
    <w:rsid w:val="00A97E89"/>
    <w:rsid w:val="00AA04F3"/>
    <w:rsid w:val="00AA44B7"/>
    <w:rsid w:val="00AA5878"/>
    <w:rsid w:val="00AB37A7"/>
    <w:rsid w:val="00AB3FFF"/>
    <w:rsid w:val="00AB498D"/>
    <w:rsid w:val="00AB6AA3"/>
    <w:rsid w:val="00AB794A"/>
    <w:rsid w:val="00AC0539"/>
    <w:rsid w:val="00AC2029"/>
    <w:rsid w:val="00AC72D6"/>
    <w:rsid w:val="00AC7A61"/>
    <w:rsid w:val="00AD1E44"/>
    <w:rsid w:val="00AD3FCE"/>
    <w:rsid w:val="00AE21B0"/>
    <w:rsid w:val="00AE2E6F"/>
    <w:rsid w:val="00AE5143"/>
    <w:rsid w:val="00AE5DFC"/>
    <w:rsid w:val="00AE7FC3"/>
    <w:rsid w:val="00AF067A"/>
    <w:rsid w:val="00AF0FF6"/>
    <w:rsid w:val="00B009FE"/>
    <w:rsid w:val="00B01E57"/>
    <w:rsid w:val="00B026D9"/>
    <w:rsid w:val="00B047FF"/>
    <w:rsid w:val="00B109E5"/>
    <w:rsid w:val="00B124AB"/>
    <w:rsid w:val="00B14EE3"/>
    <w:rsid w:val="00B21FD1"/>
    <w:rsid w:val="00B27FE5"/>
    <w:rsid w:val="00B30350"/>
    <w:rsid w:val="00B326B0"/>
    <w:rsid w:val="00B32CA1"/>
    <w:rsid w:val="00B35A5C"/>
    <w:rsid w:val="00B37A2F"/>
    <w:rsid w:val="00B41C16"/>
    <w:rsid w:val="00B45548"/>
    <w:rsid w:val="00B45863"/>
    <w:rsid w:val="00B45E03"/>
    <w:rsid w:val="00B55A22"/>
    <w:rsid w:val="00B56C35"/>
    <w:rsid w:val="00B606D9"/>
    <w:rsid w:val="00B6214C"/>
    <w:rsid w:val="00B652B6"/>
    <w:rsid w:val="00B6570B"/>
    <w:rsid w:val="00B718E0"/>
    <w:rsid w:val="00B73742"/>
    <w:rsid w:val="00B73763"/>
    <w:rsid w:val="00B741F5"/>
    <w:rsid w:val="00B74DC1"/>
    <w:rsid w:val="00B80196"/>
    <w:rsid w:val="00B8331E"/>
    <w:rsid w:val="00B835BF"/>
    <w:rsid w:val="00B96B11"/>
    <w:rsid w:val="00BA0913"/>
    <w:rsid w:val="00BA41C0"/>
    <w:rsid w:val="00BA77BF"/>
    <w:rsid w:val="00BB3079"/>
    <w:rsid w:val="00BB6B0C"/>
    <w:rsid w:val="00BC12E0"/>
    <w:rsid w:val="00BC70DE"/>
    <w:rsid w:val="00BD0413"/>
    <w:rsid w:val="00BD2A1D"/>
    <w:rsid w:val="00BD3F5A"/>
    <w:rsid w:val="00BD6611"/>
    <w:rsid w:val="00BD75F1"/>
    <w:rsid w:val="00BE31CC"/>
    <w:rsid w:val="00BE4112"/>
    <w:rsid w:val="00BE5288"/>
    <w:rsid w:val="00BE5D4E"/>
    <w:rsid w:val="00BE73F7"/>
    <w:rsid w:val="00BE7590"/>
    <w:rsid w:val="00BF3325"/>
    <w:rsid w:val="00BF3352"/>
    <w:rsid w:val="00BF3598"/>
    <w:rsid w:val="00BF543A"/>
    <w:rsid w:val="00BF6CCB"/>
    <w:rsid w:val="00C01DD3"/>
    <w:rsid w:val="00C01FDF"/>
    <w:rsid w:val="00C020A2"/>
    <w:rsid w:val="00C03CE1"/>
    <w:rsid w:val="00C06DF5"/>
    <w:rsid w:val="00C115EC"/>
    <w:rsid w:val="00C13A0A"/>
    <w:rsid w:val="00C13A14"/>
    <w:rsid w:val="00C13A15"/>
    <w:rsid w:val="00C16573"/>
    <w:rsid w:val="00C166CF"/>
    <w:rsid w:val="00C16EAF"/>
    <w:rsid w:val="00C23ED6"/>
    <w:rsid w:val="00C26DFD"/>
    <w:rsid w:val="00C2712E"/>
    <w:rsid w:val="00C3280D"/>
    <w:rsid w:val="00C3768B"/>
    <w:rsid w:val="00C37FC7"/>
    <w:rsid w:val="00C427A2"/>
    <w:rsid w:val="00C43705"/>
    <w:rsid w:val="00C5096F"/>
    <w:rsid w:val="00C612ED"/>
    <w:rsid w:val="00C66AF1"/>
    <w:rsid w:val="00C72E79"/>
    <w:rsid w:val="00C73963"/>
    <w:rsid w:val="00C73C2D"/>
    <w:rsid w:val="00C77DAA"/>
    <w:rsid w:val="00C8071C"/>
    <w:rsid w:val="00C821EA"/>
    <w:rsid w:val="00C85BF7"/>
    <w:rsid w:val="00C86639"/>
    <w:rsid w:val="00C9283F"/>
    <w:rsid w:val="00C92F47"/>
    <w:rsid w:val="00C9355A"/>
    <w:rsid w:val="00C96F8A"/>
    <w:rsid w:val="00C972AF"/>
    <w:rsid w:val="00C97F4A"/>
    <w:rsid w:val="00CA02DA"/>
    <w:rsid w:val="00CA2AA0"/>
    <w:rsid w:val="00CA6953"/>
    <w:rsid w:val="00CA7985"/>
    <w:rsid w:val="00CA7AFE"/>
    <w:rsid w:val="00CB42A6"/>
    <w:rsid w:val="00CB5276"/>
    <w:rsid w:val="00CC170E"/>
    <w:rsid w:val="00CC212B"/>
    <w:rsid w:val="00CC498C"/>
    <w:rsid w:val="00CC5988"/>
    <w:rsid w:val="00CC7305"/>
    <w:rsid w:val="00CD1B5E"/>
    <w:rsid w:val="00CD61C1"/>
    <w:rsid w:val="00CE4615"/>
    <w:rsid w:val="00CE6D0D"/>
    <w:rsid w:val="00CE7584"/>
    <w:rsid w:val="00CF1EC4"/>
    <w:rsid w:val="00D00DC1"/>
    <w:rsid w:val="00D05834"/>
    <w:rsid w:val="00D175ED"/>
    <w:rsid w:val="00D25958"/>
    <w:rsid w:val="00D30C0C"/>
    <w:rsid w:val="00D32F37"/>
    <w:rsid w:val="00D351CC"/>
    <w:rsid w:val="00D3603B"/>
    <w:rsid w:val="00D42CAD"/>
    <w:rsid w:val="00D4376D"/>
    <w:rsid w:val="00D45133"/>
    <w:rsid w:val="00D47B46"/>
    <w:rsid w:val="00D52172"/>
    <w:rsid w:val="00D5224F"/>
    <w:rsid w:val="00D52F8C"/>
    <w:rsid w:val="00D55A99"/>
    <w:rsid w:val="00D5697C"/>
    <w:rsid w:val="00D619D7"/>
    <w:rsid w:val="00D61C5D"/>
    <w:rsid w:val="00D64107"/>
    <w:rsid w:val="00D65024"/>
    <w:rsid w:val="00D66384"/>
    <w:rsid w:val="00D708CD"/>
    <w:rsid w:val="00D720FB"/>
    <w:rsid w:val="00D730E5"/>
    <w:rsid w:val="00D737C9"/>
    <w:rsid w:val="00D772D8"/>
    <w:rsid w:val="00D773E3"/>
    <w:rsid w:val="00D82C0E"/>
    <w:rsid w:val="00D8491D"/>
    <w:rsid w:val="00D858E2"/>
    <w:rsid w:val="00D8595E"/>
    <w:rsid w:val="00D924DC"/>
    <w:rsid w:val="00D964A9"/>
    <w:rsid w:val="00D968C2"/>
    <w:rsid w:val="00D968C9"/>
    <w:rsid w:val="00DA01E2"/>
    <w:rsid w:val="00DA4748"/>
    <w:rsid w:val="00DA6BDC"/>
    <w:rsid w:val="00DB32F3"/>
    <w:rsid w:val="00DB3F19"/>
    <w:rsid w:val="00DB545E"/>
    <w:rsid w:val="00DC19FE"/>
    <w:rsid w:val="00DC25EB"/>
    <w:rsid w:val="00DC2D56"/>
    <w:rsid w:val="00DD6906"/>
    <w:rsid w:val="00DF23E0"/>
    <w:rsid w:val="00DF333A"/>
    <w:rsid w:val="00DF557E"/>
    <w:rsid w:val="00DF6480"/>
    <w:rsid w:val="00E00B1D"/>
    <w:rsid w:val="00E01F4B"/>
    <w:rsid w:val="00E11D30"/>
    <w:rsid w:val="00E12C98"/>
    <w:rsid w:val="00E12CBA"/>
    <w:rsid w:val="00E14C2D"/>
    <w:rsid w:val="00E15299"/>
    <w:rsid w:val="00E154F1"/>
    <w:rsid w:val="00E21BC8"/>
    <w:rsid w:val="00E233A7"/>
    <w:rsid w:val="00E23B9C"/>
    <w:rsid w:val="00E23FFE"/>
    <w:rsid w:val="00E24BC4"/>
    <w:rsid w:val="00E25944"/>
    <w:rsid w:val="00E3301A"/>
    <w:rsid w:val="00E40ABA"/>
    <w:rsid w:val="00E425BD"/>
    <w:rsid w:val="00E42690"/>
    <w:rsid w:val="00E43F9E"/>
    <w:rsid w:val="00E44882"/>
    <w:rsid w:val="00E45191"/>
    <w:rsid w:val="00E4554A"/>
    <w:rsid w:val="00E46765"/>
    <w:rsid w:val="00E476CD"/>
    <w:rsid w:val="00E47C99"/>
    <w:rsid w:val="00E50988"/>
    <w:rsid w:val="00E5467D"/>
    <w:rsid w:val="00E57BA8"/>
    <w:rsid w:val="00E60452"/>
    <w:rsid w:val="00E60D8A"/>
    <w:rsid w:val="00E60FDB"/>
    <w:rsid w:val="00E6254E"/>
    <w:rsid w:val="00E675DC"/>
    <w:rsid w:val="00E67C0E"/>
    <w:rsid w:val="00E711B6"/>
    <w:rsid w:val="00E7200B"/>
    <w:rsid w:val="00E7313E"/>
    <w:rsid w:val="00E73D93"/>
    <w:rsid w:val="00E74D4B"/>
    <w:rsid w:val="00E754E8"/>
    <w:rsid w:val="00E76525"/>
    <w:rsid w:val="00E8037D"/>
    <w:rsid w:val="00E8770B"/>
    <w:rsid w:val="00E90378"/>
    <w:rsid w:val="00E91F4B"/>
    <w:rsid w:val="00EA0CEC"/>
    <w:rsid w:val="00EA21FC"/>
    <w:rsid w:val="00EA2E4D"/>
    <w:rsid w:val="00EA33AA"/>
    <w:rsid w:val="00EA7369"/>
    <w:rsid w:val="00EB091D"/>
    <w:rsid w:val="00EB52CF"/>
    <w:rsid w:val="00EB7512"/>
    <w:rsid w:val="00EC1490"/>
    <w:rsid w:val="00EC32D1"/>
    <w:rsid w:val="00EC5745"/>
    <w:rsid w:val="00EC5CFF"/>
    <w:rsid w:val="00EC7E08"/>
    <w:rsid w:val="00ED13AC"/>
    <w:rsid w:val="00ED52B5"/>
    <w:rsid w:val="00ED68B4"/>
    <w:rsid w:val="00EE1658"/>
    <w:rsid w:val="00EE4267"/>
    <w:rsid w:val="00EE6D87"/>
    <w:rsid w:val="00EF0159"/>
    <w:rsid w:val="00EF1137"/>
    <w:rsid w:val="00EF1425"/>
    <w:rsid w:val="00EF2BBC"/>
    <w:rsid w:val="00EF37AB"/>
    <w:rsid w:val="00EF43FD"/>
    <w:rsid w:val="00EF70A1"/>
    <w:rsid w:val="00F00562"/>
    <w:rsid w:val="00F01077"/>
    <w:rsid w:val="00F027B8"/>
    <w:rsid w:val="00F04F81"/>
    <w:rsid w:val="00F05864"/>
    <w:rsid w:val="00F10EF2"/>
    <w:rsid w:val="00F12763"/>
    <w:rsid w:val="00F14432"/>
    <w:rsid w:val="00F14D5E"/>
    <w:rsid w:val="00F155E6"/>
    <w:rsid w:val="00F230F5"/>
    <w:rsid w:val="00F257F9"/>
    <w:rsid w:val="00F27071"/>
    <w:rsid w:val="00F27077"/>
    <w:rsid w:val="00F3174D"/>
    <w:rsid w:val="00F35BDC"/>
    <w:rsid w:val="00F37415"/>
    <w:rsid w:val="00F40F69"/>
    <w:rsid w:val="00F41428"/>
    <w:rsid w:val="00F45511"/>
    <w:rsid w:val="00F50544"/>
    <w:rsid w:val="00F5211B"/>
    <w:rsid w:val="00F53071"/>
    <w:rsid w:val="00F54406"/>
    <w:rsid w:val="00F54AB5"/>
    <w:rsid w:val="00F54CB4"/>
    <w:rsid w:val="00F61B8E"/>
    <w:rsid w:val="00F63ACE"/>
    <w:rsid w:val="00F6441E"/>
    <w:rsid w:val="00F66D9F"/>
    <w:rsid w:val="00F67096"/>
    <w:rsid w:val="00F67160"/>
    <w:rsid w:val="00F71589"/>
    <w:rsid w:val="00F71AF1"/>
    <w:rsid w:val="00F738D4"/>
    <w:rsid w:val="00F73CA7"/>
    <w:rsid w:val="00F75511"/>
    <w:rsid w:val="00F7613C"/>
    <w:rsid w:val="00F801F8"/>
    <w:rsid w:val="00F83B70"/>
    <w:rsid w:val="00F83C63"/>
    <w:rsid w:val="00F843D3"/>
    <w:rsid w:val="00F87A7D"/>
    <w:rsid w:val="00F911B6"/>
    <w:rsid w:val="00F91969"/>
    <w:rsid w:val="00F924DA"/>
    <w:rsid w:val="00F92F35"/>
    <w:rsid w:val="00F97180"/>
    <w:rsid w:val="00FA0CD6"/>
    <w:rsid w:val="00FA0FCD"/>
    <w:rsid w:val="00FA482B"/>
    <w:rsid w:val="00FA5487"/>
    <w:rsid w:val="00FB0104"/>
    <w:rsid w:val="00FB0F12"/>
    <w:rsid w:val="00FB14E2"/>
    <w:rsid w:val="00FB4721"/>
    <w:rsid w:val="00FB760C"/>
    <w:rsid w:val="00FC1924"/>
    <w:rsid w:val="00FC3302"/>
    <w:rsid w:val="00FD0918"/>
    <w:rsid w:val="00FD0CB7"/>
    <w:rsid w:val="00FD16B7"/>
    <w:rsid w:val="00FD1CEF"/>
    <w:rsid w:val="00FD54BD"/>
    <w:rsid w:val="00FE2BD0"/>
    <w:rsid w:val="00FE2EA6"/>
    <w:rsid w:val="00FE44BE"/>
    <w:rsid w:val="00FE71DA"/>
    <w:rsid w:val="00FF1105"/>
    <w:rsid w:val="00FF1C9A"/>
    <w:rsid w:val="00FF3810"/>
    <w:rsid w:val="00FF3B24"/>
    <w:rsid w:val="00FF4316"/>
    <w:rsid w:val="00FF75B4"/>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D7E7575"/>
  <w15:chartTrackingRefBased/>
  <w15:docId w15:val="{5ED529EC-24D0-4417-933E-765E0FD3D6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fr-FR" w:eastAsia="en-US" w:bidi="ar-SA"/>
      </w:rPr>
    </w:rPrDefault>
    <w:pPrDefault>
      <w:pPr>
        <w:spacing w:before="100"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66533B"/>
    <w:rPr>
      <w:sz w:val="22"/>
    </w:rPr>
  </w:style>
  <w:style w:type="paragraph" w:styleId="Heading1">
    <w:name w:val="heading 1"/>
    <w:basedOn w:val="Normal"/>
    <w:next w:val="Normal"/>
    <w:link w:val="Heading1Char"/>
    <w:uiPriority w:val="9"/>
    <w:qFormat/>
    <w:rsid w:val="00280474"/>
    <w:pPr>
      <w:pBdr>
        <w:top w:val="single" w:sz="24" w:space="0" w:color="4472C4" w:themeColor="accent1"/>
        <w:left w:val="single" w:sz="24" w:space="0" w:color="4472C4" w:themeColor="accent1"/>
        <w:bottom w:val="single" w:sz="24" w:space="0" w:color="4472C4" w:themeColor="accent1"/>
        <w:right w:val="single" w:sz="24" w:space="0" w:color="4472C4" w:themeColor="accent1"/>
      </w:pBdr>
      <w:shd w:val="clear" w:color="auto" w:fill="4472C4" w:themeFill="accent1"/>
      <w:spacing w:after="0"/>
      <w:outlineLvl w:val="0"/>
    </w:pPr>
    <w:rPr>
      <w:caps/>
      <w:color w:val="FFFFFF" w:themeColor="background1"/>
      <w:spacing w:val="15"/>
      <w:szCs w:val="22"/>
    </w:rPr>
  </w:style>
  <w:style w:type="paragraph" w:styleId="Heading2">
    <w:name w:val="heading 2"/>
    <w:basedOn w:val="Normal"/>
    <w:next w:val="Normal"/>
    <w:link w:val="Heading2Char"/>
    <w:uiPriority w:val="9"/>
    <w:unhideWhenUsed/>
    <w:qFormat/>
    <w:rsid w:val="00280474"/>
    <w:p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spacing w:after="0"/>
      <w:outlineLvl w:val="1"/>
    </w:pPr>
    <w:rPr>
      <w:caps/>
      <w:spacing w:val="15"/>
    </w:rPr>
  </w:style>
  <w:style w:type="paragraph" w:styleId="Heading3">
    <w:name w:val="heading 3"/>
    <w:basedOn w:val="Normal"/>
    <w:next w:val="Normal"/>
    <w:link w:val="Heading3Char"/>
    <w:uiPriority w:val="9"/>
    <w:unhideWhenUsed/>
    <w:qFormat/>
    <w:rsid w:val="00280474"/>
    <w:pPr>
      <w:pBdr>
        <w:top w:val="single" w:sz="6" w:space="2" w:color="4472C4" w:themeColor="accent1"/>
      </w:pBdr>
      <w:spacing w:before="300" w:after="0"/>
      <w:outlineLvl w:val="2"/>
    </w:pPr>
    <w:rPr>
      <w:caps/>
      <w:color w:val="1F3763" w:themeColor="accent1" w:themeShade="7F"/>
      <w:spacing w:val="15"/>
    </w:rPr>
  </w:style>
  <w:style w:type="paragraph" w:styleId="Heading4">
    <w:name w:val="heading 4"/>
    <w:basedOn w:val="Normal"/>
    <w:next w:val="Normal"/>
    <w:link w:val="Heading4Char"/>
    <w:uiPriority w:val="9"/>
    <w:semiHidden/>
    <w:unhideWhenUsed/>
    <w:qFormat/>
    <w:rsid w:val="00280474"/>
    <w:pPr>
      <w:pBdr>
        <w:top w:val="dotted" w:sz="6" w:space="2" w:color="4472C4" w:themeColor="accent1"/>
      </w:pBdr>
      <w:spacing w:before="200" w:after="0"/>
      <w:outlineLvl w:val="3"/>
    </w:pPr>
    <w:rPr>
      <w:caps/>
      <w:color w:val="2F5496" w:themeColor="accent1" w:themeShade="BF"/>
      <w:spacing w:val="10"/>
    </w:rPr>
  </w:style>
  <w:style w:type="paragraph" w:styleId="Heading5">
    <w:name w:val="heading 5"/>
    <w:basedOn w:val="Normal"/>
    <w:next w:val="Normal"/>
    <w:link w:val="Heading5Char"/>
    <w:uiPriority w:val="9"/>
    <w:semiHidden/>
    <w:unhideWhenUsed/>
    <w:qFormat/>
    <w:rsid w:val="00280474"/>
    <w:pPr>
      <w:pBdr>
        <w:bottom w:val="single" w:sz="6" w:space="1" w:color="4472C4" w:themeColor="accent1"/>
      </w:pBdr>
      <w:spacing w:before="200" w:after="0"/>
      <w:outlineLvl w:val="4"/>
    </w:pPr>
    <w:rPr>
      <w:caps/>
      <w:color w:val="2F5496" w:themeColor="accent1" w:themeShade="BF"/>
      <w:spacing w:val="10"/>
    </w:rPr>
  </w:style>
  <w:style w:type="paragraph" w:styleId="Heading6">
    <w:name w:val="heading 6"/>
    <w:basedOn w:val="Normal"/>
    <w:next w:val="Normal"/>
    <w:link w:val="Heading6Char"/>
    <w:uiPriority w:val="9"/>
    <w:semiHidden/>
    <w:unhideWhenUsed/>
    <w:qFormat/>
    <w:rsid w:val="00280474"/>
    <w:pPr>
      <w:pBdr>
        <w:bottom w:val="dotted" w:sz="6" w:space="1" w:color="4472C4" w:themeColor="accent1"/>
      </w:pBdr>
      <w:spacing w:before="200" w:after="0"/>
      <w:outlineLvl w:val="5"/>
    </w:pPr>
    <w:rPr>
      <w:caps/>
      <w:color w:val="2F5496" w:themeColor="accent1" w:themeShade="BF"/>
      <w:spacing w:val="10"/>
    </w:rPr>
  </w:style>
  <w:style w:type="paragraph" w:styleId="Heading7">
    <w:name w:val="heading 7"/>
    <w:basedOn w:val="Normal"/>
    <w:next w:val="Normal"/>
    <w:link w:val="Heading7Char"/>
    <w:uiPriority w:val="9"/>
    <w:semiHidden/>
    <w:unhideWhenUsed/>
    <w:qFormat/>
    <w:rsid w:val="00280474"/>
    <w:pPr>
      <w:spacing w:before="200" w:after="0"/>
      <w:outlineLvl w:val="6"/>
    </w:pPr>
    <w:rPr>
      <w:caps/>
      <w:color w:val="2F5496" w:themeColor="accent1" w:themeShade="BF"/>
      <w:spacing w:val="10"/>
    </w:rPr>
  </w:style>
  <w:style w:type="paragraph" w:styleId="Heading8">
    <w:name w:val="heading 8"/>
    <w:basedOn w:val="Normal"/>
    <w:next w:val="Normal"/>
    <w:link w:val="Heading8Char"/>
    <w:uiPriority w:val="9"/>
    <w:semiHidden/>
    <w:unhideWhenUsed/>
    <w:qFormat/>
    <w:rsid w:val="00280474"/>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280474"/>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80474"/>
    <w:rPr>
      <w:caps/>
      <w:color w:val="FFFFFF" w:themeColor="background1"/>
      <w:spacing w:val="15"/>
      <w:sz w:val="22"/>
      <w:szCs w:val="22"/>
      <w:shd w:val="clear" w:color="auto" w:fill="4472C4" w:themeFill="accent1"/>
    </w:rPr>
  </w:style>
  <w:style w:type="character" w:customStyle="1" w:styleId="Heading2Char">
    <w:name w:val="Heading 2 Char"/>
    <w:basedOn w:val="DefaultParagraphFont"/>
    <w:link w:val="Heading2"/>
    <w:uiPriority w:val="9"/>
    <w:rsid w:val="00280474"/>
    <w:rPr>
      <w:caps/>
      <w:spacing w:val="15"/>
      <w:shd w:val="clear" w:color="auto" w:fill="D9E2F3" w:themeFill="accent1" w:themeFillTint="33"/>
    </w:rPr>
  </w:style>
  <w:style w:type="character" w:customStyle="1" w:styleId="Heading3Char">
    <w:name w:val="Heading 3 Char"/>
    <w:basedOn w:val="DefaultParagraphFont"/>
    <w:link w:val="Heading3"/>
    <w:uiPriority w:val="9"/>
    <w:rsid w:val="00280474"/>
    <w:rPr>
      <w:caps/>
      <w:color w:val="1F3763" w:themeColor="accent1" w:themeShade="7F"/>
      <w:spacing w:val="15"/>
    </w:rPr>
  </w:style>
  <w:style w:type="character" w:customStyle="1" w:styleId="Heading4Char">
    <w:name w:val="Heading 4 Char"/>
    <w:basedOn w:val="DefaultParagraphFont"/>
    <w:link w:val="Heading4"/>
    <w:uiPriority w:val="9"/>
    <w:semiHidden/>
    <w:rsid w:val="00280474"/>
    <w:rPr>
      <w:caps/>
      <w:color w:val="2F5496" w:themeColor="accent1" w:themeShade="BF"/>
      <w:spacing w:val="10"/>
    </w:rPr>
  </w:style>
  <w:style w:type="character" w:customStyle="1" w:styleId="Heading5Char">
    <w:name w:val="Heading 5 Char"/>
    <w:basedOn w:val="DefaultParagraphFont"/>
    <w:link w:val="Heading5"/>
    <w:uiPriority w:val="9"/>
    <w:semiHidden/>
    <w:rsid w:val="00280474"/>
    <w:rPr>
      <w:caps/>
      <w:color w:val="2F5496" w:themeColor="accent1" w:themeShade="BF"/>
      <w:spacing w:val="10"/>
    </w:rPr>
  </w:style>
  <w:style w:type="character" w:customStyle="1" w:styleId="Heading6Char">
    <w:name w:val="Heading 6 Char"/>
    <w:basedOn w:val="DefaultParagraphFont"/>
    <w:link w:val="Heading6"/>
    <w:uiPriority w:val="9"/>
    <w:semiHidden/>
    <w:rsid w:val="00280474"/>
    <w:rPr>
      <w:caps/>
      <w:color w:val="2F5496" w:themeColor="accent1" w:themeShade="BF"/>
      <w:spacing w:val="10"/>
    </w:rPr>
  </w:style>
  <w:style w:type="character" w:customStyle="1" w:styleId="Heading7Char">
    <w:name w:val="Heading 7 Char"/>
    <w:basedOn w:val="DefaultParagraphFont"/>
    <w:link w:val="Heading7"/>
    <w:uiPriority w:val="9"/>
    <w:semiHidden/>
    <w:rsid w:val="00280474"/>
    <w:rPr>
      <w:caps/>
      <w:color w:val="2F5496" w:themeColor="accent1" w:themeShade="BF"/>
      <w:spacing w:val="10"/>
    </w:rPr>
  </w:style>
  <w:style w:type="character" w:customStyle="1" w:styleId="Heading8Char">
    <w:name w:val="Heading 8 Char"/>
    <w:basedOn w:val="DefaultParagraphFont"/>
    <w:link w:val="Heading8"/>
    <w:uiPriority w:val="9"/>
    <w:semiHidden/>
    <w:rsid w:val="00280474"/>
    <w:rPr>
      <w:caps/>
      <w:spacing w:val="10"/>
      <w:sz w:val="18"/>
      <w:szCs w:val="18"/>
    </w:rPr>
  </w:style>
  <w:style w:type="character" w:customStyle="1" w:styleId="Heading9Char">
    <w:name w:val="Heading 9 Char"/>
    <w:basedOn w:val="DefaultParagraphFont"/>
    <w:link w:val="Heading9"/>
    <w:uiPriority w:val="9"/>
    <w:semiHidden/>
    <w:rsid w:val="00280474"/>
    <w:rPr>
      <w:i/>
      <w:iCs/>
      <w:caps/>
      <w:spacing w:val="10"/>
      <w:sz w:val="18"/>
      <w:szCs w:val="18"/>
    </w:rPr>
  </w:style>
  <w:style w:type="paragraph" w:styleId="Caption">
    <w:name w:val="caption"/>
    <w:basedOn w:val="Normal"/>
    <w:next w:val="Normal"/>
    <w:uiPriority w:val="35"/>
    <w:unhideWhenUsed/>
    <w:qFormat/>
    <w:rsid w:val="00280474"/>
    <w:rPr>
      <w:b/>
      <w:bCs/>
      <w:color w:val="2F5496" w:themeColor="accent1" w:themeShade="BF"/>
      <w:sz w:val="16"/>
      <w:szCs w:val="16"/>
    </w:rPr>
  </w:style>
  <w:style w:type="paragraph" w:styleId="Title">
    <w:name w:val="Title"/>
    <w:basedOn w:val="Normal"/>
    <w:next w:val="Normal"/>
    <w:link w:val="TitleChar"/>
    <w:uiPriority w:val="10"/>
    <w:qFormat/>
    <w:rsid w:val="00280474"/>
    <w:pPr>
      <w:spacing w:before="0" w:after="0"/>
    </w:pPr>
    <w:rPr>
      <w:rFonts w:asciiTheme="majorHAnsi" w:eastAsiaTheme="majorEastAsia" w:hAnsiTheme="majorHAnsi" w:cstheme="majorBidi"/>
      <w:caps/>
      <w:color w:val="4472C4" w:themeColor="accent1"/>
      <w:spacing w:val="10"/>
      <w:sz w:val="52"/>
      <w:szCs w:val="52"/>
    </w:rPr>
  </w:style>
  <w:style w:type="character" w:customStyle="1" w:styleId="TitleChar">
    <w:name w:val="Title Char"/>
    <w:basedOn w:val="DefaultParagraphFont"/>
    <w:link w:val="Title"/>
    <w:uiPriority w:val="10"/>
    <w:rsid w:val="00280474"/>
    <w:rPr>
      <w:rFonts w:asciiTheme="majorHAnsi" w:eastAsiaTheme="majorEastAsia" w:hAnsiTheme="majorHAnsi" w:cstheme="majorBidi"/>
      <w:caps/>
      <w:color w:val="4472C4" w:themeColor="accent1"/>
      <w:spacing w:val="10"/>
      <w:sz w:val="52"/>
      <w:szCs w:val="52"/>
    </w:rPr>
  </w:style>
  <w:style w:type="paragraph" w:styleId="Subtitle">
    <w:name w:val="Subtitle"/>
    <w:basedOn w:val="Normal"/>
    <w:next w:val="Normal"/>
    <w:link w:val="SubtitleChar"/>
    <w:uiPriority w:val="11"/>
    <w:qFormat/>
    <w:rsid w:val="00280474"/>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280474"/>
    <w:rPr>
      <w:caps/>
      <w:color w:val="595959" w:themeColor="text1" w:themeTint="A6"/>
      <w:spacing w:val="10"/>
      <w:sz w:val="21"/>
      <w:szCs w:val="21"/>
    </w:rPr>
  </w:style>
  <w:style w:type="character" w:styleId="Strong">
    <w:name w:val="Strong"/>
    <w:uiPriority w:val="22"/>
    <w:qFormat/>
    <w:rsid w:val="00280474"/>
    <w:rPr>
      <w:b/>
      <w:bCs/>
    </w:rPr>
  </w:style>
  <w:style w:type="character" w:styleId="Emphasis">
    <w:name w:val="Emphasis"/>
    <w:uiPriority w:val="20"/>
    <w:qFormat/>
    <w:rsid w:val="00280474"/>
    <w:rPr>
      <w:caps/>
      <w:color w:val="1F3763" w:themeColor="accent1" w:themeShade="7F"/>
      <w:spacing w:val="5"/>
    </w:rPr>
  </w:style>
  <w:style w:type="paragraph" w:styleId="NoSpacing">
    <w:name w:val="No Spacing"/>
    <w:uiPriority w:val="1"/>
    <w:qFormat/>
    <w:rsid w:val="00280474"/>
    <w:pPr>
      <w:spacing w:after="0" w:line="240" w:lineRule="auto"/>
    </w:pPr>
  </w:style>
  <w:style w:type="paragraph" w:styleId="Quote">
    <w:name w:val="Quote"/>
    <w:basedOn w:val="Normal"/>
    <w:next w:val="Normal"/>
    <w:link w:val="QuoteChar"/>
    <w:uiPriority w:val="29"/>
    <w:qFormat/>
    <w:rsid w:val="00280474"/>
    <w:rPr>
      <w:i/>
      <w:iCs/>
      <w:sz w:val="24"/>
      <w:szCs w:val="24"/>
    </w:rPr>
  </w:style>
  <w:style w:type="character" w:customStyle="1" w:styleId="QuoteChar">
    <w:name w:val="Quote Char"/>
    <w:basedOn w:val="DefaultParagraphFont"/>
    <w:link w:val="Quote"/>
    <w:uiPriority w:val="29"/>
    <w:rsid w:val="00280474"/>
    <w:rPr>
      <w:i/>
      <w:iCs/>
      <w:sz w:val="24"/>
      <w:szCs w:val="24"/>
    </w:rPr>
  </w:style>
  <w:style w:type="paragraph" w:styleId="IntenseQuote">
    <w:name w:val="Intense Quote"/>
    <w:basedOn w:val="Normal"/>
    <w:next w:val="Normal"/>
    <w:link w:val="IntenseQuoteChar"/>
    <w:uiPriority w:val="30"/>
    <w:qFormat/>
    <w:rsid w:val="00280474"/>
    <w:pPr>
      <w:spacing w:before="240" w:after="240" w:line="240" w:lineRule="auto"/>
      <w:ind w:left="1080" w:right="1080"/>
      <w:jc w:val="center"/>
    </w:pPr>
    <w:rPr>
      <w:color w:val="4472C4" w:themeColor="accent1"/>
      <w:sz w:val="24"/>
      <w:szCs w:val="24"/>
    </w:rPr>
  </w:style>
  <w:style w:type="character" w:customStyle="1" w:styleId="IntenseQuoteChar">
    <w:name w:val="Intense Quote Char"/>
    <w:basedOn w:val="DefaultParagraphFont"/>
    <w:link w:val="IntenseQuote"/>
    <w:uiPriority w:val="30"/>
    <w:rsid w:val="00280474"/>
    <w:rPr>
      <w:color w:val="4472C4" w:themeColor="accent1"/>
      <w:sz w:val="24"/>
      <w:szCs w:val="24"/>
    </w:rPr>
  </w:style>
  <w:style w:type="character" w:styleId="SubtleEmphasis">
    <w:name w:val="Subtle Emphasis"/>
    <w:uiPriority w:val="19"/>
    <w:qFormat/>
    <w:rsid w:val="00280474"/>
    <w:rPr>
      <w:i/>
      <w:iCs/>
      <w:color w:val="1F3763" w:themeColor="accent1" w:themeShade="7F"/>
    </w:rPr>
  </w:style>
  <w:style w:type="character" w:styleId="IntenseEmphasis">
    <w:name w:val="Intense Emphasis"/>
    <w:uiPriority w:val="21"/>
    <w:qFormat/>
    <w:rsid w:val="00280474"/>
    <w:rPr>
      <w:b/>
      <w:bCs/>
      <w:caps/>
      <w:color w:val="1F3763" w:themeColor="accent1" w:themeShade="7F"/>
      <w:spacing w:val="10"/>
    </w:rPr>
  </w:style>
  <w:style w:type="character" w:styleId="SubtleReference">
    <w:name w:val="Subtle Reference"/>
    <w:uiPriority w:val="31"/>
    <w:qFormat/>
    <w:rsid w:val="00280474"/>
    <w:rPr>
      <w:b/>
      <w:bCs/>
      <w:color w:val="4472C4" w:themeColor="accent1"/>
    </w:rPr>
  </w:style>
  <w:style w:type="character" w:styleId="IntenseReference">
    <w:name w:val="Intense Reference"/>
    <w:uiPriority w:val="32"/>
    <w:qFormat/>
    <w:rsid w:val="00280474"/>
    <w:rPr>
      <w:b/>
      <w:bCs/>
      <w:i/>
      <w:iCs/>
      <w:caps/>
      <w:color w:val="4472C4" w:themeColor="accent1"/>
    </w:rPr>
  </w:style>
  <w:style w:type="character" w:styleId="BookTitle">
    <w:name w:val="Book Title"/>
    <w:uiPriority w:val="33"/>
    <w:qFormat/>
    <w:rsid w:val="00280474"/>
    <w:rPr>
      <w:b/>
      <w:bCs/>
      <w:i/>
      <w:iCs/>
      <w:spacing w:val="0"/>
    </w:rPr>
  </w:style>
  <w:style w:type="paragraph" w:styleId="TOCHeading">
    <w:name w:val="TOC Heading"/>
    <w:basedOn w:val="Heading1"/>
    <w:next w:val="Normal"/>
    <w:uiPriority w:val="39"/>
    <w:semiHidden/>
    <w:unhideWhenUsed/>
    <w:qFormat/>
    <w:rsid w:val="00280474"/>
    <w:pPr>
      <w:outlineLvl w:val="9"/>
    </w:pPr>
  </w:style>
  <w:style w:type="paragraph" w:styleId="ListParagraph">
    <w:name w:val="List Paragraph"/>
    <w:basedOn w:val="Normal"/>
    <w:uiPriority w:val="34"/>
    <w:qFormat/>
    <w:rsid w:val="00280474"/>
    <w:pPr>
      <w:ind w:left="720"/>
      <w:contextualSpacing/>
    </w:pPr>
  </w:style>
  <w:style w:type="character" w:styleId="Hyperlink">
    <w:name w:val="Hyperlink"/>
    <w:basedOn w:val="DefaultParagraphFont"/>
    <w:uiPriority w:val="99"/>
    <w:unhideWhenUsed/>
    <w:rsid w:val="00EA21FC"/>
    <w:rPr>
      <w:color w:val="0563C1" w:themeColor="hyperlink"/>
      <w:u w:val="single"/>
    </w:rPr>
  </w:style>
  <w:style w:type="character" w:styleId="UnresolvedMention">
    <w:name w:val="Unresolved Mention"/>
    <w:basedOn w:val="DefaultParagraphFont"/>
    <w:uiPriority w:val="99"/>
    <w:semiHidden/>
    <w:unhideWhenUsed/>
    <w:rsid w:val="00EA21FC"/>
    <w:rPr>
      <w:color w:val="808080"/>
      <w:shd w:val="clear" w:color="auto" w:fill="E6E6E6"/>
    </w:rPr>
  </w:style>
  <w:style w:type="table" w:styleId="TableGrid">
    <w:name w:val="Table Grid"/>
    <w:basedOn w:val="TableNormal"/>
    <w:uiPriority w:val="39"/>
    <w:rsid w:val="00271269"/>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913543"/>
    <w:pPr>
      <w:tabs>
        <w:tab w:val="center" w:pos="4536"/>
        <w:tab w:val="right" w:pos="9072"/>
      </w:tabs>
      <w:spacing w:before="0" w:after="0" w:line="240" w:lineRule="auto"/>
    </w:pPr>
  </w:style>
  <w:style w:type="character" w:customStyle="1" w:styleId="HeaderChar">
    <w:name w:val="Header Char"/>
    <w:basedOn w:val="DefaultParagraphFont"/>
    <w:link w:val="Header"/>
    <w:uiPriority w:val="99"/>
    <w:rsid w:val="00913543"/>
    <w:rPr>
      <w:sz w:val="22"/>
    </w:rPr>
  </w:style>
  <w:style w:type="paragraph" w:styleId="Footer">
    <w:name w:val="footer"/>
    <w:basedOn w:val="Normal"/>
    <w:link w:val="FooterChar"/>
    <w:uiPriority w:val="99"/>
    <w:unhideWhenUsed/>
    <w:rsid w:val="00913543"/>
    <w:pPr>
      <w:tabs>
        <w:tab w:val="center" w:pos="4536"/>
        <w:tab w:val="right" w:pos="9072"/>
      </w:tabs>
      <w:spacing w:before="0" w:after="0" w:line="240" w:lineRule="auto"/>
    </w:pPr>
  </w:style>
  <w:style w:type="character" w:customStyle="1" w:styleId="FooterChar">
    <w:name w:val="Footer Char"/>
    <w:basedOn w:val="DefaultParagraphFont"/>
    <w:link w:val="Footer"/>
    <w:uiPriority w:val="99"/>
    <w:rsid w:val="00913543"/>
    <w:rPr>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777117">
      <w:bodyDiv w:val="1"/>
      <w:marLeft w:val="0"/>
      <w:marRight w:val="0"/>
      <w:marTop w:val="0"/>
      <w:marBottom w:val="0"/>
      <w:divBdr>
        <w:top w:val="none" w:sz="0" w:space="0" w:color="auto"/>
        <w:left w:val="none" w:sz="0" w:space="0" w:color="auto"/>
        <w:bottom w:val="none" w:sz="0" w:space="0" w:color="auto"/>
        <w:right w:val="none" w:sz="0" w:space="0" w:color="auto"/>
      </w:divBdr>
    </w:div>
    <w:div w:id="869101807">
      <w:bodyDiv w:val="1"/>
      <w:marLeft w:val="0"/>
      <w:marRight w:val="0"/>
      <w:marTop w:val="0"/>
      <w:marBottom w:val="0"/>
      <w:divBdr>
        <w:top w:val="none" w:sz="0" w:space="0" w:color="auto"/>
        <w:left w:val="none" w:sz="0" w:space="0" w:color="auto"/>
        <w:bottom w:val="none" w:sz="0" w:space="0" w:color="auto"/>
        <w:right w:val="none" w:sz="0" w:space="0" w:color="auto"/>
      </w:divBdr>
    </w:div>
    <w:div w:id="17677712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docs.qgis.org/2.18/en/docs/user_manual/plugins/plugins_georeferencer.html" TargetMode="External"/><Relationship Id="rId21" Type="http://schemas.openxmlformats.org/officeDocument/2006/relationships/image" Target="media/image9.png"/><Relationship Id="rId34" Type="http://schemas.openxmlformats.org/officeDocument/2006/relationships/image" Target="media/image18.png"/><Relationship Id="rId42" Type="http://schemas.openxmlformats.org/officeDocument/2006/relationships/hyperlink" Target="https://docs.qgis.org/2.14/fr/docs/user_manual/working_with_vector/editing_geometry_attributes.html" TargetMode="External"/><Relationship Id="rId47" Type="http://schemas.openxmlformats.org/officeDocument/2006/relationships/image" Target="media/image29.png"/><Relationship Id="rId50" Type="http://schemas.openxmlformats.org/officeDocument/2006/relationships/image" Target="media/image32.png"/><Relationship Id="rId55" Type="http://schemas.openxmlformats.org/officeDocument/2006/relationships/image" Target="media/image37.png"/><Relationship Id="rId63" Type="http://schemas.openxmlformats.org/officeDocument/2006/relationships/hyperlink" Target="https://fr.wikipedia.org/wiki/Enveloppe_convexe" TargetMode="External"/><Relationship Id="rId68" Type="http://schemas.openxmlformats.org/officeDocument/2006/relationships/image" Target="media/image46.png"/><Relationship Id="rId76" Type="http://schemas.openxmlformats.org/officeDocument/2006/relationships/image" Target="media/image54.png"/><Relationship Id="rId84" Type="http://schemas.openxmlformats.org/officeDocument/2006/relationships/image" Target="media/image61.png"/><Relationship Id="rId89" Type="http://schemas.openxmlformats.org/officeDocument/2006/relationships/hyperlink" Target="https://docs.qgis.org/2.8/fr/docs/gentle_gis_introduction/vector_spatial_analysis_buffers.html" TargetMode="External"/><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49.png"/><Relationship Id="rId92" Type="http://schemas.openxmlformats.org/officeDocument/2006/relationships/image" Target="media/image63.png"/><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hyperlink" Target="http://desktop.arcgis.com/fr/arcmap/10.3/manage-data/raster-and-images/fundamentals-for-georeferencing-a-raster-dataset.htm" TargetMode="External"/><Relationship Id="rId11" Type="http://schemas.openxmlformats.org/officeDocument/2006/relationships/image" Target="media/image2.svg"/><Relationship Id="rId24" Type="http://schemas.openxmlformats.org/officeDocument/2006/relationships/image" Target="media/image12.png"/><Relationship Id="rId32" Type="http://schemas.openxmlformats.org/officeDocument/2006/relationships/image" Target="media/image17.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7.png"/><Relationship Id="rId53" Type="http://schemas.openxmlformats.org/officeDocument/2006/relationships/image" Target="media/image35.png"/><Relationship Id="rId58" Type="http://schemas.openxmlformats.org/officeDocument/2006/relationships/hyperlink" Target="https://docs.qgis.org/2.14/en/docs/training_manual/basic_map/symbology.html" TargetMode="External"/><Relationship Id="rId66" Type="http://schemas.openxmlformats.org/officeDocument/2006/relationships/image" Target="media/image44.png"/><Relationship Id="rId74" Type="http://schemas.openxmlformats.org/officeDocument/2006/relationships/image" Target="media/image52.png"/><Relationship Id="rId79" Type="http://schemas.openxmlformats.org/officeDocument/2006/relationships/image" Target="media/image57.png"/><Relationship Id="rId87" Type="http://schemas.openxmlformats.org/officeDocument/2006/relationships/hyperlink" Target="https://fr.wikipedia.org/wiki/M%C3%A9thode_des_moindres_carr%C3%A9s" TargetMode="External"/><Relationship Id="rId5" Type="http://schemas.openxmlformats.org/officeDocument/2006/relationships/webSettings" Target="webSettings.xml"/><Relationship Id="rId61" Type="http://schemas.openxmlformats.org/officeDocument/2006/relationships/image" Target="media/image40.png"/><Relationship Id="rId82" Type="http://schemas.openxmlformats.org/officeDocument/2006/relationships/image" Target="media/image60.png"/><Relationship Id="rId90" Type="http://schemas.openxmlformats.org/officeDocument/2006/relationships/hyperlink" Target="https://fr.wikipedia.org/wiki/Enveloppe_convexe" TargetMode="External"/><Relationship Id="rId95" Type="http://schemas.openxmlformats.org/officeDocument/2006/relationships/header" Target="header1.xml"/><Relationship Id="rId19" Type="http://schemas.openxmlformats.org/officeDocument/2006/relationships/image" Target="media/image7.png"/><Relationship Id="rId14" Type="http://schemas.openxmlformats.org/officeDocument/2006/relationships/image" Target="media/image4.png"/><Relationship Id="rId22" Type="http://schemas.openxmlformats.org/officeDocument/2006/relationships/image" Target="media/image10.png"/><Relationship Id="rId27" Type="http://schemas.openxmlformats.org/officeDocument/2006/relationships/image" Target="media/image14.png"/><Relationship Id="rId30" Type="http://schemas.openxmlformats.org/officeDocument/2006/relationships/image" Target="media/image15.png"/><Relationship Id="rId35" Type="http://schemas.openxmlformats.org/officeDocument/2006/relationships/image" Target="media/image19.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8.png"/><Relationship Id="rId64" Type="http://schemas.openxmlformats.org/officeDocument/2006/relationships/image" Target="media/image42.png"/><Relationship Id="rId69" Type="http://schemas.openxmlformats.org/officeDocument/2006/relationships/image" Target="media/image47.png"/><Relationship Id="rId77" Type="http://schemas.openxmlformats.org/officeDocument/2006/relationships/image" Target="media/image55.png"/><Relationship Id="rId8" Type="http://schemas.openxmlformats.org/officeDocument/2006/relationships/hyperlink" Target="https://github.com/HueyNemud/tutorial_qgis" TargetMode="External"/><Relationship Id="rId51" Type="http://schemas.openxmlformats.org/officeDocument/2006/relationships/image" Target="media/image33.png"/><Relationship Id="rId72" Type="http://schemas.openxmlformats.org/officeDocument/2006/relationships/image" Target="media/image50.png"/><Relationship Id="rId80" Type="http://schemas.openxmlformats.org/officeDocument/2006/relationships/image" Target="media/image58.png"/><Relationship Id="rId85" Type="http://schemas.openxmlformats.org/officeDocument/2006/relationships/hyperlink" Target="https://fr.wikipedia.org/wiki/Projection_conique_conforme_de_Lambert" TargetMode="External"/><Relationship Id="rId93" Type="http://schemas.openxmlformats.org/officeDocument/2006/relationships/hyperlink" Target="http://www.qgistutorials.com/en/docs/working_with_attributes.html" TargetMode="External"/><Relationship Id="rId98"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s://fr.wikipedia.org/wiki/Shapefile" TargetMode="External"/><Relationship Id="rId17" Type="http://schemas.openxmlformats.org/officeDocument/2006/relationships/hyperlink" Target="http://spatialreference.org/ref/epsg/rgf93-lambert-93/" TargetMode="External"/><Relationship Id="rId25" Type="http://schemas.openxmlformats.org/officeDocument/2006/relationships/image" Target="media/image13.png"/><Relationship Id="rId33" Type="http://schemas.openxmlformats.org/officeDocument/2006/relationships/hyperlink" Target="https://fr.wikipedia.org/wiki/Shapefile" TargetMode="External"/><Relationship Id="rId38" Type="http://schemas.openxmlformats.org/officeDocument/2006/relationships/image" Target="media/image22.png"/><Relationship Id="rId46" Type="http://schemas.openxmlformats.org/officeDocument/2006/relationships/image" Target="media/image28.png"/><Relationship Id="rId59" Type="http://schemas.openxmlformats.org/officeDocument/2006/relationships/hyperlink" Target="http://qgis.spatialthoughts.com/2012/02/tutorial-styling-vector-data-in-qgis.html" TargetMode="External"/><Relationship Id="rId67" Type="http://schemas.openxmlformats.org/officeDocument/2006/relationships/image" Target="media/image45.png"/><Relationship Id="rId20" Type="http://schemas.openxmlformats.org/officeDocument/2006/relationships/image" Target="media/image8.png"/><Relationship Id="rId41" Type="http://schemas.openxmlformats.org/officeDocument/2006/relationships/hyperlink" Target="https://gis.stackexchange.com/questions/29990/how-to-open-layers-with-multiple-geometry-types-in-qgis" TargetMode="External"/><Relationship Id="rId54" Type="http://schemas.openxmlformats.org/officeDocument/2006/relationships/image" Target="media/image36.png"/><Relationship Id="rId62" Type="http://schemas.openxmlformats.org/officeDocument/2006/relationships/image" Target="media/image41.png"/><Relationship Id="rId70" Type="http://schemas.openxmlformats.org/officeDocument/2006/relationships/image" Target="media/image48.png"/><Relationship Id="rId75" Type="http://schemas.openxmlformats.org/officeDocument/2006/relationships/image" Target="media/image53.png"/><Relationship Id="rId83" Type="http://schemas.openxmlformats.org/officeDocument/2006/relationships/hyperlink" Target="http://www.qgistutorials.com/en/docs/working_with_attributes.html" TargetMode="External"/><Relationship Id="rId88" Type="http://schemas.openxmlformats.org/officeDocument/2006/relationships/image" Target="media/image62.png"/><Relationship Id="rId91" Type="http://schemas.openxmlformats.org/officeDocument/2006/relationships/hyperlink" Target="https://fr.wikipedia.org/wiki/Polygone_convexe" TargetMode="External"/><Relationship Id="rId9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1.png"/><Relationship Id="rId28" Type="http://schemas.openxmlformats.org/officeDocument/2006/relationships/hyperlink" Target="http://docs.qgis.org/2.8/en/docs/user_manual/plugins/plugins_georeferencer.html" TargetMode="External"/><Relationship Id="rId36" Type="http://schemas.openxmlformats.org/officeDocument/2006/relationships/image" Target="media/image20.png"/><Relationship Id="rId49" Type="http://schemas.openxmlformats.org/officeDocument/2006/relationships/image" Target="media/image31.png"/><Relationship Id="rId57" Type="http://schemas.openxmlformats.org/officeDocument/2006/relationships/image" Target="media/image39.png"/><Relationship Id="rId10" Type="http://schemas.openxmlformats.org/officeDocument/2006/relationships/image" Target="media/image1.png"/><Relationship Id="rId31" Type="http://schemas.openxmlformats.org/officeDocument/2006/relationships/image" Target="media/image16.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hyperlink" Target="https://dimenc.gouv.nc/sites/default/files/download/26866252.pdf" TargetMode="External"/><Relationship Id="rId65" Type="http://schemas.openxmlformats.org/officeDocument/2006/relationships/image" Target="media/image43.png"/><Relationship Id="rId73" Type="http://schemas.openxmlformats.org/officeDocument/2006/relationships/image" Target="media/image51.png"/><Relationship Id="rId78" Type="http://schemas.openxmlformats.org/officeDocument/2006/relationships/image" Target="media/image56.png"/><Relationship Id="rId81" Type="http://schemas.openxmlformats.org/officeDocument/2006/relationships/image" Target="media/image59.png"/><Relationship Id="rId86" Type="http://schemas.openxmlformats.org/officeDocument/2006/relationships/hyperlink" Target="http://spatialreference.org/ref/epsg/wgs-84/" TargetMode="External"/><Relationship Id="rId94" Type="http://schemas.openxmlformats.org/officeDocument/2006/relationships/image" Target="media/image64.png"/><Relationship Id="rId4" Type="http://schemas.openxmlformats.org/officeDocument/2006/relationships/settings" Target="settings.xml"/><Relationship Id="rId9" Type="http://schemas.openxmlformats.org/officeDocument/2006/relationships/hyperlink" Target="https://www.qgis.org/fr/site/forusers/download.html" TargetMode="External"/><Relationship Id="rId13" Type="http://schemas.openxmlformats.org/officeDocument/2006/relationships/image" Target="media/image3.png"/><Relationship Id="rId18" Type="http://schemas.openxmlformats.org/officeDocument/2006/relationships/hyperlink" Target="https://www.google.fr/url?sa=t&amp;rct=j&amp;q=&amp;esrc=s&amp;source=web&amp;cd=2&amp;cad=rja&amp;uact=8&amp;ved=0ahUKEwjUgemR1anXAhWMbBoKHQShBmoQFgg8MAE&amp;url=http%3A%2F%2Fbaguage.lpo-anjou.org%2FCalcul_distance_IGN.doc&amp;usg=AOvVaw0ph_I90V_1nIoC2Gge9I8w" TargetMode="External"/><Relationship Id="rId39"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444A6BC-2878-4AFC-ACB5-297DC87364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250</TotalTime>
  <Pages>36</Pages>
  <Words>17929</Words>
  <Characters>56480</Characters>
  <Application>Microsoft Office Word</Application>
  <DocSecurity>0</DocSecurity>
  <Lines>1045</Lines>
  <Paragraphs>576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73833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bertrand</dc:creator>
  <cp:keywords/>
  <dc:description/>
  <cp:lastModifiedBy>bertrand</cp:lastModifiedBy>
  <cp:revision>311</cp:revision>
  <dcterms:created xsi:type="dcterms:W3CDTF">2017-11-08T18:12:00Z</dcterms:created>
  <dcterms:modified xsi:type="dcterms:W3CDTF">2017-11-09T12:35:00Z</dcterms:modified>
</cp:coreProperties>
</file>